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DF" w:rsidRPr="00213304" w:rsidRDefault="00F1040A" w:rsidP="00213304">
      <w:pPr>
        <w:spacing w:line="700" w:lineRule="exact"/>
        <w:jc w:val="center"/>
        <w:rPr>
          <w:rFonts w:ascii="方正小标宋简体" w:eastAsia="方正小标宋简体" w:hAnsi="方正小标宋简体"/>
          <w:sz w:val="44"/>
          <w:szCs w:val="44"/>
        </w:rPr>
      </w:pPr>
      <w:bookmarkStart w:id="0" w:name="_GoBack"/>
      <w:r w:rsidRPr="00213304">
        <w:rPr>
          <w:rFonts w:ascii="方正小标宋简体" w:eastAsia="方正小标宋简体" w:hAnsi="方正小标宋简体" w:hint="eastAsia"/>
          <w:sz w:val="44"/>
          <w:szCs w:val="44"/>
        </w:rPr>
        <w:t>广元市</w:t>
      </w:r>
      <w:r w:rsidR="005F0363" w:rsidRPr="00213304">
        <w:rPr>
          <w:rFonts w:ascii="方正小标宋简体" w:eastAsia="方正小标宋简体" w:hAnsi="方正小标宋简体" w:hint="eastAsia"/>
          <w:sz w:val="44"/>
          <w:szCs w:val="44"/>
        </w:rPr>
        <w:t>气象局</w:t>
      </w:r>
      <w:r w:rsidR="00E02C3A" w:rsidRPr="00213304">
        <w:rPr>
          <w:rFonts w:ascii="方正小标宋简体" w:eastAsia="方正小标宋简体" w:hAnsi="方正小标宋简体" w:hint="eastAsia"/>
          <w:sz w:val="44"/>
          <w:szCs w:val="44"/>
        </w:rPr>
        <w:t>责任清单</w:t>
      </w:r>
    </w:p>
    <w:bookmarkEnd w:id="0"/>
    <w:p w:rsidR="00105DCA" w:rsidRDefault="00105DCA" w:rsidP="00876F63">
      <w:pPr>
        <w:widowControl/>
        <w:jc w:val="left"/>
        <w:rPr>
          <w:rFonts w:ascii="方正仿宋_GBK" w:eastAsia="方正仿宋_GBK" w:hAnsi="方正小标宋_GBK"/>
          <w:sz w:val="32"/>
          <w:szCs w:val="32"/>
        </w:rPr>
      </w:pPr>
    </w:p>
    <w:p w:rsidR="00812661" w:rsidRPr="00DA6006" w:rsidRDefault="00793A8D" w:rsidP="00DA6006">
      <w:pPr>
        <w:jc w:val="left"/>
        <w:rPr>
          <w:rFonts w:ascii="宋体" w:eastAsia="宋体" w:hAnsi="宋体" w:cs="Times New Roman"/>
          <w:kern w:val="0"/>
          <w:szCs w:val="21"/>
        </w:rPr>
      </w:pPr>
      <w:r w:rsidRPr="00DA6006">
        <w:rPr>
          <w:rFonts w:ascii="宋体" w:eastAsia="宋体" w:hAnsi="宋体" w:cs="Times New Roman" w:hint="eastAsia"/>
          <w:kern w:val="0"/>
          <w:szCs w:val="21"/>
        </w:rPr>
        <w:t>表1</w:t>
      </w:r>
    </w:p>
    <w:tbl>
      <w:tblPr>
        <w:tblStyle w:val="a6"/>
        <w:tblW w:w="0" w:type="auto"/>
        <w:tblLook w:val="01E0" w:firstRow="1" w:lastRow="1" w:firstColumn="1" w:lastColumn="1" w:noHBand="0" w:noVBand="0"/>
      </w:tblPr>
      <w:tblGrid>
        <w:gridCol w:w="1624"/>
        <w:gridCol w:w="7436"/>
      </w:tblGrid>
      <w:tr w:rsidR="00812661" w:rsidTr="00BA61CB">
        <w:trPr>
          <w:trHeight w:val="557"/>
        </w:trPr>
        <w:tc>
          <w:tcPr>
            <w:tcW w:w="2208" w:type="dxa"/>
            <w:vAlign w:val="center"/>
          </w:tcPr>
          <w:p w:rsidR="00812661" w:rsidRPr="00E80BD2" w:rsidRDefault="00812661" w:rsidP="00244090">
            <w:pPr>
              <w:jc w:val="center"/>
              <w:rPr>
                <w:rFonts w:ascii="宋体" w:hAnsi="宋体"/>
                <w:sz w:val="21"/>
                <w:szCs w:val="21"/>
              </w:rPr>
            </w:pPr>
            <w:r w:rsidRPr="00E80BD2">
              <w:rPr>
                <w:rFonts w:ascii="宋体" w:hAnsi="宋体" w:hint="eastAsia"/>
                <w:sz w:val="21"/>
                <w:szCs w:val="21"/>
              </w:rPr>
              <w:t>主体责任</w:t>
            </w:r>
          </w:p>
        </w:tc>
        <w:tc>
          <w:tcPr>
            <w:tcW w:w="10650" w:type="dxa"/>
          </w:tcPr>
          <w:p w:rsidR="00CA20C4" w:rsidRPr="00E80BD2" w:rsidRDefault="00812661" w:rsidP="00380995">
            <w:pPr>
              <w:ind w:firstLineChars="200" w:firstLine="420"/>
              <w:rPr>
                <w:rFonts w:ascii="宋体" w:hAnsi="宋体" w:cs="宋体"/>
                <w:color w:val="000000"/>
                <w:sz w:val="21"/>
                <w:szCs w:val="21"/>
              </w:rPr>
            </w:pPr>
            <w:r w:rsidRPr="00E80BD2">
              <w:rPr>
                <w:rFonts w:ascii="宋体" w:hAnsi="宋体" w:hint="eastAsia"/>
                <w:sz w:val="21"/>
                <w:szCs w:val="21"/>
              </w:rPr>
              <w:t>（一）</w:t>
            </w:r>
            <w:r w:rsidR="00E54393">
              <w:rPr>
                <w:rFonts w:ascii="宋体" w:hAnsi="宋体" w:cs="宋体" w:hint="eastAsia"/>
                <w:color w:val="000000"/>
                <w:sz w:val="21"/>
                <w:szCs w:val="21"/>
              </w:rPr>
              <w:t>负责本行政区域内气象事业发展规划、计划及气象业务建设的组织实施；负责本行政区域内重要气象设施建设项目的审查；对本行政区域内的气象活动进行指导、监督和行业管理</w:t>
            </w:r>
            <w:r w:rsidR="00CA20C4" w:rsidRPr="00E80BD2">
              <w:rPr>
                <w:rFonts w:ascii="宋体" w:hAnsi="宋体" w:cs="宋体" w:hint="eastAsia"/>
                <w:color w:val="000000"/>
                <w:sz w:val="21"/>
                <w:szCs w:val="21"/>
              </w:rPr>
              <w:t>。</w:t>
            </w:r>
          </w:p>
          <w:p w:rsidR="00CA20C4" w:rsidRPr="00E80BD2" w:rsidRDefault="00CA20C4" w:rsidP="00380995">
            <w:pPr>
              <w:ind w:firstLineChars="200" w:firstLine="420"/>
              <w:rPr>
                <w:rFonts w:ascii="宋体" w:hAnsi="宋体" w:cs="宋体"/>
                <w:color w:val="000000"/>
                <w:sz w:val="21"/>
                <w:szCs w:val="21"/>
              </w:rPr>
            </w:pPr>
            <w:r w:rsidRPr="00E80BD2">
              <w:rPr>
                <w:rFonts w:ascii="宋体" w:hAnsi="宋体" w:hint="eastAsia"/>
                <w:sz w:val="21"/>
                <w:szCs w:val="21"/>
              </w:rPr>
              <w:t>（二</w:t>
            </w:r>
            <w:r w:rsidRPr="00E80BD2">
              <w:rPr>
                <w:rFonts w:ascii="宋体" w:hAnsi="宋体"/>
                <w:sz w:val="21"/>
                <w:szCs w:val="21"/>
              </w:rPr>
              <w:t>）</w:t>
            </w:r>
            <w:r w:rsidR="00A57AB5">
              <w:rPr>
                <w:rFonts w:ascii="宋体" w:hAnsi="宋体" w:cs="宋体" w:hint="eastAsia"/>
                <w:color w:val="000000"/>
                <w:sz w:val="21"/>
                <w:szCs w:val="21"/>
              </w:rPr>
              <w:t>组织管理本行政区域内气象探测资料的汇总、分发；依法保护气象探测环境</w:t>
            </w:r>
            <w:r w:rsidRPr="00E80BD2">
              <w:rPr>
                <w:rFonts w:ascii="宋体" w:hAnsi="宋体" w:cs="宋体" w:hint="eastAsia"/>
                <w:color w:val="000000"/>
                <w:sz w:val="21"/>
                <w:szCs w:val="21"/>
              </w:rPr>
              <w:t>。</w:t>
            </w:r>
          </w:p>
          <w:p w:rsidR="00C56BFC" w:rsidRPr="00E80BD2" w:rsidRDefault="00C56BFC" w:rsidP="00CA20C4">
            <w:pPr>
              <w:ind w:firstLineChars="200" w:firstLine="420"/>
              <w:rPr>
                <w:rFonts w:ascii="宋体" w:hAnsi="宋体" w:cs="宋体"/>
                <w:color w:val="000000"/>
                <w:sz w:val="21"/>
                <w:szCs w:val="21"/>
              </w:rPr>
            </w:pPr>
            <w:r w:rsidRPr="00E80BD2">
              <w:rPr>
                <w:rFonts w:ascii="宋体" w:hAnsi="宋体" w:cs="宋体" w:hint="eastAsia"/>
                <w:color w:val="000000"/>
                <w:sz w:val="21"/>
                <w:szCs w:val="21"/>
              </w:rPr>
              <w:t>（三）</w:t>
            </w:r>
            <w:r w:rsidR="00C329E6">
              <w:rPr>
                <w:rFonts w:ascii="宋体" w:hAnsi="宋体" w:cs="宋体" w:hint="eastAsia"/>
                <w:color w:val="000000"/>
                <w:sz w:val="21"/>
                <w:szCs w:val="21"/>
              </w:rPr>
              <w:t>负责本行政区域内气象监测、预报管理工作，及时提出气象灾害防御措施，并对重大气象灾害</w:t>
            </w:r>
            <w:proofErr w:type="gramStart"/>
            <w:r w:rsidR="00C329E6">
              <w:rPr>
                <w:rFonts w:ascii="宋体" w:hAnsi="宋体" w:cs="宋体" w:hint="eastAsia"/>
                <w:color w:val="000000"/>
                <w:sz w:val="21"/>
                <w:szCs w:val="21"/>
              </w:rPr>
              <w:t>作出</w:t>
            </w:r>
            <w:proofErr w:type="gramEnd"/>
            <w:r w:rsidR="00C329E6">
              <w:rPr>
                <w:rFonts w:ascii="宋体" w:hAnsi="宋体" w:cs="宋体" w:hint="eastAsia"/>
                <w:color w:val="000000"/>
                <w:sz w:val="21"/>
                <w:szCs w:val="21"/>
              </w:rPr>
              <w:t>评估，为本级人民政府组织防御气象灾害提供决策依据</w:t>
            </w:r>
            <w:r w:rsidR="00A57AB5">
              <w:rPr>
                <w:rFonts w:ascii="宋体" w:hAnsi="宋体" w:cs="宋体" w:hint="eastAsia"/>
                <w:color w:val="000000"/>
                <w:sz w:val="21"/>
                <w:szCs w:val="21"/>
              </w:rPr>
              <w:t>；管理本行政区域内公众气象预报、灾害性天气警报以及农业气象预报、城市环境气象预报、火险气象等级预报等专业气象预报的发布</w:t>
            </w:r>
            <w:r w:rsidR="008115C8" w:rsidRPr="00E80BD2">
              <w:rPr>
                <w:rFonts w:ascii="宋体" w:hAnsi="宋体" w:cs="宋体" w:hint="eastAsia"/>
                <w:color w:val="000000"/>
                <w:sz w:val="21"/>
                <w:szCs w:val="21"/>
              </w:rPr>
              <w:t>。</w:t>
            </w:r>
          </w:p>
          <w:p w:rsidR="00382751" w:rsidRPr="00E80BD2" w:rsidRDefault="00382751" w:rsidP="00CA20C4">
            <w:pPr>
              <w:ind w:firstLineChars="200" w:firstLine="420"/>
              <w:rPr>
                <w:rFonts w:ascii="宋体" w:hAnsi="宋体" w:cs="宋体"/>
                <w:color w:val="000000"/>
                <w:sz w:val="21"/>
                <w:szCs w:val="21"/>
              </w:rPr>
            </w:pPr>
            <w:r w:rsidRPr="00E80BD2">
              <w:rPr>
                <w:rFonts w:ascii="宋体" w:hAnsi="宋体" w:cs="宋体" w:hint="eastAsia"/>
                <w:color w:val="000000"/>
                <w:sz w:val="21"/>
                <w:szCs w:val="21"/>
              </w:rPr>
              <w:t>（四）</w:t>
            </w:r>
            <w:r w:rsidR="00C85B97">
              <w:rPr>
                <w:rFonts w:ascii="宋体" w:hAnsi="宋体" w:cs="宋体" w:hint="eastAsia"/>
                <w:color w:val="000000"/>
                <w:sz w:val="21"/>
                <w:szCs w:val="21"/>
              </w:rPr>
              <w:t>管理本行政区域</w:t>
            </w:r>
            <w:r w:rsidR="008D0DA6">
              <w:rPr>
                <w:rFonts w:ascii="宋体" w:hAnsi="宋体" w:cs="宋体" w:hint="eastAsia"/>
                <w:color w:val="000000"/>
                <w:sz w:val="21"/>
                <w:szCs w:val="21"/>
              </w:rPr>
              <w:t>人工影响天气</w:t>
            </w:r>
            <w:r w:rsidR="00E631B5">
              <w:rPr>
                <w:rFonts w:ascii="宋体" w:hAnsi="宋体" w:cs="宋体" w:hint="eastAsia"/>
                <w:color w:val="000000"/>
                <w:sz w:val="21"/>
                <w:szCs w:val="21"/>
              </w:rPr>
              <w:t>工作</w:t>
            </w:r>
            <w:r w:rsidR="008D0DA6">
              <w:rPr>
                <w:rFonts w:ascii="宋体" w:hAnsi="宋体" w:cs="宋体" w:hint="eastAsia"/>
                <w:color w:val="000000"/>
                <w:sz w:val="21"/>
                <w:szCs w:val="21"/>
              </w:rPr>
              <w:t>，指导和组织人工影响天气作业；组织管理雷电灾害防御工作，会同有关部门指导对可能遭受袭击的建筑物、构筑物和其他设施安装的雷电灾害防</w:t>
            </w:r>
            <w:r w:rsidR="00E631B5">
              <w:rPr>
                <w:rFonts w:ascii="宋体" w:hAnsi="宋体" w:cs="宋体" w:hint="eastAsia"/>
                <w:color w:val="000000"/>
                <w:sz w:val="21"/>
                <w:szCs w:val="21"/>
              </w:rPr>
              <w:t>护</w:t>
            </w:r>
            <w:r w:rsidR="008D0DA6">
              <w:rPr>
                <w:rFonts w:ascii="宋体" w:hAnsi="宋体" w:cs="宋体" w:hint="eastAsia"/>
                <w:color w:val="000000"/>
                <w:sz w:val="21"/>
                <w:szCs w:val="21"/>
              </w:rPr>
              <w:t>装置的检测工作</w:t>
            </w:r>
            <w:r w:rsidRPr="00E80BD2">
              <w:rPr>
                <w:rFonts w:ascii="宋体" w:hAnsi="宋体" w:cs="宋体" w:hint="eastAsia"/>
                <w:color w:val="000000"/>
                <w:sz w:val="21"/>
                <w:szCs w:val="21"/>
              </w:rPr>
              <w:t>。</w:t>
            </w:r>
          </w:p>
          <w:p w:rsidR="00382751" w:rsidRPr="00E80BD2" w:rsidRDefault="00382751" w:rsidP="00CA20C4">
            <w:pPr>
              <w:ind w:firstLineChars="200" w:firstLine="420"/>
              <w:rPr>
                <w:rFonts w:ascii="宋体" w:hAnsi="宋体"/>
                <w:sz w:val="21"/>
                <w:szCs w:val="21"/>
              </w:rPr>
            </w:pPr>
            <w:r w:rsidRPr="00E80BD2">
              <w:rPr>
                <w:rFonts w:ascii="宋体" w:hAnsi="宋体" w:cs="宋体" w:hint="eastAsia"/>
                <w:color w:val="000000"/>
                <w:sz w:val="21"/>
                <w:szCs w:val="21"/>
              </w:rPr>
              <w:t>（五）</w:t>
            </w:r>
            <w:r w:rsidR="008D0DA6">
              <w:rPr>
                <w:rFonts w:ascii="宋体" w:hAnsi="宋体" w:cs="宋体" w:hint="eastAsia"/>
                <w:color w:val="000000"/>
                <w:sz w:val="21"/>
                <w:szCs w:val="21"/>
              </w:rPr>
              <w:t>负责向本级人民政府和同级有关部门提出利用、保护气候资源和推广应用气</w:t>
            </w:r>
            <w:r w:rsidR="00FB4681">
              <w:rPr>
                <w:rFonts w:ascii="宋体" w:hAnsi="宋体" w:cs="宋体" w:hint="eastAsia"/>
                <w:color w:val="000000"/>
                <w:sz w:val="21"/>
                <w:szCs w:val="21"/>
              </w:rPr>
              <w:t>象</w:t>
            </w:r>
            <w:r w:rsidR="008D0DA6">
              <w:rPr>
                <w:rFonts w:ascii="宋体" w:hAnsi="宋体" w:cs="宋体" w:hint="eastAsia"/>
                <w:color w:val="000000"/>
                <w:sz w:val="21"/>
                <w:szCs w:val="21"/>
              </w:rPr>
              <w:t>资源区划等成果的建议；组织对气候资源开发利用项目进行气候可行性论证</w:t>
            </w:r>
            <w:r w:rsidRPr="00E80BD2">
              <w:rPr>
                <w:rFonts w:ascii="宋体" w:hAnsi="宋体" w:cs="宋体" w:hint="eastAsia"/>
                <w:color w:val="000000"/>
                <w:sz w:val="21"/>
                <w:szCs w:val="21"/>
              </w:rPr>
              <w:t>。</w:t>
            </w:r>
          </w:p>
          <w:p w:rsidR="00CA20C4" w:rsidRPr="00E80BD2" w:rsidRDefault="00E45E5E" w:rsidP="00CA20C4">
            <w:pPr>
              <w:ind w:firstLineChars="200" w:firstLine="420"/>
              <w:rPr>
                <w:rFonts w:ascii="宋体" w:hAnsi="宋体" w:cs="宋体"/>
                <w:color w:val="000000"/>
                <w:sz w:val="21"/>
                <w:szCs w:val="21"/>
              </w:rPr>
            </w:pPr>
            <w:r w:rsidRPr="00E80BD2">
              <w:rPr>
                <w:rFonts w:ascii="宋体" w:hAnsi="宋体" w:hint="eastAsia"/>
                <w:sz w:val="21"/>
                <w:szCs w:val="21"/>
              </w:rPr>
              <w:t>（六）</w:t>
            </w:r>
            <w:r w:rsidR="008D0DA6">
              <w:rPr>
                <w:rFonts w:ascii="宋体" w:hAnsi="宋体" w:cs="宋体" w:hint="eastAsia"/>
                <w:color w:val="000000"/>
                <w:sz w:val="21"/>
                <w:szCs w:val="21"/>
              </w:rPr>
              <w:t>组织开展气象法制宣传教育，负责监督</w:t>
            </w:r>
            <w:r w:rsidR="00FB4681">
              <w:rPr>
                <w:rFonts w:ascii="宋体" w:hAnsi="宋体" w:cs="宋体" w:hint="eastAsia"/>
                <w:color w:val="000000"/>
                <w:sz w:val="21"/>
                <w:szCs w:val="21"/>
              </w:rPr>
              <w:t>、检查</w:t>
            </w:r>
            <w:r w:rsidR="008D0DA6">
              <w:rPr>
                <w:rFonts w:ascii="宋体" w:hAnsi="宋体" w:cs="宋体" w:hint="eastAsia"/>
                <w:color w:val="000000"/>
                <w:sz w:val="21"/>
                <w:szCs w:val="21"/>
              </w:rPr>
              <w:t>有关气象法规的实施，对违反</w:t>
            </w:r>
            <w:r w:rsidR="00FB4681">
              <w:rPr>
                <w:rFonts w:ascii="宋体" w:hAnsi="宋体" w:cs="宋体" w:hint="eastAsia"/>
                <w:color w:val="000000"/>
                <w:sz w:val="21"/>
                <w:szCs w:val="21"/>
              </w:rPr>
              <w:t>气象法律、法规、规章</w:t>
            </w:r>
            <w:r w:rsidR="008D0DA6">
              <w:rPr>
                <w:rFonts w:ascii="宋体" w:hAnsi="宋体" w:cs="宋体" w:hint="eastAsia"/>
                <w:color w:val="000000"/>
                <w:sz w:val="21"/>
                <w:szCs w:val="21"/>
              </w:rPr>
              <w:t>有关规定的行为依法进行处罚，承担有关行政复议和行政诉讼</w:t>
            </w:r>
            <w:r w:rsidR="00D55AE8" w:rsidRPr="00E80BD2">
              <w:rPr>
                <w:rFonts w:ascii="宋体" w:hAnsi="宋体" w:cs="宋体" w:hint="eastAsia"/>
                <w:color w:val="000000"/>
                <w:sz w:val="21"/>
                <w:szCs w:val="21"/>
              </w:rPr>
              <w:t>。</w:t>
            </w:r>
          </w:p>
          <w:p w:rsidR="00743ADF" w:rsidRDefault="00D55AE8" w:rsidP="002154BC">
            <w:pPr>
              <w:ind w:firstLineChars="200" w:firstLine="420"/>
              <w:rPr>
                <w:rFonts w:ascii="宋体" w:hAnsi="宋体" w:cs="宋体"/>
                <w:color w:val="000000"/>
                <w:sz w:val="21"/>
                <w:szCs w:val="21"/>
              </w:rPr>
            </w:pPr>
            <w:r w:rsidRPr="00E80BD2">
              <w:rPr>
                <w:rFonts w:ascii="宋体" w:hAnsi="宋体" w:cs="宋体" w:hint="eastAsia"/>
                <w:color w:val="000000"/>
                <w:sz w:val="21"/>
                <w:szCs w:val="21"/>
              </w:rPr>
              <w:t>（七）</w:t>
            </w:r>
            <w:r w:rsidR="008D0DA6">
              <w:rPr>
                <w:rFonts w:ascii="宋体" w:hAnsi="宋体" w:cs="宋体" w:hint="eastAsia"/>
                <w:color w:val="000000"/>
                <w:sz w:val="21"/>
                <w:szCs w:val="21"/>
              </w:rPr>
              <w:t>统一领导和管理本行政区域内气象部门的计划财务、</w:t>
            </w:r>
            <w:r w:rsidR="00A71922">
              <w:rPr>
                <w:rFonts w:ascii="宋体" w:hAnsi="宋体" w:cs="宋体" w:hint="eastAsia"/>
                <w:color w:val="000000"/>
                <w:sz w:val="21"/>
                <w:szCs w:val="21"/>
              </w:rPr>
              <w:t>人事劳动</w:t>
            </w:r>
            <w:r w:rsidR="008D0DA6">
              <w:rPr>
                <w:rFonts w:ascii="宋体" w:hAnsi="宋体" w:cs="宋体" w:hint="eastAsia"/>
                <w:color w:val="000000"/>
                <w:sz w:val="21"/>
                <w:szCs w:val="21"/>
              </w:rPr>
              <w:t>、科研和培训以及业务建设等工作；</w:t>
            </w:r>
            <w:r w:rsidR="00F1040A" w:rsidRPr="00395E2C">
              <w:rPr>
                <w:rFonts w:ascii="仿宋_GB2312" w:hAnsi="宋体" w:cs="宋体" w:hint="eastAsia"/>
                <w:sz w:val="21"/>
                <w:szCs w:val="21"/>
              </w:rPr>
              <w:t>会同县人民政府对县气象机构实施以部门为主的双重管理</w:t>
            </w:r>
            <w:r w:rsidR="008D0DA6">
              <w:rPr>
                <w:rFonts w:ascii="宋体" w:hAnsi="宋体" w:cs="宋体" w:hint="eastAsia"/>
                <w:color w:val="000000"/>
                <w:sz w:val="21"/>
                <w:szCs w:val="21"/>
              </w:rPr>
              <w:t>；</w:t>
            </w:r>
            <w:r w:rsidR="00A71922">
              <w:rPr>
                <w:rFonts w:ascii="宋体" w:hAnsi="宋体" w:cs="宋体" w:hint="eastAsia"/>
                <w:color w:val="000000"/>
                <w:sz w:val="21"/>
                <w:szCs w:val="21"/>
              </w:rPr>
              <w:t>协助</w:t>
            </w:r>
            <w:r w:rsidR="008D0DA6">
              <w:rPr>
                <w:rFonts w:ascii="宋体" w:hAnsi="宋体" w:cs="宋体" w:hint="eastAsia"/>
                <w:color w:val="000000"/>
                <w:sz w:val="21"/>
                <w:szCs w:val="21"/>
              </w:rPr>
              <w:t>地方党委和人民政府</w:t>
            </w:r>
            <w:r w:rsidR="00F81EED">
              <w:rPr>
                <w:rFonts w:ascii="宋体" w:hAnsi="宋体" w:cs="宋体" w:hint="eastAsia"/>
                <w:color w:val="000000"/>
                <w:sz w:val="21"/>
                <w:szCs w:val="21"/>
              </w:rPr>
              <w:t>做好当地气象部门的精神文明建设和思想政治工作</w:t>
            </w:r>
            <w:r w:rsidRPr="00E80BD2">
              <w:rPr>
                <w:rFonts w:ascii="宋体" w:hAnsi="宋体" w:cs="宋体" w:hint="eastAsia"/>
                <w:color w:val="000000"/>
                <w:sz w:val="21"/>
                <w:szCs w:val="21"/>
              </w:rPr>
              <w:t>。</w:t>
            </w:r>
          </w:p>
          <w:p w:rsidR="00812661" w:rsidRDefault="000010E2" w:rsidP="00F81EED">
            <w:pPr>
              <w:ind w:firstLineChars="200" w:firstLine="420"/>
              <w:rPr>
                <w:rFonts w:ascii="宋体" w:hAnsi="宋体" w:cs="宋体"/>
                <w:color w:val="000000"/>
                <w:sz w:val="21"/>
                <w:szCs w:val="21"/>
              </w:rPr>
            </w:pPr>
            <w:r w:rsidRPr="00E80BD2">
              <w:rPr>
                <w:rFonts w:ascii="宋体" w:hAnsi="宋体" w:cs="宋体" w:hint="eastAsia"/>
                <w:color w:val="000000"/>
                <w:sz w:val="21"/>
                <w:szCs w:val="21"/>
              </w:rPr>
              <w:t>（</w:t>
            </w:r>
            <w:r w:rsidR="00F81EED">
              <w:rPr>
                <w:rFonts w:ascii="宋体" w:hAnsi="宋体" w:cs="宋体" w:hint="eastAsia"/>
                <w:color w:val="000000"/>
                <w:sz w:val="21"/>
                <w:szCs w:val="21"/>
              </w:rPr>
              <w:t>八</w:t>
            </w:r>
            <w:r w:rsidRPr="00E80BD2">
              <w:rPr>
                <w:rFonts w:ascii="宋体" w:hAnsi="宋体" w:cs="宋体" w:hint="eastAsia"/>
                <w:color w:val="000000"/>
                <w:sz w:val="21"/>
                <w:szCs w:val="21"/>
              </w:rPr>
              <w:t>）</w:t>
            </w:r>
            <w:r w:rsidR="00F1040A" w:rsidRPr="00395E2C">
              <w:rPr>
                <w:rFonts w:ascii="仿宋_GB2312" w:hAnsi="宋体" w:cs="宋体" w:hint="eastAsia"/>
                <w:sz w:val="21"/>
                <w:szCs w:val="21"/>
              </w:rPr>
              <w:t>承担上级气象主管机构和本级人民政府交办的其他事项</w:t>
            </w:r>
            <w:r w:rsidRPr="00E80BD2">
              <w:rPr>
                <w:rFonts w:ascii="宋体" w:hAnsi="宋体" w:cs="宋体" w:hint="eastAsia"/>
                <w:color w:val="000000"/>
                <w:sz w:val="21"/>
                <w:szCs w:val="21"/>
              </w:rPr>
              <w:t>。</w:t>
            </w:r>
          </w:p>
          <w:p w:rsidR="00FF090C" w:rsidRDefault="00FF090C" w:rsidP="00F81EED">
            <w:pPr>
              <w:ind w:firstLineChars="200" w:firstLine="420"/>
              <w:rPr>
                <w:rFonts w:ascii="宋体" w:hAnsi="宋体" w:cs="宋体"/>
                <w:color w:val="000000"/>
                <w:sz w:val="21"/>
                <w:szCs w:val="21"/>
              </w:rPr>
            </w:pPr>
            <w:r>
              <w:rPr>
                <w:rFonts w:ascii="宋体" w:hAnsi="宋体" w:cs="宋体" w:hint="eastAsia"/>
                <w:color w:val="000000"/>
                <w:sz w:val="21"/>
                <w:szCs w:val="21"/>
              </w:rPr>
              <w:t>（九）承担新一代天气雷达的运行维护；雷达资料的开发应用；提供雷达预警责任区的短临预报指导产品。</w:t>
            </w:r>
          </w:p>
          <w:p w:rsidR="00386AD3" w:rsidRDefault="00386AD3" w:rsidP="00F81EED">
            <w:pPr>
              <w:ind w:firstLineChars="200" w:firstLine="420"/>
              <w:rPr>
                <w:rFonts w:ascii="宋体" w:hAnsi="宋体" w:cs="宋体"/>
                <w:color w:val="000000"/>
                <w:sz w:val="21"/>
                <w:szCs w:val="21"/>
              </w:rPr>
            </w:pPr>
            <w:r>
              <w:rPr>
                <w:rFonts w:ascii="宋体" w:hAnsi="宋体" w:cs="宋体" w:hint="eastAsia"/>
                <w:color w:val="000000"/>
                <w:sz w:val="21"/>
                <w:szCs w:val="21"/>
              </w:rPr>
              <w:t>（十）加强气象综合观测业务运行的监控和质量控制工作，提高综合观测数据质量、数据汇集、评价和观测产品制作水平。</w:t>
            </w:r>
          </w:p>
          <w:p w:rsidR="00386AD3" w:rsidRDefault="00386AD3" w:rsidP="00F81EED">
            <w:pPr>
              <w:ind w:firstLineChars="200" w:firstLine="420"/>
              <w:rPr>
                <w:rFonts w:ascii="宋体" w:hAnsi="宋体" w:cs="宋体"/>
                <w:color w:val="000000"/>
                <w:sz w:val="21"/>
                <w:szCs w:val="21"/>
              </w:rPr>
            </w:pPr>
            <w:r>
              <w:rPr>
                <w:rFonts w:ascii="宋体" w:hAnsi="宋体" w:cs="宋体" w:hint="eastAsia"/>
                <w:color w:val="000000"/>
                <w:sz w:val="21"/>
                <w:szCs w:val="21"/>
              </w:rPr>
              <w:t>（十一）加强多轨道预报预测业务工作，不断丰富预报产品，提高业务指导能力。</w:t>
            </w:r>
          </w:p>
          <w:p w:rsidR="00386AD3" w:rsidRDefault="00386AD3" w:rsidP="00F81EED">
            <w:pPr>
              <w:ind w:firstLineChars="200" w:firstLine="420"/>
              <w:rPr>
                <w:rFonts w:ascii="宋体" w:hAnsi="宋体" w:cs="宋体"/>
                <w:color w:val="000000"/>
                <w:sz w:val="21"/>
                <w:szCs w:val="21"/>
              </w:rPr>
            </w:pPr>
            <w:r>
              <w:rPr>
                <w:rFonts w:ascii="宋体" w:hAnsi="宋体" w:cs="宋体" w:hint="eastAsia"/>
                <w:color w:val="000000"/>
                <w:sz w:val="21"/>
                <w:szCs w:val="21"/>
              </w:rPr>
              <w:t>（十二）加强气象灾害防御应急服务。负责编制气象灾害防御规划；强化重大气象灾害的灾前预评估、灾中跟踪评估和灾后恢复评估工作；强化气象灾害应急管理，完善联动机制。</w:t>
            </w:r>
          </w:p>
          <w:p w:rsidR="00386AD3" w:rsidRDefault="00386AD3" w:rsidP="00F81EED">
            <w:pPr>
              <w:ind w:firstLineChars="200" w:firstLine="420"/>
              <w:rPr>
                <w:rFonts w:ascii="宋体" w:hAnsi="宋体" w:cs="宋体"/>
                <w:color w:val="000000"/>
                <w:sz w:val="21"/>
                <w:szCs w:val="21"/>
              </w:rPr>
            </w:pPr>
            <w:r>
              <w:rPr>
                <w:rFonts w:ascii="宋体" w:hAnsi="宋体" w:cs="宋体" w:hint="eastAsia"/>
                <w:color w:val="000000"/>
                <w:sz w:val="21"/>
                <w:szCs w:val="21"/>
              </w:rPr>
              <w:t>（十三）加强气象公共服务职能。改善服务手段。拓宽服务领域、增加服务产品、提高服务质量，扩大气象信息的公众覆盖面。</w:t>
            </w:r>
          </w:p>
          <w:p w:rsidR="00386AD3" w:rsidRDefault="00386AD3" w:rsidP="00F81EED">
            <w:pPr>
              <w:ind w:firstLineChars="200" w:firstLine="420"/>
              <w:rPr>
                <w:rFonts w:ascii="宋体" w:hAnsi="宋体" w:cs="宋体"/>
                <w:color w:val="000000"/>
                <w:sz w:val="21"/>
                <w:szCs w:val="21"/>
              </w:rPr>
            </w:pPr>
            <w:r>
              <w:rPr>
                <w:rFonts w:ascii="宋体" w:hAnsi="宋体" w:cs="宋体" w:hint="eastAsia"/>
                <w:color w:val="000000"/>
                <w:sz w:val="21"/>
                <w:szCs w:val="21"/>
              </w:rPr>
              <w:t>（十四）加强</w:t>
            </w:r>
            <w:r w:rsidR="00164139">
              <w:rPr>
                <w:rFonts w:ascii="宋体" w:hAnsi="宋体" w:cs="宋体" w:hint="eastAsia"/>
                <w:color w:val="000000"/>
                <w:sz w:val="21"/>
                <w:szCs w:val="21"/>
              </w:rPr>
              <w:t>探测技术、装备、信息 网络等方面的技术支持和保障工作。</w:t>
            </w:r>
          </w:p>
          <w:p w:rsidR="00164139" w:rsidRPr="00E80BD2" w:rsidRDefault="00164139" w:rsidP="00F81EED">
            <w:pPr>
              <w:ind w:firstLineChars="200" w:firstLine="420"/>
              <w:rPr>
                <w:rFonts w:ascii="宋体" w:hAnsi="宋体"/>
                <w:sz w:val="21"/>
                <w:szCs w:val="21"/>
              </w:rPr>
            </w:pPr>
            <w:r>
              <w:rPr>
                <w:rFonts w:ascii="宋体" w:hAnsi="宋体" w:cs="宋体" w:hint="eastAsia"/>
                <w:color w:val="000000"/>
                <w:sz w:val="21"/>
                <w:szCs w:val="21"/>
              </w:rPr>
              <w:lastRenderedPageBreak/>
              <w:t>（十五）加强气象科技创新和气象职工教育培训工作。</w:t>
            </w:r>
          </w:p>
        </w:tc>
      </w:tr>
      <w:tr w:rsidR="00812661" w:rsidTr="00BA61CB">
        <w:trPr>
          <w:trHeight w:val="550"/>
        </w:trPr>
        <w:tc>
          <w:tcPr>
            <w:tcW w:w="2208" w:type="dxa"/>
            <w:vAlign w:val="center"/>
          </w:tcPr>
          <w:p w:rsidR="00812661" w:rsidRPr="00E80BD2" w:rsidRDefault="00812661" w:rsidP="00244090">
            <w:pPr>
              <w:jc w:val="center"/>
              <w:rPr>
                <w:rFonts w:ascii="宋体" w:hAnsi="宋体"/>
                <w:sz w:val="21"/>
                <w:szCs w:val="21"/>
              </w:rPr>
            </w:pPr>
            <w:r w:rsidRPr="00E80BD2">
              <w:rPr>
                <w:rFonts w:ascii="宋体" w:hAnsi="宋体" w:hint="eastAsia"/>
                <w:sz w:val="21"/>
                <w:szCs w:val="21"/>
              </w:rPr>
              <w:lastRenderedPageBreak/>
              <w:t>职责边界</w:t>
            </w:r>
          </w:p>
        </w:tc>
        <w:tc>
          <w:tcPr>
            <w:tcW w:w="10650" w:type="dxa"/>
            <w:vAlign w:val="center"/>
          </w:tcPr>
          <w:p w:rsidR="006B0DD5" w:rsidRPr="006C0BB6" w:rsidRDefault="006D3368" w:rsidP="006C0BB6">
            <w:pPr>
              <w:ind w:firstLineChars="200" w:firstLine="420"/>
              <w:rPr>
                <w:rFonts w:ascii="宋体" w:hAnsi="宋体" w:cs="宋体"/>
                <w:color w:val="000000"/>
                <w:sz w:val="21"/>
                <w:szCs w:val="21"/>
              </w:rPr>
            </w:pPr>
            <w:r>
              <w:rPr>
                <w:rFonts w:ascii="宋体" w:hAnsi="宋体" w:cs="宋体" w:hint="eastAsia"/>
                <w:color w:val="000000"/>
                <w:sz w:val="21"/>
                <w:szCs w:val="21"/>
              </w:rPr>
              <w:t>无</w:t>
            </w:r>
          </w:p>
        </w:tc>
      </w:tr>
    </w:tbl>
    <w:p w:rsidR="00793A8D" w:rsidRPr="00C73133" w:rsidRDefault="00793A8D" w:rsidP="00C73133">
      <w:pPr>
        <w:widowControl/>
        <w:jc w:val="left"/>
        <w:rPr>
          <w:rFonts w:ascii="黑体" w:eastAsia="黑体" w:hAnsi="黑体"/>
          <w:szCs w:val="21"/>
        </w:rPr>
      </w:pPr>
    </w:p>
    <w:p w:rsidR="00793A8D" w:rsidRPr="00C73133" w:rsidRDefault="00793A8D" w:rsidP="00C73133">
      <w:pPr>
        <w:widowControl/>
        <w:jc w:val="left"/>
        <w:rPr>
          <w:rFonts w:ascii="黑体" w:eastAsia="黑体" w:hAnsi="黑体"/>
          <w:szCs w:val="21"/>
        </w:rPr>
      </w:pPr>
    </w:p>
    <w:p w:rsidR="00BE1A17" w:rsidRPr="00DA6006" w:rsidRDefault="00793A8D" w:rsidP="00DA6006">
      <w:pPr>
        <w:jc w:val="left"/>
        <w:rPr>
          <w:rFonts w:ascii="宋体" w:eastAsia="宋体" w:hAnsi="宋体" w:cs="Times New Roman"/>
          <w:kern w:val="0"/>
          <w:szCs w:val="21"/>
        </w:rPr>
      </w:pPr>
      <w:r w:rsidRPr="00DA6006">
        <w:rPr>
          <w:rFonts w:ascii="宋体" w:eastAsia="宋体" w:hAnsi="宋体" w:cs="Times New Roman" w:hint="eastAsia"/>
          <w:kern w:val="0"/>
          <w:szCs w:val="21"/>
        </w:rPr>
        <w:t>表2-1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F858C1" w:rsidRPr="00C945CF" w:rsidTr="007C2455">
        <w:trPr>
          <w:trHeight w:val="636"/>
        </w:trPr>
        <w:tc>
          <w:tcPr>
            <w:tcW w:w="1843" w:type="dxa"/>
            <w:vAlign w:val="center"/>
          </w:tcPr>
          <w:p w:rsidR="00F858C1" w:rsidRPr="00E80BD2" w:rsidRDefault="00656395" w:rsidP="009763E2">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F858C1" w:rsidRPr="00E80BD2" w:rsidRDefault="00632AC5" w:rsidP="00C73133">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287</w:t>
            </w:r>
          </w:p>
        </w:tc>
      </w:tr>
      <w:tr w:rsidR="00F858C1" w:rsidRPr="00C945CF" w:rsidTr="007C2455">
        <w:trPr>
          <w:trHeight w:val="702"/>
        </w:trPr>
        <w:tc>
          <w:tcPr>
            <w:tcW w:w="1843" w:type="dxa"/>
            <w:vAlign w:val="center"/>
          </w:tcPr>
          <w:p w:rsidR="00F858C1" w:rsidRPr="00E80BD2" w:rsidRDefault="00F858C1" w:rsidP="009763E2">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F858C1" w:rsidRPr="00E80BD2" w:rsidRDefault="00F858C1" w:rsidP="00C7313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行政许可</w:t>
            </w:r>
          </w:p>
        </w:tc>
      </w:tr>
      <w:tr w:rsidR="00F858C1" w:rsidRPr="00C945CF" w:rsidTr="007C2455">
        <w:trPr>
          <w:trHeight w:val="698"/>
        </w:trPr>
        <w:tc>
          <w:tcPr>
            <w:tcW w:w="1843" w:type="dxa"/>
            <w:vAlign w:val="center"/>
          </w:tcPr>
          <w:p w:rsidR="00F858C1" w:rsidRPr="00E80BD2" w:rsidRDefault="00F858C1" w:rsidP="009763E2">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F858C1" w:rsidRPr="00E80BD2" w:rsidRDefault="006E2F64" w:rsidP="00C73133">
            <w:pPr>
              <w:jc w:val="center"/>
              <w:rPr>
                <w:rFonts w:ascii="宋体" w:eastAsia="宋体" w:hAnsi="宋体" w:cs="仿宋_GB2312"/>
                <w:color w:val="000000" w:themeColor="text1"/>
                <w:szCs w:val="21"/>
              </w:rPr>
            </w:pPr>
            <w:r w:rsidRPr="006E2F64">
              <w:rPr>
                <w:rFonts w:ascii="宋体" w:eastAsia="宋体" w:hAnsi="宋体" w:cs="仿宋_GB2312" w:hint="eastAsia"/>
                <w:color w:val="000000" w:themeColor="text1"/>
                <w:szCs w:val="21"/>
              </w:rPr>
              <w:t>防雷装置设计审核</w:t>
            </w:r>
          </w:p>
        </w:tc>
      </w:tr>
      <w:tr w:rsidR="00632AC5" w:rsidRPr="00C945CF" w:rsidTr="007C2455">
        <w:trPr>
          <w:trHeight w:val="698"/>
        </w:trPr>
        <w:tc>
          <w:tcPr>
            <w:tcW w:w="1843" w:type="dxa"/>
            <w:vAlign w:val="center"/>
          </w:tcPr>
          <w:p w:rsidR="00632AC5" w:rsidRPr="00E80BD2" w:rsidRDefault="00632AC5" w:rsidP="009763E2">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C73133" w:rsidRDefault="00632AC5" w:rsidP="00C73133">
            <w:pPr>
              <w:ind w:firstLineChars="200" w:firstLine="420"/>
              <w:jc w:val="left"/>
              <w:rPr>
                <w:rFonts w:ascii="宋体" w:eastAsia="宋体" w:hAnsi="宋体" w:cs="仿宋_GB2312"/>
                <w:color w:val="000000" w:themeColor="text1"/>
                <w:szCs w:val="21"/>
              </w:rPr>
            </w:pPr>
            <w:r w:rsidRPr="00632AC5">
              <w:rPr>
                <w:rFonts w:ascii="宋体" w:eastAsia="宋体" w:hAnsi="宋体" w:cs="仿宋_GB2312"/>
                <w:color w:val="000000" w:themeColor="text1"/>
                <w:szCs w:val="21"/>
              </w:rPr>
              <w:t>1.《中华人民共和国气象法》第三十一条“各级气象主管机构应当加强对雷电灾害防御工作的组织管理，并会同有关部门指导对可能遭受雷击的建筑物、构筑物和其他设施安装的雷电灾害防护装置的检测工作。安装的雷电灾害防护装置应当符合国务院气象主管机构规定的使用要求。”</w:t>
            </w:r>
          </w:p>
          <w:p w:rsidR="00C73133" w:rsidRDefault="00632AC5" w:rsidP="00C73133">
            <w:pPr>
              <w:ind w:firstLineChars="200" w:firstLine="420"/>
              <w:jc w:val="left"/>
              <w:rPr>
                <w:rFonts w:ascii="宋体" w:eastAsia="宋体" w:hAnsi="宋体" w:cs="仿宋_GB2312"/>
                <w:color w:val="000000" w:themeColor="text1"/>
                <w:szCs w:val="21"/>
              </w:rPr>
            </w:pPr>
            <w:r w:rsidRPr="00632AC5">
              <w:rPr>
                <w:rFonts w:ascii="宋体" w:eastAsia="宋体" w:hAnsi="宋体" w:cs="仿宋_GB2312"/>
                <w:color w:val="000000" w:themeColor="text1"/>
                <w:szCs w:val="21"/>
              </w:rPr>
              <w:t>2.《国务院对确需保留的行政审批项目设定行政许可的决定》（国务院令第412号）第378项“防雷装置设计审核和竣工验收，实施机关：县以上地方气象主管机构。”</w:t>
            </w:r>
          </w:p>
          <w:p w:rsidR="00632AC5" w:rsidRPr="006E2F64" w:rsidRDefault="00632AC5" w:rsidP="00C73133">
            <w:pPr>
              <w:ind w:firstLineChars="200" w:firstLine="420"/>
              <w:jc w:val="left"/>
              <w:rPr>
                <w:rFonts w:ascii="宋体" w:eastAsia="宋体" w:hAnsi="宋体" w:cs="仿宋_GB2312"/>
                <w:color w:val="000000" w:themeColor="text1"/>
                <w:szCs w:val="21"/>
              </w:rPr>
            </w:pPr>
            <w:r w:rsidRPr="00632AC5">
              <w:rPr>
                <w:rFonts w:ascii="宋体" w:eastAsia="宋体" w:hAnsi="宋体" w:cs="仿宋_GB2312"/>
                <w:color w:val="000000" w:themeColor="text1"/>
                <w:szCs w:val="21"/>
              </w:rPr>
              <w:t>3.《气象灾害防御条例》（国务院令第570号）第二十三条“对新建、改建、扩建</w:t>
            </w:r>
            <w:proofErr w:type="gramStart"/>
            <w:r w:rsidRPr="00632AC5">
              <w:rPr>
                <w:rFonts w:ascii="宋体" w:eastAsia="宋体" w:hAnsi="宋体" w:cs="仿宋_GB2312"/>
                <w:color w:val="000000" w:themeColor="text1"/>
                <w:szCs w:val="21"/>
              </w:rPr>
              <w:t>建</w:t>
            </w:r>
            <w:proofErr w:type="gramEnd"/>
            <w:r w:rsidRPr="00632AC5">
              <w:rPr>
                <w:rFonts w:ascii="宋体" w:eastAsia="宋体" w:hAnsi="宋体" w:cs="仿宋_GB2312"/>
                <w:color w:val="000000" w:themeColor="text1"/>
                <w:szCs w:val="21"/>
              </w:rPr>
              <w:t>（构）筑物设计文件进行审查，应当就雷电防护装置的设计征求气象主管机构的意见；对新建、改建、扩建</w:t>
            </w:r>
            <w:proofErr w:type="gramStart"/>
            <w:r w:rsidRPr="00632AC5">
              <w:rPr>
                <w:rFonts w:ascii="宋体" w:eastAsia="宋体" w:hAnsi="宋体" w:cs="仿宋_GB2312"/>
                <w:color w:val="000000" w:themeColor="text1"/>
                <w:szCs w:val="21"/>
              </w:rPr>
              <w:t>建</w:t>
            </w:r>
            <w:proofErr w:type="gramEnd"/>
            <w:r w:rsidRPr="00632AC5">
              <w:rPr>
                <w:rFonts w:ascii="宋体" w:eastAsia="宋体" w:hAnsi="宋体" w:cs="仿宋_GB2312"/>
                <w:color w:val="000000" w:themeColor="text1"/>
                <w:szCs w:val="21"/>
              </w:rPr>
              <w:t>（构）筑物进行竣工验收，应当同时验收雷电防护装置并有气象主管机构参加。雷电易发区内的矿区、旅游景点或者投入使用的建（构）筑物、设施需要单独安装雷电防护装置的，雷电防护装置的设计审核和竣工验收由县级以上地方气象主管机构负责。”</w:t>
            </w:r>
          </w:p>
        </w:tc>
      </w:tr>
      <w:tr w:rsidR="00F858C1" w:rsidRPr="00C945CF" w:rsidTr="007C2455">
        <w:trPr>
          <w:trHeight w:val="707"/>
        </w:trPr>
        <w:tc>
          <w:tcPr>
            <w:tcW w:w="1843" w:type="dxa"/>
            <w:vAlign w:val="center"/>
          </w:tcPr>
          <w:p w:rsidR="00F858C1" w:rsidRPr="00E80BD2" w:rsidRDefault="00F858C1" w:rsidP="009763E2">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责任主体</w:t>
            </w:r>
          </w:p>
        </w:tc>
        <w:tc>
          <w:tcPr>
            <w:tcW w:w="6946" w:type="dxa"/>
            <w:vAlign w:val="center"/>
          </w:tcPr>
          <w:p w:rsidR="00F858C1" w:rsidRPr="00786D5D" w:rsidRDefault="00F6705E" w:rsidP="00C73133">
            <w:pPr>
              <w:jc w:val="center"/>
              <w:rPr>
                <w:rFonts w:ascii="宋体" w:eastAsia="宋体" w:hAnsi="宋体" w:cs="仿宋_GB2312"/>
                <w:szCs w:val="21"/>
              </w:rPr>
            </w:pPr>
            <w:r>
              <w:rPr>
                <w:rFonts w:ascii="宋体" w:eastAsia="宋体" w:hAnsi="宋体" w:cs="仿宋_GB2312" w:hint="eastAsia"/>
                <w:szCs w:val="21"/>
              </w:rPr>
              <w:t>业务科技科（法规科）</w:t>
            </w:r>
          </w:p>
        </w:tc>
      </w:tr>
      <w:tr w:rsidR="00F858C1" w:rsidRPr="00C945CF" w:rsidTr="007C2455">
        <w:trPr>
          <w:trHeight w:val="3382"/>
        </w:trPr>
        <w:tc>
          <w:tcPr>
            <w:tcW w:w="1843" w:type="dxa"/>
            <w:vAlign w:val="center"/>
          </w:tcPr>
          <w:p w:rsidR="00F858C1" w:rsidRPr="00E80BD2" w:rsidRDefault="00F858C1" w:rsidP="009763E2">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602F83" w:rsidRPr="00602F83" w:rsidRDefault="00602F83" w:rsidP="00602F83">
            <w:pPr>
              <w:ind w:firstLineChars="200" w:firstLine="420"/>
              <w:jc w:val="left"/>
              <w:rPr>
                <w:rFonts w:ascii="宋体" w:eastAsia="宋体" w:hAnsi="宋体" w:cs="仿宋_GB2312"/>
                <w:color w:val="000000" w:themeColor="text1"/>
                <w:szCs w:val="21"/>
              </w:rPr>
            </w:pPr>
            <w:r w:rsidRPr="00602F83">
              <w:rPr>
                <w:rFonts w:ascii="宋体" w:eastAsia="宋体" w:hAnsi="宋体" w:cs="仿宋_GB2312" w:hint="eastAsia"/>
                <w:color w:val="000000" w:themeColor="text1"/>
                <w:szCs w:val="21"/>
              </w:rPr>
              <w:t>1.受理责任：公示依法应当提交的材料；一次性告知补正材料；依法受理或不予受理（不予受理应当告知理由）。</w:t>
            </w:r>
          </w:p>
          <w:p w:rsidR="00602F83" w:rsidRPr="00602F83" w:rsidRDefault="00602F83" w:rsidP="00602F83">
            <w:pPr>
              <w:ind w:firstLineChars="200" w:firstLine="420"/>
              <w:jc w:val="left"/>
              <w:rPr>
                <w:rFonts w:ascii="宋体" w:eastAsia="宋体" w:hAnsi="宋体" w:cs="仿宋_GB2312"/>
                <w:color w:val="000000" w:themeColor="text1"/>
                <w:szCs w:val="21"/>
              </w:rPr>
            </w:pPr>
            <w:r w:rsidRPr="00602F83">
              <w:rPr>
                <w:rFonts w:ascii="宋体" w:eastAsia="宋体" w:hAnsi="宋体" w:cs="仿宋_GB2312" w:hint="eastAsia"/>
                <w:color w:val="000000" w:themeColor="text1"/>
                <w:szCs w:val="21"/>
              </w:rPr>
              <w:t>2.审查责任：按照国家有关标准和中国气象局规定的使用要求对申请材料进行全面审查，提出审查意见</w:t>
            </w:r>
            <w:r w:rsidR="00C73133">
              <w:rPr>
                <w:rFonts w:ascii="宋体" w:eastAsia="宋体" w:hAnsi="宋体" w:cs="仿宋_GB2312" w:hint="eastAsia"/>
                <w:color w:val="000000" w:themeColor="text1"/>
                <w:szCs w:val="21"/>
              </w:rPr>
              <w:t>。</w:t>
            </w:r>
          </w:p>
          <w:p w:rsidR="00602F83" w:rsidRPr="00602F83" w:rsidRDefault="00602F83" w:rsidP="00602F83">
            <w:pPr>
              <w:ind w:firstLineChars="200" w:firstLine="420"/>
              <w:jc w:val="left"/>
              <w:rPr>
                <w:rFonts w:ascii="宋体" w:eastAsia="宋体" w:hAnsi="宋体" w:cs="仿宋_GB2312"/>
                <w:color w:val="000000" w:themeColor="text1"/>
                <w:szCs w:val="21"/>
              </w:rPr>
            </w:pPr>
            <w:r w:rsidRPr="00602F83">
              <w:rPr>
                <w:rFonts w:ascii="宋体" w:eastAsia="宋体" w:hAnsi="宋体" w:cs="仿宋_GB2312" w:hint="eastAsia"/>
                <w:color w:val="000000" w:themeColor="text1"/>
                <w:szCs w:val="21"/>
              </w:rPr>
              <w:t>3.决定责任：</w:t>
            </w:r>
            <w:proofErr w:type="gramStart"/>
            <w:r w:rsidRPr="00602F83">
              <w:rPr>
                <w:rFonts w:ascii="宋体" w:eastAsia="宋体" w:hAnsi="宋体" w:cs="仿宋_GB2312" w:hint="eastAsia"/>
                <w:color w:val="000000" w:themeColor="text1"/>
                <w:szCs w:val="21"/>
              </w:rPr>
              <w:t>作出</w:t>
            </w:r>
            <w:proofErr w:type="gramEnd"/>
            <w:r w:rsidRPr="00602F83">
              <w:rPr>
                <w:rFonts w:ascii="宋体" w:eastAsia="宋体" w:hAnsi="宋体" w:cs="仿宋_GB2312" w:hint="eastAsia"/>
                <w:color w:val="000000" w:themeColor="text1"/>
                <w:szCs w:val="21"/>
              </w:rPr>
              <w:t>准予行政许可或者不予行政许可决定，法定告知（不予许可的应当书面告知理由）。</w:t>
            </w:r>
          </w:p>
          <w:p w:rsidR="00602F83" w:rsidRPr="00602F83" w:rsidRDefault="00684829" w:rsidP="00602F83">
            <w:pPr>
              <w:ind w:firstLineChars="200" w:firstLine="420"/>
              <w:jc w:val="left"/>
              <w:rPr>
                <w:rFonts w:ascii="宋体" w:eastAsia="宋体" w:hAnsi="宋体" w:cs="仿宋_GB2312"/>
                <w:color w:val="000000" w:themeColor="text1"/>
                <w:szCs w:val="21"/>
              </w:rPr>
            </w:pPr>
            <w:r>
              <w:rPr>
                <w:rFonts w:ascii="宋体" w:eastAsia="宋体" w:hAnsi="宋体" w:cs="仿宋_GB2312"/>
                <w:color w:val="000000" w:themeColor="text1"/>
                <w:szCs w:val="21"/>
              </w:rPr>
              <w:t>4</w:t>
            </w:r>
            <w:r w:rsidR="00602F83" w:rsidRPr="00602F83">
              <w:rPr>
                <w:rFonts w:ascii="宋体" w:eastAsia="宋体" w:hAnsi="宋体" w:cs="仿宋_GB2312" w:hint="eastAsia"/>
                <w:color w:val="000000" w:themeColor="text1"/>
                <w:szCs w:val="21"/>
              </w:rPr>
              <w:t>.事后</w:t>
            </w:r>
            <w:r>
              <w:rPr>
                <w:rFonts w:ascii="宋体" w:eastAsia="宋体" w:hAnsi="宋体" w:cs="仿宋_GB2312" w:hint="eastAsia"/>
                <w:color w:val="000000" w:themeColor="text1"/>
                <w:szCs w:val="21"/>
              </w:rPr>
              <w:t>监督</w:t>
            </w:r>
            <w:r w:rsidR="00602F83" w:rsidRPr="00602F83">
              <w:rPr>
                <w:rFonts w:ascii="宋体" w:eastAsia="宋体" w:hAnsi="宋体" w:cs="仿宋_GB2312" w:hint="eastAsia"/>
                <w:color w:val="000000" w:themeColor="text1"/>
                <w:szCs w:val="21"/>
              </w:rPr>
              <w:t>责任</w:t>
            </w:r>
            <w:r>
              <w:rPr>
                <w:rFonts w:ascii="宋体" w:eastAsia="宋体" w:hAnsi="宋体" w:cs="仿宋_GB2312" w:hint="eastAsia"/>
                <w:color w:val="000000" w:themeColor="text1"/>
                <w:szCs w:val="21"/>
              </w:rPr>
              <w:t>：</w:t>
            </w:r>
            <w:r w:rsidR="00602F83" w:rsidRPr="00602F83">
              <w:rPr>
                <w:rFonts w:ascii="宋体" w:eastAsia="宋体" w:hAnsi="宋体" w:cs="仿宋_GB2312" w:hint="eastAsia"/>
                <w:color w:val="000000" w:themeColor="text1"/>
                <w:szCs w:val="21"/>
              </w:rPr>
              <w:t>开展定期和不定期检查，根据检查情况，按照有关规定进行处罚。</w:t>
            </w:r>
          </w:p>
          <w:p w:rsidR="00F858C1" w:rsidRPr="00E80BD2" w:rsidRDefault="00684829" w:rsidP="00602F83">
            <w:pPr>
              <w:ind w:firstLineChars="200" w:firstLine="420"/>
              <w:jc w:val="left"/>
              <w:rPr>
                <w:rFonts w:ascii="宋体" w:eastAsia="宋体" w:hAnsi="宋体" w:cs="仿宋_GB2312"/>
                <w:b/>
                <w:color w:val="000000" w:themeColor="text1"/>
                <w:szCs w:val="21"/>
              </w:rPr>
            </w:pPr>
            <w:r>
              <w:rPr>
                <w:rFonts w:ascii="宋体" w:eastAsia="宋体" w:hAnsi="宋体" w:cs="仿宋_GB2312"/>
                <w:color w:val="000000" w:themeColor="text1"/>
                <w:szCs w:val="21"/>
              </w:rPr>
              <w:t>5</w:t>
            </w:r>
            <w:r w:rsidR="00602F83" w:rsidRPr="00602F83">
              <w:rPr>
                <w:rFonts w:ascii="宋体" w:eastAsia="宋体" w:hAnsi="宋体" w:cs="仿宋_GB2312" w:hint="eastAsia"/>
                <w:color w:val="000000" w:themeColor="text1"/>
                <w:szCs w:val="21"/>
              </w:rPr>
              <w:t>.</w:t>
            </w:r>
            <w:r>
              <w:rPr>
                <w:rFonts w:ascii="宋体" w:eastAsia="宋体" w:hAnsi="宋体" w:cs="仿宋_GB2312" w:hint="eastAsia"/>
                <w:color w:val="000000" w:themeColor="text1"/>
                <w:szCs w:val="21"/>
              </w:rPr>
              <w:t>其他责任：</w:t>
            </w:r>
            <w:r w:rsidR="00602F83" w:rsidRPr="00602F83">
              <w:rPr>
                <w:rFonts w:ascii="宋体" w:eastAsia="宋体" w:hAnsi="宋体" w:cs="仿宋_GB2312" w:hint="eastAsia"/>
                <w:color w:val="000000" w:themeColor="text1"/>
                <w:szCs w:val="21"/>
              </w:rPr>
              <w:t>法律法规政策规定应履行的责任。</w:t>
            </w:r>
          </w:p>
        </w:tc>
      </w:tr>
      <w:tr w:rsidR="00F858C1" w:rsidRPr="00C945CF" w:rsidTr="00C85B97">
        <w:trPr>
          <w:trHeight w:val="1974"/>
        </w:trPr>
        <w:tc>
          <w:tcPr>
            <w:tcW w:w="1843" w:type="dxa"/>
            <w:vAlign w:val="center"/>
          </w:tcPr>
          <w:p w:rsidR="00F858C1" w:rsidRPr="00E80BD2" w:rsidRDefault="00F858C1" w:rsidP="009763E2">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追责情形</w:t>
            </w:r>
          </w:p>
        </w:tc>
        <w:tc>
          <w:tcPr>
            <w:tcW w:w="6946" w:type="dxa"/>
            <w:vAlign w:val="center"/>
          </w:tcPr>
          <w:p w:rsidR="00F858C1" w:rsidRPr="00E80BD2" w:rsidRDefault="00F858C1" w:rsidP="008E2F2D">
            <w:pPr>
              <w:ind w:firstLineChars="200" w:firstLine="420"/>
              <w:jc w:val="left"/>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对不履行或不正确履行行政职责的行政机关及其工作人员，</w:t>
            </w:r>
            <w:r w:rsidR="000900DE" w:rsidRPr="00E80BD2">
              <w:rPr>
                <w:rFonts w:ascii="宋体" w:eastAsia="宋体" w:hAnsi="宋体" w:cs="仿宋_GB2312" w:hint="eastAsia"/>
                <w:color w:val="000000" w:themeColor="text1"/>
                <w:szCs w:val="21"/>
              </w:rPr>
              <w:t>依据《中华人民共和国监察法》、《中华人民共和国行政许可法》、</w:t>
            </w:r>
            <w:r w:rsidRPr="00E80BD2">
              <w:rPr>
                <w:rFonts w:ascii="宋体" w:eastAsia="宋体" w:hAnsi="宋体" w:cs="仿宋_GB2312" w:hint="eastAsia"/>
                <w:color w:val="000000" w:themeColor="text1"/>
                <w:szCs w:val="21"/>
              </w:rPr>
              <w:t>《行政机关公务员处分条例》</w:t>
            </w:r>
            <w:r w:rsidR="008E2F2D">
              <w:rPr>
                <w:rFonts w:ascii="宋体" w:eastAsia="宋体" w:hAnsi="宋体" w:cs="仿宋_GB2312" w:hint="eastAsia"/>
                <w:color w:val="000000" w:themeColor="text1"/>
                <w:szCs w:val="21"/>
              </w:rPr>
              <w:t>、</w:t>
            </w:r>
            <w:r w:rsidR="008E2F2D" w:rsidRPr="008E2F2D">
              <w:rPr>
                <w:rFonts w:ascii="宋体" w:eastAsia="宋体" w:hAnsi="宋体" w:cs="仿宋_GB2312" w:hint="eastAsia"/>
                <w:color w:val="000000" w:themeColor="text1"/>
                <w:szCs w:val="21"/>
              </w:rPr>
              <w:t>《</w:t>
            </w:r>
            <w:r w:rsidR="00632AC5">
              <w:rPr>
                <w:rFonts w:ascii="宋体" w:eastAsia="宋体" w:hAnsi="宋体" w:cs="仿宋_GB2312" w:hint="eastAsia"/>
                <w:color w:val="000000" w:themeColor="text1"/>
                <w:szCs w:val="21"/>
              </w:rPr>
              <w:t>四川省行政审批违法违纪行为责任追究办法</w:t>
            </w:r>
            <w:r w:rsidR="008E2F2D" w:rsidRPr="008E2F2D">
              <w:rPr>
                <w:rFonts w:ascii="宋体" w:eastAsia="宋体" w:hAnsi="宋体" w:cs="仿宋_GB2312" w:hint="eastAsia"/>
                <w:color w:val="000000" w:themeColor="text1"/>
                <w:szCs w:val="21"/>
              </w:rPr>
              <w:t>》</w:t>
            </w:r>
            <w:r w:rsidRPr="00E80BD2">
              <w:rPr>
                <w:rFonts w:ascii="宋体" w:eastAsia="宋体" w:hAnsi="宋体" w:cs="仿宋_GB2312" w:hint="eastAsia"/>
                <w:color w:val="000000" w:themeColor="text1"/>
                <w:szCs w:val="21"/>
              </w:rPr>
              <w:t>等法律法规规章的相关规定追究相应的责任。</w:t>
            </w:r>
          </w:p>
        </w:tc>
      </w:tr>
      <w:tr w:rsidR="00F858C1" w:rsidRPr="00C945CF" w:rsidTr="00BA61CB">
        <w:trPr>
          <w:trHeight w:val="686"/>
        </w:trPr>
        <w:tc>
          <w:tcPr>
            <w:tcW w:w="1843" w:type="dxa"/>
            <w:vAlign w:val="center"/>
          </w:tcPr>
          <w:p w:rsidR="00F858C1" w:rsidRPr="00E80BD2" w:rsidRDefault="00F858C1" w:rsidP="009763E2">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F858C1" w:rsidRPr="00E80BD2" w:rsidRDefault="00F1040A" w:rsidP="002B65AE">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0839</w:t>
            </w:r>
            <w:r w:rsidR="00793A8D">
              <w:rPr>
                <w:rFonts w:ascii="宋体" w:eastAsia="宋体" w:hAnsi="宋体" w:cs="仿宋_GB2312" w:hint="eastAsia"/>
                <w:color w:val="000000" w:themeColor="text1"/>
                <w:szCs w:val="21"/>
              </w:rPr>
              <w:t>（</w:t>
            </w:r>
            <w:r>
              <w:rPr>
                <w:rFonts w:ascii="宋体" w:eastAsia="宋体" w:hAnsi="宋体" w:cs="仿宋_GB2312"/>
                <w:color w:val="000000" w:themeColor="text1"/>
                <w:szCs w:val="21"/>
              </w:rPr>
              <w:t>3316433</w:t>
            </w:r>
            <w:r w:rsidR="00793A8D">
              <w:rPr>
                <w:rFonts w:ascii="宋体" w:eastAsia="宋体" w:hAnsi="宋体" w:cs="仿宋_GB2312" w:hint="eastAsia"/>
                <w:color w:val="000000" w:themeColor="text1"/>
                <w:szCs w:val="21"/>
              </w:rPr>
              <w:t>）</w:t>
            </w:r>
          </w:p>
        </w:tc>
      </w:tr>
    </w:tbl>
    <w:p w:rsidR="00657A2B" w:rsidRDefault="00657A2B">
      <w:pPr>
        <w:widowControl/>
        <w:jc w:val="left"/>
        <w:rPr>
          <w:rFonts w:asciiTheme="minorEastAsia" w:hAnsiTheme="minorEastAsia"/>
          <w:b/>
          <w:color w:val="000000" w:themeColor="text1"/>
          <w:szCs w:val="21"/>
        </w:rPr>
      </w:pPr>
    </w:p>
    <w:p w:rsidR="00C73133" w:rsidRDefault="00C73133" w:rsidP="00C73133">
      <w:pPr>
        <w:widowControl/>
        <w:rPr>
          <w:rFonts w:asciiTheme="minorEastAsia" w:hAnsiTheme="minorEastAsia"/>
          <w:b/>
          <w:color w:val="000000" w:themeColor="text1"/>
          <w:szCs w:val="21"/>
        </w:rPr>
      </w:pPr>
    </w:p>
    <w:p w:rsidR="00DA6006" w:rsidRPr="00DA6006" w:rsidRDefault="00DA6006" w:rsidP="00DA6006">
      <w:pPr>
        <w:jc w:val="left"/>
        <w:rPr>
          <w:rFonts w:ascii="宋体" w:eastAsia="宋体" w:hAnsi="宋体" w:cs="Times New Roman"/>
          <w:kern w:val="0"/>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657A2B" w:rsidRPr="00C945CF" w:rsidTr="00D663A3">
        <w:trPr>
          <w:trHeight w:val="636"/>
        </w:trPr>
        <w:tc>
          <w:tcPr>
            <w:tcW w:w="1843" w:type="dxa"/>
            <w:vAlign w:val="center"/>
          </w:tcPr>
          <w:p w:rsidR="00657A2B" w:rsidRPr="00E80BD2" w:rsidRDefault="00657A2B"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657A2B" w:rsidRPr="00E80BD2" w:rsidRDefault="00C05663" w:rsidP="00C73133">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288</w:t>
            </w:r>
          </w:p>
        </w:tc>
      </w:tr>
      <w:tr w:rsidR="00657A2B" w:rsidRPr="00C945CF" w:rsidTr="00D663A3">
        <w:trPr>
          <w:trHeight w:val="702"/>
        </w:trPr>
        <w:tc>
          <w:tcPr>
            <w:tcW w:w="1843" w:type="dxa"/>
            <w:vAlign w:val="center"/>
          </w:tcPr>
          <w:p w:rsidR="00657A2B" w:rsidRPr="00E80BD2" w:rsidRDefault="00657A2B"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657A2B" w:rsidRPr="00E80BD2" w:rsidRDefault="00657A2B" w:rsidP="00C7313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行政许可</w:t>
            </w:r>
          </w:p>
        </w:tc>
      </w:tr>
      <w:tr w:rsidR="00657A2B" w:rsidRPr="00C945CF" w:rsidTr="00D663A3">
        <w:trPr>
          <w:trHeight w:val="698"/>
        </w:trPr>
        <w:tc>
          <w:tcPr>
            <w:tcW w:w="1843" w:type="dxa"/>
            <w:vAlign w:val="center"/>
          </w:tcPr>
          <w:p w:rsidR="00657A2B" w:rsidRPr="00E80BD2" w:rsidRDefault="00657A2B"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657A2B" w:rsidRPr="00E80BD2" w:rsidRDefault="00657A2B" w:rsidP="00C73133">
            <w:pPr>
              <w:jc w:val="center"/>
              <w:rPr>
                <w:rFonts w:ascii="宋体" w:eastAsia="宋体" w:hAnsi="宋体" w:cs="仿宋_GB2312"/>
                <w:color w:val="000000" w:themeColor="text1"/>
                <w:szCs w:val="21"/>
              </w:rPr>
            </w:pPr>
            <w:r w:rsidRPr="00657A2B">
              <w:rPr>
                <w:rFonts w:ascii="宋体" w:eastAsia="宋体" w:hAnsi="宋体" w:cs="仿宋_GB2312" w:hint="eastAsia"/>
                <w:color w:val="000000" w:themeColor="text1"/>
                <w:szCs w:val="21"/>
              </w:rPr>
              <w:t>升放无人驾驶自由气球或者系留气球活动审批</w:t>
            </w:r>
          </w:p>
        </w:tc>
      </w:tr>
      <w:tr w:rsidR="00C05663" w:rsidRPr="00C945CF" w:rsidTr="00D663A3">
        <w:trPr>
          <w:trHeight w:val="698"/>
        </w:trPr>
        <w:tc>
          <w:tcPr>
            <w:tcW w:w="1843" w:type="dxa"/>
            <w:vAlign w:val="center"/>
          </w:tcPr>
          <w:p w:rsidR="00C05663" w:rsidRPr="00E80BD2" w:rsidRDefault="00C05663"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3A09FF" w:rsidRPr="003A09FF" w:rsidRDefault="003A09FF" w:rsidP="00C73133">
            <w:pPr>
              <w:ind w:firstLineChars="200" w:firstLine="420"/>
              <w:jc w:val="left"/>
              <w:rPr>
                <w:rFonts w:ascii="宋体" w:eastAsia="宋体" w:hAnsi="宋体" w:cs="仿宋_GB2312"/>
                <w:color w:val="000000" w:themeColor="text1"/>
                <w:szCs w:val="21"/>
              </w:rPr>
            </w:pPr>
            <w:r w:rsidRPr="003A09FF">
              <w:rPr>
                <w:rFonts w:ascii="宋体" w:eastAsia="宋体" w:hAnsi="宋体" w:cs="仿宋_GB2312" w:hint="eastAsia"/>
                <w:color w:val="000000" w:themeColor="text1"/>
                <w:szCs w:val="21"/>
              </w:rPr>
              <w:t>1.《通用航空飞行管制条例》（国务院、中央军委令第371号）第三十三条“进行升放无人驾驶自由气球或者系留气球活动，必须经设区的市级以上气象主管机构会同有关部门批准。具体办法由国务院气象主管机构制定。”</w:t>
            </w:r>
          </w:p>
          <w:p w:rsidR="003A09FF" w:rsidRPr="003A09FF" w:rsidRDefault="003A09FF" w:rsidP="00C73133">
            <w:pPr>
              <w:ind w:firstLineChars="200" w:firstLine="420"/>
              <w:jc w:val="left"/>
              <w:rPr>
                <w:rFonts w:ascii="宋体" w:eastAsia="宋体" w:hAnsi="宋体" w:cs="仿宋_GB2312"/>
                <w:color w:val="000000" w:themeColor="text1"/>
                <w:szCs w:val="21"/>
              </w:rPr>
            </w:pPr>
            <w:r w:rsidRPr="003A09FF">
              <w:rPr>
                <w:rFonts w:ascii="宋体" w:eastAsia="宋体" w:hAnsi="宋体" w:cs="仿宋_GB2312" w:hint="eastAsia"/>
                <w:color w:val="000000" w:themeColor="text1"/>
                <w:szCs w:val="21"/>
              </w:rPr>
              <w:t>2.《国务院关于第六批取消和调整行政审批项目的决定》（国发[2012]52号）附件2《国务院决定调整的行政审批项目目录（143项）》（一）下放管理层级的行政审批项目（117项）第79项“项目名称：升放无人驾驶自由气球或者系留气球活动审批；下放后实施机关：县级以上气象主管部门”。</w:t>
            </w:r>
          </w:p>
          <w:p w:rsidR="00C05663" w:rsidRPr="00657A2B" w:rsidRDefault="003A09FF" w:rsidP="00C73133">
            <w:pPr>
              <w:ind w:firstLineChars="200" w:firstLine="420"/>
              <w:jc w:val="left"/>
              <w:rPr>
                <w:rFonts w:ascii="宋体" w:eastAsia="宋体" w:hAnsi="宋体" w:cs="仿宋_GB2312"/>
                <w:color w:val="000000" w:themeColor="text1"/>
                <w:szCs w:val="21"/>
              </w:rPr>
            </w:pPr>
            <w:r w:rsidRPr="003A09FF">
              <w:rPr>
                <w:rFonts w:ascii="宋体" w:eastAsia="宋体" w:hAnsi="宋体" w:cs="仿宋_GB2312" w:hint="eastAsia"/>
                <w:color w:val="000000" w:themeColor="text1"/>
                <w:szCs w:val="21"/>
              </w:rPr>
              <w:t>3.《施放气球管理办法》（中国气象局令第9号）第十三条“施放气球活动实行许可制度。施放气球单位施放无人驾驶自由气球至少提前5天、施放系留气球至少提前3天向施放所在地的设区的市级气象主管机构或者其委托的县级气象主管机构（以下简称许可机构）提出申请，并按要求如实填写《施放气球作业申报表》，提供《施放气球资质证》原件及复印件等材料。”</w:t>
            </w:r>
          </w:p>
        </w:tc>
      </w:tr>
      <w:tr w:rsidR="00657A2B" w:rsidRPr="00C945CF" w:rsidTr="00D663A3">
        <w:trPr>
          <w:trHeight w:val="707"/>
        </w:trPr>
        <w:tc>
          <w:tcPr>
            <w:tcW w:w="1843" w:type="dxa"/>
            <w:vAlign w:val="center"/>
          </w:tcPr>
          <w:p w:rsidR="00657A2B" w:rsidRPr="00E80BD2" w:rsidRDefault="00657A2B" w:rsidP="00C7313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责任主体</w:t>
            </w:r>
          </w:p>
        </w:tc>
        <w:tc>
          <w:tcPr>
            <w:tcW w:w="6946" w:type="dxa"/>
            <w:vAlign w:val="center"/>
          </w:tcPr>
          <w:p w:rsidR="00657A2B" w:rsidRPr="00E80BD2" w:rsidRDefault="00F6705E" w:rsidP="00C73133">
            <w:pPr>
              <w:jc w:val="center"/>
              <w:rPr>
                <w:rFonts w:ascii="宋体" w:eastAsia="宋体" w:hAnsi="宋体" w:cs="仿宋_GB2312"/>
                <w:color w:val="000000" w:themeColor="text1"/>
                <w:szCs w:val="21"/>
              </w:rPr>
            </w:pPr>
            <w:r>
              <w:rPr>
                <w:rFonts w:ascii="宋体" w:eastAsia="宋体" w:hAnsi="宋体" w:cs="仿宋_GB2312" w:hint="eastAsia"/>
                <w:szCs w:val="21"/>
              </w:rPr>
              <w:t>业务科技科（法规科）</w:t>
            </w:r>
          </w:p>
        </w:tc>
      </w:tr>
      <w:tr w:rsidR="00657A2B" w:rsidRPr="00C945CF" w:rsidTr="00D663A3">
        <w:trPr>
          <w:trHeight w:val="3382"/>
        </w:trPr>
        <w:tc>
          <w:tcPr>
            <w:tcW w:w="1843" w:type="dxa"/>
            <w:vAlign w:val="center"/>
          </w:tcPr>
          <w:p w:rsidR="00657A2B" w:rsidRPr="00E80BD2" w:rsidRDefault="00657A2B"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责任事项</w:t>
            </w:r>
          </w:p>
        </w:tc>
        <w:tc>
          <w:tcPr>
            <w:tcW w:w="6946" w:type="dxa"/>
            <w:vAlign w:val="center"/>
          </w:tcPr>
          <w:p w:rsidR="00657A2B" w:rsidRPr="00657A2B" w:rsidRDefault="00657A2B" w:rsidP="00657A2B">
            <w:pPr>
              <w:ind w:firstLineChars="200" w:firstLine="420"/>
              <w:jc w:val="left"/>
              <w:rPr>
                <w:rFonts w:ascii="宋体" w:eastAsia="宋体" w:hAnsi="宋体" w:cs="仿宋_GB2312"/>
                <w:color w:val="000000" w:themeColor="text1"/>
                <w:szCs w:val="21"/>
              </w:rPr>
            </w:pPr>
            <w:r w:rsidRPr="00657A2B">
              <w:rPr>
                <w:rFonts w:ascii="宋体" w:eastAsia="宋体" w:hAnsi="宋体" w:cs="仿宋_GB2312" w:hint="eastAsia"/>
                <w:color w:val="000000" w:themeColor="text1"/>
                <w:szCs w:val="21"/>
              </w:rPr>
              <w:t>1.受理责任：公示应当提交的材料，一次性告知补正材料，依法受理或不予受理（不予受理应当告知理由）。</w:t>
            </w:r>
          </w:p>
          <w:p w:rsidR="00657A2B" w:rsidRPr="00657A2B" w:rsidRDefault="00657A2B" w:rsidP="00657A2B">
            <w:pPr>
              <w:ind w:firstLineChars="200" w:firstLine="420"/>
              <w:jc w:val="left"/>
              <w:rPr>
                <w:rFonts w:ascii="宋体" w:eastAsia="宋体" w:hAnsi="宋体" w:cs="仿宋_GB2312"/>
                <w:color w:val="000000" w:themeColor="text1"/>
                <w:szCs w:val="21"/>
              </w:rPr>
            </w:pPr>
            <w:r w:rsidRPr="00657A2B">
              <w:rPr>
                <w:rFonts w:ascii="宋体" w:eastAsia="宋体" w:hAnsi="宋体" w:cs="仿宋_GB2312" w:hint="eastAsia"/>
                <w:color w:val="000000" w:themeColor="text1"/>
                <w:szCs w:val="21"/>
              </w:rPr>
              <w:t>2.审查责任：对申请单位的资质、施放环境、施放期间的气象条件等进行审查。可能危及飞行安全的施放气球活动由许可机构会同飞行管制部门批准施放范围。</w:t>
            </w:r>
          </w:p>
          <w:p w:rsidR="00657A2B" w:rsidRPr="00657A2B" w:rsidRDefault="00657A2B" w:rsidP="00657A2B">
            <w:pPr>
              <w:ind w:firstLineChars="200" w:firstLine="420"/>
              <w:jc w:val="left"/>
              <w:rPr>
                <w:rFonts w:ascii="宋体" w:eastAsia="宋体" w:hAnsi="宋体" w:cs="仿宋_GB2312"/>
                <w:color w:val="000000" w:themeColor="text1"/>
                <w:szCs w:val="21"/>
              </w:rPr>
            </w:pPr>
            <w:r w:rsidRPr="00657A2B">
              <w:rPr>
                <w:rFonts w:ascii="宋体" w:eastAsia="宋体" w:hAnsi="宋体" w:cs="仿宋_GB2312" w:hint="eastAsia"/>
                <w:color w:val="000000" w:themeColor="text1"/>
                <w:szCs w:val="21"/>
              </w:rPr>
              <w:t>3.决定责任：</w:t>
            </w:r>
            <w:proofErr w:type="gramStart"/>
            <w:r w:rsidRPr="00657A2B">
              <w:rPr>
                <w:rFonts w:ascii="宋体" w:eastAsia="宋体" w:hAnsi="宋体" w:cs="仿宋_GB2312" w:hint="eastAsia"/>
                <w:color w:val="000000" w:themeColor="text1"/>
                <w:szCs w:val="21"/>
              </w:rPr>
              <w:t>作出</w:t>
            </w:r>
            <w:proofErr w:type="gramEnd"/>
            <w:r w:rsidRPr="00657A2B">
              <w:rPr>
                <w:rFonts w:ascii="宋体" w:eastAsia="宋体" w:hAnsi="宋体" w:cs="仿宋_GB2312" w:hint="eastAsia"/>
                <w:color w:val="000000" w:themeColor="text1"/>
                <w:szCs w:val="21"/>
              </w:rPr>
              <w:t>准予行政许可或者不予行政许可决定，并制作书面决定书。不予许可的，书面说明理由并告知权利。</w:t>
            </w:r>
          </w:p>
          <w:p w:rsidR="00657A2B" w:rsidRPr="00657A2B" w:rsidRDefault="004802C2" w:rsidP="00657A2B">
            <w:pPr>
              <w:ind w:firstLineChars="200" w:firstLine="420"/>
              <w:jc w:val="left"/>
              <w:rPr>
                <w:rFonts w:ascii="宋体" w:eastAsia="宋体" w:hAnsi="宋体" w:cs="仿宋_GB2312"/>
                <w:color w:val="000000" w:themeColor="text1"/>
                <w:szCs w:val="21"/>
              </w:rPr>
            </w:pPr>
            <w:r>
              <w:rPr>
                <w:rFonts w:ascii="宋体" w:eastAsia="宋体" w:hAnsi="宋体" w:cs="仿宋_GB2312"/>
                <w:color w:val="000000" w:themeColor="text1"/>
                <w:szCs w:val="21"/>
              </w:rPr>
              <w:t>4</w:t>
            </w:r>
            <w:r w:rsidR="00657A2B" w:rsidRPr="00657A2B">
              <w:rPr>
                <w:rFonts w:ascii="宋体" w:eastAsia="宋体" w:hAnsi="宋体" w:cs="仿宋_GB2312" w:hint="eastAsia"/>
                <w:color w:val="000000" w:themeColor="text1"/>
                <w:szCs w:val="21"/>
              </w:rPr>
              <w:t>.事后</w:t>
            </w:r>
            <w:r>
              <w:rPr>
                <w:rFonts w:ascii="宋体" w:eastAsia="宋体" w:hAnsi="宋体" w:cs="仿宋_GB2312" w:hint="eastAsia"/>
                <w:color w:val="000000" w:themeColor="text1"/>
                <w:szCs w:val="21"/>
              </w:rPr>
              <w:t>监督</w:t>
            </w:r>
            <w:r w:rsidR="00657A2B" w:rsidRPr="00657A2B">
              <w:rPr>
                <w:rFonts w:ascii="宋体" w:eastAsia="宋体" w:hAnsi="宋体" w:cs="仿宋_GB2312" w:hint="eastAsia"/>
                <w:color w:val="000000" w:themeColor="text1"/>
                <w:szCs w:val="21"/>
              </w:rPr>
              <w:t>责任：开展监督检查，对违法行为进行查处。</w:t>
            </w:r>
          </w:p>
          <w:p w:rsidR="00657A2B" w:rsidRPr="00E80BD2" w:rsidRDefault="004802C2" w:rsidP="00657A2B">
            <w:pPr>
              <w:ind w:firstLineChars="200" w:firstLine="420"/>
              <w:jc w:val="left"/>
              <w:rPr>
                <w:rFonts w:ascii="宋体" w:eastAsia="宋体" w:hAnsi="宋体" w:cs="仿宋_GB2312"/>
                <w:b/>
                <w:color w:val="000000" w:themeColor="text1"/>
                <w:szCs w:val="21"/>
              </w:rPr>
            </w:pPr>
            <w:r>
              <w:rPr>
                <w:rFonts w:ascii="宋体" w:eastAsia="宋体" w:hAnsi="宋体" w:cs="仿宋_GB2312"/>
                <w:color w:val="000000" w:themeColor="text1"/>
                <w:szCs w:val="21"/>
              </w:rPr>
              <w:t>5</w:t>
            </w:r>
            <w:r w:rsidR="00657A2B" w:rsidRPr="00657A2B">
              <w:rPr>
                <w:rFonts w:ascii="宋体" w:eastAsia="宋体" w:hAnsi="宋体" w:cs="仿宋_GB2312" w:hint="eastAsia"/>
                <w:color w:val="000000" w:themeColor="text1"/>
                <w:szCs w:val="21"/>
              </w:rPr>
              <w:t>.其他</w:t>
            </w:r>
            <w:r>
              <w:rPr>
                <w:rFonts w:ascii="宋体" w:eastAsia="宋体" w:hAnsi="宋体" w:cs="仿宋_GB2312" w:hint="eastAsia"/>
                <w:color w:val="000000" w:themeColor="text1"/>
                <w:szCs w:val="21"/>
              </w:rPr>
              <w:t>责任</w:t>
            </w:r>
            <w:r w:rsidR="00657A2B" w:rsidRPr="00657A2B">
              <w:rPr>
                <w:rFonts w:ascii="宋体" w:eastAsia="宋体" w:hAnsi="宋体" w:cs="仿宋_GB2312" w:hint="eastAsia"/>
                <w:color w:val="000000" w:themeColor="text1"/>
                <w:szCs w:val="21"/>
              </w:rPr>
              <w:t>：法律法规规章规定应履行的责任。</w:t>
            </w:r>
          </w:p>
        </w:tc>
      </w:tr>
      <w:tr w:rsidR="00657A2B" w:rsidRPr="00C945CF" w:rsidTr="00BA61CB">
        <w:trPr>
          <w:trHeight w:val="1709"/>
        </w:trPr>
        <w:tc>
          <w:tcPr>
            <w:tcW w:w="1843" w:type="dxa"/>
            <w:vAlign w:val="center"/>
          </w:tcPr>
          <w:p w:rsidR="00657A2B" w:rsidRPr="00E80BD2" w:rsidRDefault="00657A2B"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657A2B" w:rsidRPr="00E80BD2" w:rsidRDefault="003A09FF" w:rsidP="00D663A3">
            <w:pPr>
              <w:ind w:firstLineChars="200" w:firstLine="420"/>
              <w:jc w:val="left"/>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对不履行或不正确履行行政职责的行政机关及其工作人员，依据《</w:t>
            </w:r>
            <w:r w:rsidR="00E231FB">
              <w:rPr>
                <w:rFonts w:ascii="宋体" w:eastAsia="宋体" w:hAnsi="宋体" w:cs="仿宋_GB2312" w:hint="eastAsia"/>
                <w:color w:val="000000" w:themeColor="text1"/>
                <w:szCs w:val="21"/>
              </w:rPr>
              <w:t>中华人民共和国监察法</w:t>
            </w:r>
            <w:r w:rsidRPr="00E80BD2">
              <w:rPr>
                <w:rFonts w:ascii="宋体" w:eastAsia="宋体" w:hAnsi="宋体" w:cs="仿宋_GB2312" w:hint="eastAsia"/>
                <w:color w:val="000000" w:themeColor="text1"/>
                <w:szCs w:val="21"/>
              </w:rPr>
              <w:t>》、《中华人民共和国行政许可法》、《行政机关公务员处分条例》</w:t>
            </w:r>
            <w:r>
              <w:rPr>
                <w:rFonts w:ascii="宋体" w:eastAsia="宋体" w:hAnsi="宋体" w:cs="仿宋_GB2312" w:hint="eastAsia"/>
                <w:color w:val="000000" w:themeColor="text1"/>
                <w:szCs w:val="21"/>
              </w:rPr>
              <w:t>、</w:t>
            </w:r>
            <w:r w:rsidRPr="008E2F2D">
              <w:rPr>
                <w:rFonts w:ascii="宋体" w:eastAsia="宋体" w:hAnsi="宋体" w:cs="仿宋_GB2312" w:hint="eastAsia"/>
                <w:color w:val="000000" w:themeColor="text1"/>
                <w:szCs w:val="21"/>
              </w:rPr>
              <w:t>《</w:t>
            </w:r>
            <w:r>
              <w:rPr>
                <w:rFonts w:ascii="宋体" w:eastAsia="宋体" w:hAnsi="宋体" w:cs="仿宋_GB2312" w:hint="eastAsia"/>
                <w:color w:val="000000" w:themeColor="text1"/>
                <w:szCs w:val="21"/>
              </w:rPr>
              <w:t>四川省行政审批违法违纪行为责任追究办法</w:t>
            </w:r>
            <w:r w:rsidRPr="008E2F2D">
              <w:rPr>
                <w:rFonts w:ascii="宋体" w:eastAsia="宋体" w:hAnsi="宋体" w:cs="仿宋_GB2312" w:hint="eastAsia"/>
                <w:color w:val="000000" w:themeColor="text1"/>
                <w:szCs w:val="21"/>
              </w:rPr>
              <w:t>》</w:t>
            </w:r>
            <w:r w:rsidRPr="00E80BD2">
              <w:rPr>
                <w:rFonts w:ascii="宋体" w:eastAsia="宋体" w:hAnsi="宋体" w:cs="仿宋_GB2312" w:hint="eastAsia"/>
                <w:color w:val="000000" w:themeColor="text1"/>
                <w:szCs w:val="21"/>
              </w:rPr>
              <w:t>等法律法规规章的相关规定追究相应的责任。</w:t>
            </w:r>
          </w:p>
        </w:tc>
      </w:tr>
      <w:tr w:rsidR="00657A2B" w:rsidRPr="00C945CF" w:rsidTr="00BA61CB">
        <w:trPr>
          <w:trHeight w:val="685"/>
        </w:trPr>
        <w:tc>
          <w:tcPr>
            <w:tcW w:w="1843" w:type="dxa"/>
            <w:vAlign w:val="center"/>
          </w:tcPr>
          <w:p w:rsidR="00657A2B" w:rsidRPr="00E80BD2" w:rsidRDefault="00657A2B"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657A2B" w:rsidRPr="00E80BD2" w:rsidRDefault="00793A8D" w:rsidP="00C73133">
            <w:pPr>
              <w:ind w:firstLineChars="16" w:firstLine="34"/>
              <w:jc w:val="center"/>
              <w:rPr>
                <w:rFonts w:ascii="宋体" w:eastAsia="宋体" w:hAnsi="宋体" w:cs="仿宋_GB2312"/>
                <w:color w:val="000000" w:themeColor="text1"/>
                <w:szCs w:val="21"/>
              </w:rPr>
            </w:pPr>
            <w:r>
              <w:rPr>
                <w:rFonts w:ascii="宋体" w:eastAsia="宋体" w:hAnsi="宋体" w:cs="仿宋_GB2312"/>
                <w:color w:val="000000" w:themeColor="text1"/>
                <w:szCs w:val="21"/>
              </w:rPr>
              <w:t>0839（3316433）</w:t>
            </w:r>
          </w:p>
        </w:tc>
      </w:tr>
    </w:tbl>
    <w:p w:rsidR="00657A2B" w:rsidRDefault="00657A2B">
      <w:pPr>
        <w:widowControl/>
        <w:jc w:val="left"/>
        <w:rPr>
          <w:rFonts w:asciiTheme="minorEastAsia" w:hAnsiTheme="minorEastAsia"/>
          <w:b/>
          <w:color w:val="000000" w:themeColor="text1"/>
          <w:szCs w:val="21"/>
        </w:rPr>
      </w:pPr>
    </w:p>
    <w:p w:rsidR="005D74C7" w:rsidRDefault="005D74C7">
      <w:pPr>
        <w:widowControl/>
        <w:jc w:val="left"/>
        <w:rPr>
          <w:rFonts w:asciiTheme="minorEastAsia" w:hAnsiTheme="minorEastAsia"/>
          <w:b/>
          <w:color w:val="000000" w:themeColor="text1"/>
          <w:szCs w:val="21"/>
        </w:rPr>
      </w:pPr>
    </w:p>
    <w:p w:rsidR="00DA6006" w:rsidRPr="00DA6006" w:rsidRDefault="00DA6006" w:rsidP="00DA6006">
      <w:pPr>
        <w:jc w:val="left"/>
        <w:rPr>
          <w:rFonts w:ascii="宋体" w:eastAsia="宋体" w:hAnsi="宋体" w:cs="Times New Roman"/>
          <w:kern w:val="0"/>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5D74C7" w:rsidRPr="00C945CF" w:rsidTr="00D663A3">
        <w:trPr>
          <w:trHeight w:val="636"/>
        </w:trPr>
        <w:tc>
          <w:tcPr>
            <w:tcW w:w="1843" w:type="dxa"/>
            <w:vAlign w:val="center"/>
          </w:tcPr>
          <w:p w:rsidR="005D74C7" w:rsidRPr="00E80BD2" w:rsidRDefault="005D74C7" w:rsidP="00C7313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5D74C7" w:rsidRPr="00E80BD2" w:rsidRDefault="00DA7F14" w:rsidP="00C73133">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289</w:t>
            </w:r>
          </w:p>
        </w:tc>
      </w:tr>
      <w:tr w:rsidR="005D74C7" w:rsidRPr="00C945CF" w:rsidTr="00D663A3">
        <w:trPr>
          <w:trHeight w:val="702"/>
        </w:trPr>
        <w:tc>
          <w:tcPr>
            <w:tcW w:w="1843" w:type="dxa"/>
            <w:vAlign w:val="center"/>
          </w:tcPr>
          <w:p w:rsidR="005D74C7" w:rsidRPr="00E80BD2" w:rsidRDefault="005D74C7" w:rsidP="00C7313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5D74C7" w:rsidRPr="00E80BD2" w:rsidRDefault="005D74C7" w:rsidP="00C7313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行政许可</w:t>
            </w:r>
          </w:p>
        </w:tc>
      </w:tr>
      <w:tr w:rsidR="005D74C7" w:rsidRPr="00C945CF" w:rsidTr="00D663A3">
        <w:trPr>
          <w:trHeight w:val="698"/>
        </w:trPr>
        <w:tc>
          <w:tcPr>
            <w:tcW w:w="1843" w:type="dxa"/>
            <w:vAlign w:val="center"/>
          </w:tcPr>
          <w:p w:rsidR="005D74C7" w:rsidRPr="00E80BD2" w:rsidRDefault="005D74C7" w:rsidP="00C7313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5D74C7" w:rsidRPr="00E80BD2" w:rsidRDefault="005D74C7" w:rsidP="00C73133">
            <w:pPr>
              <w:jc w:val="center"/>
              <w:rPr>
                <w:rFonts w:ascii="宋体" w:eastAsia="宋体" w:hAnsi="宋体" w:cs="仿宋_GB2312"/>
                <w:color w:val="000000" w:themeColor="text1"/>
                <w:szCs w:val="21"/>
              </w:rPr>
            </w:pPr>
            <w:r w:rsidRPr="005D74C7">
              <w:rPr>
                <w:rFonts w:ascii="宋体" w:eastAsia="宋体" w:hAnsi="宋体" w:cs="仿宋_GB2312" w:hint="eastAsia"/>
                <w:color w:val="000000" w:themeColor="text1"/>
                <w:szCs w:val="21"/>
              </w:rPr>
              <w:t>升放无人驾驶自由气球、系留气球单位资质认定</w:t>
            </w:r>
          </w:p>
        </w:tc>
      </w:tr>
      <w:tr w:rsidR="00DA7F14" w:rsidRPr="00C945CF" w:rsidTr="00D663A3">
        <w:trPr>
          <w:trHeight w:val="698"/>
        </w:trPr>
        <w:tc>
          <w:tcPr>
            <w:tcW w:w="1843" w:type="dxa"/>
            <w:vAlign w:val="center"/>
          </w:tcPr>
          <w:p w:rsidR="00DA7F14" w:rsidRPr="00E80BD2" w:rsidRDefault="00DA7F14"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DA7F14" w:rsidRPr="00DA7F14" w:rsidRDefault="00DA7F14" w:rsidP="00C73133">
            <w:pPr>
              <w:ind w:firstLineChars="200" w:firstLine="420"/>
              <w:jc w:val="left"/>
              <w:rPr>
                <w:rFonts w:ascii="宋体" w:eastAsia="宋体" w:hAnsi="宋体" w:cs="仿宋_GB2312"/>
                <w:color w:val="000000" w:themeColor="text1"/>
                <w:szCs w:val="21"/>
              </w:rPr>
            </w:pPr>
            <w:r w:rsidRPr="00DA7F14">
              <w:rPr>
                <w:rFonts w:ascii="宋体" w:eastAsia="宋体" w:hAnsi="宋体" w:cs="仿宋_GB2312" w:hint="eastAsia"/>
                <w:color w:val="000000" w:themeColor="text1"/>
                <w:szCs w:val="21"/>
              </w:rPr>
              <w:t>1.《国务院对确需保留的行政审批项目设定行政许可的决定》（国务院令第412号）附件《国务院决定对确需保留的行政审批项目设定行政许可的目录》第376项“升放无人驾驶自由气球、系留气球单位资质认定，实施机关：省、自治区、直辖市及地（市）气象主管机构。”</w:t>
            </w:r>
          </w:p>
          <w:p w:rsidR="00DA7F14" w:rsidRPr="005D74C7" w:rsidRDefault="00DA7F14" w:rsidP="00C73133">
            <w:pPr>
              <w:ind w:firstLineChars="200" w:firstLine="420"/>
              <w:jc w:val="left"/>
              <w:rPr>
                <w:rFonts w:ascii="宋体" w:eastAsia="宋体" w:hAnsi="宋体" w:cs="仿宋_GB2312"/>
                <w:color w:val="000000" w:themeColor="text1"/>
                <w:szCs w:val="21"/>
              </w:rPr>
            </w:pPr>
            <w:r w:rsidRPr="00DA7F14">
              <w:rPr>
                <w:rFonts w:ascii="宋体" w:eastAsia="宋体" w:hAnsi="宋体" w:cs="仿宋_GB2312" w:hint="eastAsia"/>
                <w:color w:val="000000" w:themeColor="text1"/>
                <w:szCs w:val="21"/>
              </w:rPr>
              <w:t>2.《施放气球管理办法》（中国气象局令第9号）第六条“对施放气球单位实行资质认定制度。未按规定取得《施放气球资质证》的单位不得从事施放气球活动。”</w:t>
            </w:r>
          </w:p>
        </w:tc>
      </w:tr>
      <w:tr w:rsidR="005D74C7" w:rsidRPr="00C945CF" w:rsidTr="00D663A3">
        <w:trPr>
          <w:trHeight w:val="707"/>
        </w:trPr>
        <w:tc>
          <w:tcPr>
            <w:tcW w:w="1843" w:type="dxa"/>
            <w:vAlign w:val="center"/>
          </w:tcPr>
          <w:p w:rsidR="005D74C7" w:rsidRPr="00E80BD2" w:rsidRDefault="005D74C7" w:rsidP="00C7313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责任主体</w:t>
            </w:r>
          </w:p>
        </w:tc>
        <w:tc>
          <w:tcPr>
            <w:tcW w:w="6946" w:type="dxa"/>
            <w:vAlign w:val="center"/>
          </w:tcPr>
          <w:p w:rsidR="005D74C7" w:rsidRPr="00E80BD2" w:rsidRDefault="00F6705E" w:rsidP="00C73133">
            <w:pPr>
              <w:jc w:val="center"/>
              <w:rPr>
                <w:rFonts w:ascii="宋体" w:eastAsia="宋体" w:hAnsi="宋体" w:cs="仿宋_GB2312"/>
                <w:color w:val="000000" w:themeColor="text1"/>
                <w:szCs w:val="21"/>
              </w:rPr>
            </w:pPr>
            <w:r>
              <w:rPr>
                <w:rFonts w:ascii="宋体" w:eastAsia="宋体" w:hAnsi="宋体" w:cs="仿宋_GB2312" w:hint="eastAsia"/>
                <w:szCs w:val="21"/>
              </w:rPr>
              <w:t>业务科技科（法规科）</w:t>
            </w:r>
          </w:p>
        </w:tc>
      </w:tr>
      <w:tr w:rsidR="005D74C7" w:rsidRPr="00C945CF" w:rsidTr="00BA61CB">
        <w:trPr>
          <w:trHeight w:val="2966"/>
        </w:trPr>
        <w:tc>
          <w:tcPr>
            <w:tcW w:w="1843" w:type="dxa"/>
            <w:vAlign w:val="center"/>
          </w:tcPr>
          <w:p w:rsidR="005D74C7" w:rsidRPr="00E80BD2" w:rsidRDefault="005D74C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责任事项</w:t>
            </w:r>
          </w:p>
        </w:tc>
        <w:tc>
          <w:tcPr>
            <w:tcW w:w="6946" w:type="dxa"/>
            <w:vAlign w:val="center"/>
          </w:tcPr>
          <w:p w:rsidR="005D74C7" w:rsidRPr="005D74C7" w:rsidRDefault="005D74C7" w:rsidP="005D74C7">
            <w:pPr>
              <w:ind w:firstLineChars="200" w:firstLine="420"/>
              <w:jc w:val="left"/>
              <w:rPr>
                <w:rFonts w:ascii="宋体" w:eastAsia="宋体" w:hAnsi="宋体" w:cs="仿宋_GB2312"/>
                <w:color w:val="000000" w:themeColor="text1"/>
                <w:szCs w:val="21"/>
              </w:rPr>
            </w:pPr>
            <w:r w:rsidRPr="005D74C7">
              <w:rPr>
                <w:rFonts w:ascii="宋体" w:eastAsia="宋体" w:hAnsi="宋体" w:cs="仿宋_GB2312" w:hint="eastAsia"/>
                <w:color w:val="000000" w:themeColor="text1"/>
                <w:szCs w:val="21"/>
              </w:rPr>
              <w:t>1.受理责任：公示应当提交的材料，一次性告知补正材料，依法受理或不予受理（不予受理应当告知理由）。</w:t>
            </w:r>
          </w:p>
          <w:p w:rsidR="005D74C7" w:rsidRPr="005D74C7" w:rsidRDefault="005D74C7" w:rsidP="005D74C7">
            <w:pPr>
              <w:ind w:firstLineChars="200" w:firstLine="420"/>
              <w:jc w:val="left"/>
              <w:rPr>
                <w:rFonts w:ascii="宋体" w:eastAsia="宋体" w:hAnsi="宋体" w:cs="仿宋_GB2312"/>
                <w:color w:val="000000" w:themeColor="text1"/>
                <w:szCs w:val="21"/>
              </w:rPr>
            </w:pPr>
            <w:r w:rsidRPr="005D74C7">
              <w:rPr>
                <w:rFonts w:ascii="宋体" w:eastAsia="宋体" w:hAnsi="宋体" w:cs="仿宋_GB2312" w:hint="eastAsia"/>
                <w:color w:val="000000" w:themeColor="text1"/>
                <w:szCs w:val="21"/>
              </w:rPr>
              <w:t>2.审查责任：组织审查，提出审查意见。</w:t>
            </w:r>
          </w:p>
          <w:p w:rsidR="005D74C7" w:rsidRPr="005D74C7" w:rsidRDefault="005D74C7" w:rsidP="005D74C7">
            <w:pPr>
              <w:ind w:firstLineChars="200" w:firstLine="420"/>
              <w:jc w:val="left"/>
              <w:rPr>
                <w:rFonts w:ascii="宋体" w:eastAsia="宋体" w:hAnsi="宋体" w:cs="仿宋_GB2312"/>
                <w:color w:val="000000" w:themeColor="text1"/>
                <w:szCs w:val="21"/>
              </w:rPr>
            </w:pPr>
            <w:r w:rsidRPr="005D74C7">
              <w:rPr>
                <w:rFonts w:ascii="宋体" w:eastAsia="宋体" w:hAnsi="宋体" w:cs="仿宋_GB2312" w:hint="eastAsia"/>
                <w:color w:val="000000" w:themeColor="text1"/>
                <w:szCs w:val="21"/>
              </w:rPr>
              <w:t>3.决定责任：</w:t>
            </w:r>
            <w:proofErr w:type="gramStart"/>
            <w:r w:rsidRPr="005D74C7">
              <w:rPr>
                <w:rFonts w:ascii="宋体" w:eastAsia="宋体" w:hAnsi="宋体" w:cs="仿宋_GB2312" w:hint="eastAsia"/>
                <w:color w:val="000000" w:themeColor="text1"/>
                <w:szCs w:val="21"/>
              </w:rPr>
              <w:t>作出</w:t>
            </w:r>
            <w:proofErr w:type="gramEnd"/>
            <w:r w:rsidRPr="005D74C7">
              <w:rPr>
                <w:rFonts w:ascii="宋体" w:eastAsia="宋体" w:hAnsi="宋体" w:cs="仿宋_GB2312" w:hint="eastAsia"/>
                <w:color w:val="000000" w:themeColor="text1"/>
                <w:szCs w:val="21"/>
              </w:rPr>
              <w:t>准予行政许可或者不予行政许可决定。予以许可的，制作资质证书；不予许可的，书面说明理由并告知权利。</w:t>
            </w:r>
          </w:p>
          <w:p w:rsidR="005D74C7" w:rsidRPr="005D74C7" w:rsidRDefault="00E231FB" w:rsidP="005D74C7">
            <w:pPr>
              <w:ind w:firstLineChars="200" w:firstLine="420"/>
              <w:jc w:val="left"/>
              <w:rPr>
                <w:rFonts w:ascii="宋体" w:eastAsia="宋体" w:hAnsi="宋体" w:cs="仿宋_GB2312"/>
                <w:color w:val="000000" w:themeColor="text1"/>
                <w:szCs w:val="21"/>
              </w:rPr>
            </w:pPr>
            <w:r>
              <w:rPr>
                <w:rFonts w:ascii="宋体" w:eastAsia="宋体" w:hAnsi="宋体" w:cs="仿宋_GB2312"/>
                <w:color w:val="000000" w:themeColor="text1"/>
                <w:szCs w:val="21"/>
              </w:rPr>
              <w:t>4</w:t>
            </w:r>
            <w:r w:rsidR="005D74C7" w:rsidRPr="005D74C7">
              <w:rPr>
                <w:rFonts w:ascii="宋体" w:eastAsia="宋体" w:hAnsi="宋体" w:cs="仿宋_GB2312" w:hint="eastAsia"/>
                <w:color w:val="000000" w:themeColor="text1"/>
                <w:szCs w:val="21"/>
              </w:rPr>
              <w:t>.事后</w:t>
            </w:r>
            <w:r>
              <w:rPr>
                <w:rFonts w:ascii="宋体" w:eastAsia="宋体" w:hAnsi="宋体" w:cs="仿宋_GB2312" w:hint="eastAsia"/>
                <w:color w:val="000000" w:themeColor="text1"/>
                <w:szCs w:val="21"/>
              </w:rPr>
              <w:t>监督</w:t>
            </w:r>
            <w:r w:rsidR="005D74C7" w:rsidRPr="005D74C7">
              <w:rPr>
                <w:rFonts w:ascii="宋体" w:eastAsia="宋体" w:hAnsi="宋体" w:cs="仿宋_GB2312" w:hint="eastAsia"/>
                <w:color w:val="000000" w:themeColor="text1"/>
                <w:szCs w:val="21"/>
              </w:rPr>
              <w:t>责任：开展监督检查，根据检查情况，做出资质延续或者注销决定。</w:t>
            </w:r>
          </w:p>
          <w:p w:rsidR="005D74C7" w:rsidRPr="00E80BD2" w:rsidRDefault="005E3F45" w:rsidP="005D74C7">
            <w:pPr>
              <w:ind w:firstLineChars="200" w:firstLine="420"/>
              <w:jc w:val="left"/>
              <w:rPr>
                <w:rFonts w:ascii="宋体" w:eastAsia="宋体" w:hAnsi="宋体" w:cs="仿宋_GB2312"/>
                <w:b/>
                <w:color w:val="000000" w:themeColor="text1"/>
                <w:szCs w:val="21"/>
              </w:rPr>
            </w:pPr>
            <w:r>
              <w:rPr>
                <w:rFonts w:ascii="宋体" w:eastAsia="宋体" w:hAnsi="宋体" w:cs="仿宋_GB2312"/>
                <w:color w:val="000000" w:themeColor="text1"/>
                <w:szCs w:val="21"/>
              </w:rPr>
              <w:t>5</w:t>
            </w:r>
            <w:r w:rsidR="005D74C7" w:rsidRPr="005D74C7">
              <w:rPr>
                <w:rFonts w:ascii="宋体" w:eastAsia="宋体" w:hAnsi="宋体" w:cs="仿宋_GB2312" w:hint="eastAsia"/>
                <w:color w:val="000000" w:themeColor="text1"/>
                <w:szCs w:val="21"/>
              </w:rPr>
              <w:t>.其他</w:t>
            </w:r>
            <w:r w:rsidR="00E231FB">
              <w:rPr>
                <w:rFonts w:ascii="宋体" w:eastAsia="宋体" w:hAnsi="宋体" w:cs="仿宋_GB2312" w:hint="eastAsia"/>
                <w:color w:val="000000" w:themeColor="text1"/>
                <w:szCs w:val="21"/>
              </w:rPr>
              <w:t>责任</w:t>
            </w:r>
            <w:r w:rsidR="005D74C7" w:rsidRPr="005D74C7">
              <w:rPr>
                <w:rFonts w:ascii="宋体" w:eastAsia="宋体" w:hAnsi="宋体" w:cs="仿宋_GB2312" w:hint="eastAsia"/>
                <w:color w:val="000000" w:themeColor="text1"/>
                <w:szCs w:val="21"/>
              </w:rPr>
              <w:t>：法律法规规章规定应履行的责任。</w:t>
            </w:r>
          </w:p>
        </w:tc>
      </w:tr>
      <w:tr w:rsidR="005D74C7" w:rsidRPr="00C945CF" w:rsidTr="00BA61CB">
        <w:trPr>
          <w:trHeight w:val="1547"/>
        </w:trPr>
        <w:tc>
          <w:tcPr>
            <w:tcW w:w="1843" w:type="dxa"/>
            <w:vAlign w:val="center"/>
          </w:tcPr>
          <w:p w:rsidR="005D74C7" w:rsidRPr="00E80BD2" w:rsidRDefault="005D74C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5D74C7" w:rsidRPr="00E80BD2" w:rsidRDefault="00DA7F14" w:rsidP="00D663A3">
            <w:pPr>
              <w:ind w:firstLineChars="200" w:firstLine="420"/>
              <w:jc w:val="left"/>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对不履行或不正确履行行政职责的行政机关及其工作人员，依据《</w:t>
            </w:r>
            <w:r w:rsidR="00E231FB">
              <w:rPr>
                <w:rFonts w:ascii="宋体" w:eastAsia="宋体" w:hAnsi="宋体" w:cs="仿宋_GB2312" w:hint="eastAsia"/>
                <w:color w:val="000000" w:themeColor="text1"/>
                <w:szCs w:val="21"/>
              </w:rPr>
              <w:t>中华人民共和国监察法</w:t>
            </w:r>
            <w:r w:rsidRPr="00E80BD2">
              <w:rPr>
                <w:rFonts w:ascii="宋体" w:eastAsia="宋体" w:hAnsi="宋体" w:cs="仿宋_GB2312" w:hint="eastAsia"/>
                <w:color w:val="000000" w:themeColor="text1"/>
                <w:szCs w:val="21"/>
              </w:rPr>
              <w:t>》、《中华人民共和国行政许可法》、《行政机关公务员处分条例》</w:t>
            </w:r>
            <w:r>
              <w:rPr>
                <w:rFonts w:ascii="宋体" w:eastAsia="宋体" w:hAnsi="宋体" w:cs="仿宋_GB2312" w:hint="eastAsia"/>
                <w:color w:val="000000" w:themeColor="text1"/>
                <w:szCs w:val="21"/>
              </w:rPr>
              <w:t>、</w:t>
            </w:r>
            <w:r w:rsidRPr="008E2F2D">
              <w:rPr>
                <w:rFonts w:ascii="宋体" w:eastAsia="宋体" w:hAnsi="宋体" w:cs="仿宋_GB2312" w:hint="eastAsia"/>
                <w:color w:val="000000" w:themeColor="text1"/>
                <w:szCs w:val="21"/>
              </w:rPr>
              <w:t>《</w:t>
            </w:r>
            <w:r>
              <w:rPr>
                <w:rFonts w:ascii="宋体" w:eastAsia="宋体" w:hAnsi="宋体" w:cs="仿宋_GB2312" w:hint="eastAsia"/>
                <w:color w:val="000000" w:themeColor="text1"/>
                <w:szCs w:val="21"/>
              </w:rPr>
              <w:t>四川省行政审批违法违纪行为责任追究办法</w:t>
            </w:r>
            <w:r w:rsidRPr="008E2F2D">
              <w:rPr>
                <w:rFonts w:ascii="宋体" w:eastAsia="宋体" w:hAnsi="宋体" w:cs="仿宋_GB2312" w:hint="eastAsia"/>
                <w:color w:val="000000" w:themeColor="text1"/>
                <w:szCs w:val="21"/>
              </w:rPr>
              <w:t>》</w:t>
            </w:r>
            <w:r w:rsidRPr="00E80BD2">
              <w:rPr>
                <w:rFonts w:ascii="宋体" w:eastAsia="宋体" w:hAnsi="宋体" w:cs="仿宋_GB2312" w:hint="eastAsia"/>
                <w:color w:val="000000" w:themeColor="text1"/>
                <w:szCs w:val="21"/>
              </w:rPr>
              <w:t>等法律法规规章的相关规定追究相应的责任。</w:t>
            </w:r>
          </w:p>
        </w:tc>
      </w:tr>
      <w:tr w:rsidR="005D74C7" w:rsidRPr="00C945CF" w:rsidTr="00BA61CB">
        <w:trPr>
          <w:trHeight w:val="691"/>
        </w:trPr>
        <w:tc>
          <w:tcPr>
            <w:tcW w:w="1843" w:type="dxa"/>
            <w:vAlign w:val="center"/>
          </w:tcPr>
          <w:p w:rsidR="005D74C7" w:rsidRPr="00E80BD2" w:rsidRDefault="005D74C7" w:rsidP="00C7313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5D74C7" w:rsidRPr="00E80BD2" w:rsidRDefault="00793A8D" w:rsidP="00C73133">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0839（3316433）</w:t>
            </w:r>
          </w:p>
        </w:tc>
      </w:tr>
    </w:tbl>
    <w:p w:rsidR="004478CD" w:rsidRDefault="004478CD">
      <w:pPr>
        <w:widowControl/>
        <w:jc w:val="left"/>
        <w:rPr>
          <w:rFonts w:asciiTheme="minorEastAsia" w:hAnsiTheme="minorEastAsia"/>
          <w:b/>
          <w:color w:val="000000" w:themeColor="text1"/>
          <w:szCs w:val="21"/>
        </w:rPr>
      </w:pPr>
    </w:p>
    <w:p w:rsidR="004478CD" w:rsidRDefault="004478CD">
      <w:pPr>
        <w:widowControl/>
        <w:jc w:val="left"/>
        <w:rPr>
          <w:rFonts w:asciiTheme="minorEastAsia" w:hAnsiTheme="minorEastAsia"/>
          <w:b/>
          <w:color w:val="000000" w:themeColor="text1"/>
          <w:szCs w:val="21"/>
        </w:rPr>
      </w:pPr>
    </w:p>
    <w:p w:rsidR="004478CD" w:rsidRPr="00DA6006" w:rsidRDefault="00DA6006" w:rsidP="00DA6006">
      <w:pPr>
        <w:jc w:val="left"/>
        <w:rPr>
          <w:rFonts w:ascii="宋体" w:eastAsia="宋体" w:hAnsi="宋体" w:cs="Times New Roman"/>
          <w:kern w:val="0"/>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4478CD" w:rsidRPr="00C945CF" w:rsidTr="00793A8D">
        <w:trPr>
          <w:trHeight w:val="636"/>
        </w:trPr>
        <w:tc>
          <w:tcPr>
            <w:tcW w:w="1843" w:type="dxa"/>
            <w:vAlign w:val="center"/>
          </w:tcPr>
          <w:p w:rsidR="004478CD" w:rsidRPr="00E80BD2" w:rsidRDefault="004478CD" w:rsidP="002E7428">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4478CD" w:rsidRPr="00E80BD2" w:rsidRDefault="00814435"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4212</w:t>
            </w:r>
          </w:p>
        </w:tc>
      </w:tr>
      <w:tr w:rsidR="004478CD" w:rsidRPr="00C945CF" w:rsidTr="00793A8D">
        <w:trPr>
          <w:trHeight w:val="702"/>
        </w:trPr>
        <w:tc>
          <w:tcPr>
            <w:tcW w:w="1843" w:type="dxa"/>
            <w:vAlign w:val="center"/>
          </w:tcPr>
          <w:p w:rsidR="004478CD" w:rsidRPr="00E80BD2" w:rsidRDefault="004478CD" w:rsidP="002E7428">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3C1108">
              <w:rPr>
                <w:rFonts w:ascii="宋体" w:eastAsia="宋体" w:hAnsi="宋体" w:cs="仿宋_GB2312" w:hint="eastAsia"/>
                <w:color w:val="000000" w:themeColor="text1"/>
                <w:szCs w:val="21"/>
              </w:rPr>
              <w:t>行政处罚</w:t>
            </w:r>
          </w:p>
        </w:tc>
      </w:tr>
      <w:tr w:rsidR="004478CD" w:rsidRPr="00C945CF" w:rsidTr="00793A8D">
        <w:trPr>
          <w:trHeight w:val="698"/>
        </w:trPr>
        <w:tc>
          <w:tcPr>
            <w:tcW w:w="1843" w:type="dxa"/>
            <w:vAlign w:val="center"/>
          </w:tcPr>
          <w:p w:rsidR="004478CD" w:rsidRPr="00E80BD2" w:rsidRDefault="004478CD" w:rsidP="002E7428">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3C1108">
              <w:rPr>
                <w:rFonts w:ascii="宋体" w:eastAsia="宋体" w:hAnsi="宋体" w:cs="仿宋_GB2312" w:hint="eastAsia"/>
                <w:color w:val="000000" w:themeColor="text1"/>
                <w:szCs w:val="21"/>
              </w:rPr>
              <w:t>危害气象设施行为的处罚</w:t>
            </w:r>
          </w:p>
        </w:tc>
      </w:tr>
      <w:tr w:rsidR="00F2174C" w:rsidRPr="00C945CF" w:rsidTr="00793A8D">
        <w:trPr>
          <w:trHeight w:val="698"/>
        </w:trPr>
        <w:tc>
          <w:tcPr>
            <w:tcW w:w="1843" w:type="dxa"/>
            <w:vAlign w:val="center"/>
          </w:tcPr>
          <w:p w:rsidR="00F2174C" w:rsidRPr="00E80BD2" w:rsidRDefault="00F2174C"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F2174C" w:rsidRPr="00F2174C" w:rsidRDefault="00F2174C" w:rsidP="00C73133">
            <w:pPr>
              <w:ind w:firstLineChars="200" w:firstLine="420"/>
              <w:jc w:val="left"/>
              <w:rPr>
                <w:rFonts w:ascii="宋体" w:eastAsia="宋体" w:hAnsi="宋体" w:cs="仿宋_GB2312"/>
                <w:color w:val="000000" w:themeColor="text1"/>
                <w:szCs w:val="21"/>
              </w:rPr>
            </w:pPr>
            <w:r w:rsidRPr="00F2174C">
              <w:rPr>
                <w:rFonts w:ascii="宋体" w:eastAsia="宋体" w:hAnsi="宋体" w:cs="仿宋_GB2312" w:hint="eastAsia"/>
                <w:color w:val="000000" w:themeColor="text1"/>
                <w:szCs w:val="21"/>
              </w:rPr>
              <w:t>1.《中华人民共和国气象法》第三十五条“违反本法规定，有下列行为之一的，由有关气象主管机构按照权限责令停止违法行为，限期恢复原状或者采取其他补救措施，可以并处五万元以下的罚款；造成损失的，依法承担赔偿责任；构成犯罪的，依法追究刑事责任：（一）侵占、损毁或者未经批准擅自移动气象设施的；”</w:t>
            </w:r>
          </w:p>
          <w:p w:rsidR="00F2174C" w:rsidRPr="00F2174C" w:rsidRDefault="00F2174C" w:rsidP="00C73133">
            <w:pPr>
              <w:ind w:firstLineChars="200" w:firstLine="420"/>
              <w:jc w:val="left"/>
              <w:rPr>
                <w:rFonts w:ascii="宋体" w:eastAsia="宋体" w:hAnsi="宋体" w:cs="仿宋_GB2312"/>
                <w:color w:val="000000" w:themeColor="text1"/>
                <w:szCs w:val="21"/>
              </w:rPr>
            </w:pPr>
            <w:r w:rsidRPr="00F2174C">
              <w:rPr>
                <w:rFonts w:ascii="宋体" w:eastAsia="宋体" w:hAnsi="宋体" w:cs="仿宋_GB2312" w:hint="eastAsia"/>
                <w:color w:val="000000" w:themeColor="text1"/>
                <w:szCs w:val="21"/>
              </w:rPr>
              <w:t>2.《气象设施和气象探测环境保护条例》（国务院令第623号）第二十四条第一款“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造成损害的，依法承担赔偿责任；构成违反治安管理行为的，由公安机关依法给予治安管理处罚；构成犯罪的，依法追究刑事责任。”</w:t>
            </w:r>
          </w:p>
          <w:p w:rsidR="00F2174C" w:rsidRPr="003C1108" w:rsidRDefault="00F2174C" w:rsidP="00C73133">
            <w:pPr>
              <w:ind w:firstLineChars="200" w:firstLine="420"/>
              <w:jc w:val="left"/>
              <w:rPr>
                <w:rFonts w:ascii="宋体" w:eastAsia="宋体" w:hAnsi="宋体" w:cs="仿宋_GB2312"/>
                <w:color w:val="000000" w:themeColor="text1"/>
                <w:szCs w:val="21"/>
              </w:rPr>
            </w:pPr>
            <w:r w:rsidRPr="00F2174C">
              <w:rPr>
                <w:rFonts w:ascii="宋体" w:eastAsia="宋体" w:hAnsi="宋体" w:cs="仿宋_GB2312" w:hint="eastAsia"/>
                <w:color w:val="000000" w:themeColor="text1"/>
                <w:szCs w:val="21"/>
              </w:rPr>
              <w:t>3.《气象灾害预警信号发布与传播办法》（中国气象局令第16号）第十三条“违反本办法规定，侵占、损毁或者擅自移动预警信号专用传播设</w:t>
            </w:r>
            <w:r w:rsidRPr="00F2174C">
              <w:rPr>
                <w:rFonts w:ascii="宋体" w:eastAsia="宋体" w:hAnsi="宋体" w:cs="仿宋_GB2312" w:hint="eastAsia"/>
                <w:color w:val="000000" w:themeColor="text1"/>
                <w:szCs w:val="21"/>
              </w:rPr>
              <w:lastRenderedPageBreak/>
              <w:t>施的，由有关气象主管机构依照《中华人民共和国气象法》第三十五条的规定追究法律责任。”</w:t>
            </w:r>
          </w:p>
        </w:tc>
      </w:tr>
      <w:tr w:rsidR="004478CD" w:rsidRPr="00C945CF" w:rsidTr="00793A8D">
        <w:trPr>
          <w:trHeight w:val="707"/>
        </w:trPr>
        <w:tc>
          <w:tcPr>
            <w:tcW w:w="1843" w:type="dxa"/>
            <w:vAlign w:val="center"/>
          </w:tcPr>
          <w:p w:rsidR="004478CD" w:rsidRPr="00E80BD2" w:rsidRDefault="004478CD" w:rsidP="002E7428">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责任主体</w:t>
            </w:r>
          </w:p>
        </w:tc>
        <w:tc>
          <w:tcPr>
            <w:tcW w:w="6946" w:type="dxa"/>
            <w:vAlign w:val="center"/>
          </w:tcPr>
          <w:p w:rsidR="004478CD" w:rsidRPr="00E80BD2" w:rsidRDefault="00F6705E" w:rsidP="002E7428">
            <w:pPr>
              <w:jc w:val="center"/>
              <w:rPr>
                <w:rFonts w:ascii="宋体" w:eastAsia="宋体" w:hAnsi="宋体" w:cs="仿宋_GB2312"/>
                <w:color w:val="000000" w:themeColor="text1"/>
                <w:szCs w:val="21"/>
              </w:rPr>
            </w:pPr>
            <w:r w:rsidRPr="002E7428">
              <w:rPr>
                <w:rFonts w:ascii="宋体" w:eastAsia="宋体" w:hAnsi="宋体" w:cs="仿宋_GB2312" w:hint="eastAsia"/>
                <w:color w:val="000000" w:themeColor="text1"/>
                <w:szCs w:val="21"/>
              </w:rPr>
              <w:t>业务科技科（法规科）</w:t>
            </w:r>
          </w:p>
        </w:tc>
      </w:tr>
      <w:tr w:rsidR="004478CD" w:rsidRPr="00C945CF" w:rsidTr="00793A8D">
        <w:trPr>
          <w:trHeight w:val="338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4478CD" w:rsidRPr="003C1108" w:rsidRDefault="004478CD" w:rsidP="00793A8D">
            <w:pPr>
              <w:ind w:firstLineChars="200" w:firstLine="420"/>
              <w:jc w:val="left"/>
              <w:rPr>
                <w:rFonts w:ascii="宋体" w:eastAsia="宋体" w:hAnsi="宋体" w:cs="仿宋_GB2312"/>
                <w:color w:val="000000" w:themeColor="text1"/>
                <w:szCs w:val="21"/>
              </w:rPr>
            </w:pPr>
            <w:r w:rsidRPr="003C1108">
              <w:rPr>
                <w:rFonts w:ascii="宋体" w:eastAsia="宋体" w:hAnsi="宋体" w:cs="仿宋_GB2312" w:hint="eastAsia"/>
                <w:color w:val="000000" w:themeColor="text1"/>
                <w:szCs w:val="21"/>
              </w:rPr>
              <w:t>1.立案责任：发现涉嫌危害气象设施的违法行为，予以审查，决定是否立案。</w:t>
            </w:r>
          </w:p>
          <w:p w:rsidR="004478CD" w:rsidRPr="003C1108" w:rsidRDefault="004478CD" w:rsidP="00793A8D">
            <w:pPr>
              <w:ind w:firstLineChars="200" w:firstLine="420"/>
              <w:jc w:val="left"/>
              <w:rPr>
                <w:rFonts w:ascii="宋体" w:eastAsia="宋体" w:hAnsi="宋体" w:cs="仿宋_GB2312"/>
                <w:color w:val="000000" w:themeColor="text1"/>
                <w:szCs w:val="21"/>
              </w:rPr>
            </w:pPr>
            <w:r w:rsidRPr="003C1108">
              <w:rPr>
                <w:rFonts w:ascii="宋体" w:eastAsia="宋体" w:hAnsi="宋体" w:cs="仿宋_GB2312" w:hint="eastAsia"/>
                <w:color w:val="000000" w:themeColor="text1"/>
                <w:szCs w:val="21"/>
              </w:rPr>
              <w:t>2.调查责任：对立案的案件，指定专人负责，及时组织调查取证，执法人员不得少于两人，与当事人有直接利害关系的应当回避。调查时应出示执法证件，允许当事人辩解陈述。执法人员应保守有关秘密。</w:t>
            </w:r>
          </w:p>
          <w:p w:rsidR="004478CD" w:rsidRPr="003C1108" w:rsidRDefault="004478CD" w:rsidP="00793A8D">
            <w:pPr>
              <w:ind w:firstLineChars="200" w:firstLine="420"/>
              <w:jc w:val="left"/>
              <w:rPr>
                <w:rFonts w:ascii="宋体" w:eastAsia="宋体" w:hAnsi="宋体" w:cs="仿宋_GB2312"/>
                <w:color w:val="000000" w:themeColor="text1"/>
                <w:szCs w:val="21"/>
              </w:rPr>
            </w:pPr>
            <w:r w:rsidRPr="003C1108">
              <w:rPr>
                <w:rFonts w:ascii="宋体" w:eastAsia="宋体" w:hAnsi="宋体" w:cs="仿宋_GB2312" w:hint="eastAsia"/>
                <w:color w:val="000000" w:themeColor="text1"/>
                <w:szCs w:val="21"/>
              </w:rPr>
              <w:t>3.审查责任：审理案件调查报告，对案件违法事实、证据、调查取证程序、法律适用、处罚种类和幅度、当事人陈述和申辩理由等方面进行审查，提出处理意见。</w:t>
            </w:r>
          </w:p>
          <w:p w:rsidR="004478CD" w:rsidRPr="003C1108" w:rsidRDefault="004478CD" w:rsidP="00793A8D">
            <w:pPr>
              <w:ind w:firstLineChars="200" w:firstLine="420"/>
              <w:jc w:val="left"/>
              <w:rPr>
                <w:rFonts w:ascii="宋体" w:eastAsia="宋体" w:hAnsi="宋体" w:cs="仿宋_GB2312"/>
                <w:color w:val="000000" w:themeColor="text1"/>
                <w:szCs w:val="21"/>
              </w:rPr>
            </w:pPr>
            <w:r w:rsidRPr="003C1108">
              <w:rPr>
                <w:rFonts w:ascii="宋体" w:eastAsia="宋体" w:hAnsi="宋体" w:cs="仿宋_GB2312" w:hint="eastAsia"/>
                <w:color w:val="000000" w:themeColor="text1"/>
                <w:szCs w:val="21"/>
              </w:rPr>
              <w:t>4.告知责任：做出行政处罚决定前，应书面告知当事人违法事实及其享有的陈述、申辩、要求听证等权利。</w:t>
            </w:r>
          </w:p>
          <w:p w:rsidR="004478CD" w:rsidRPr="003C1108" w:rsidRDefault="004478CD" w:rsidP="00793A8D">
            <w:pPr>
              <w:ind w:firstLineChars="200" w:firstLine="420"/>
              <w:jc w:val="left"/>
              <w:rPr>
                <w:rFonts w:ascii="宋体" w:eastAsia="宋体" w:hAnsi="宋体" w:cs="仿宋_GB2312"/>
                <w:color w:val="000000" w:themeColor="text1"/>
                <w:szCs w:val="21"/>
              </w:rPr>
            </w:pPr>
            <w:r w:rsidRPr="003C1108">
              <w:rPr>
                <w:rFonts w:ascii="宋体" w:eastAsia="宋体" w:hAnsi="宋体" w:cs="仿宋_GB2312" w:hint="eastAsia"/>
                <w:color w:val="000000" w:themeColor="text1"/>
                <w:szCs w:val="21"/>
              </w:rPr>
              <w:t>5.决定责任：制作行政处罚决定书，载明违法事实和证据、处罚依据和内容、申请行政复议或提起行政诉讼的途径和期限等内容。</w:t>
            </w:r>
          </w:p>
          <w:p w:rsidR="004478CD" w:rsidRPr="003C1108" w:rsidRDefault="004478CD" w:rsidP="00793A8D">
            <w:pPr>
              <w:ind w:firstLineChars="200" w:firstLine="420"/>
              <w:jc w:val="left"/>
              <w:rPr>
                <w:rFonts w:ascii="宋体" w:eastAsia="宋体" w:hAnsi="宋体" w:cs="仿宋_GB2312"/>
                <w:color w:val="000000" w:themeColor="text1"/>
                <w:szCs w:val="21"/>
              </w:rPr>
            </w:pPr>
            <w:r w:rsidRPr="003C1108">
              <w:rPr>
                <w:rFonts w:ascii="宋体" w:eastAsia="宋体" w:hAnsi="宋体" w:cs="仿宋_GB2312" w:hint="eastAsia"/>
                <w:color w:val="000000" w:themeColor="text1"/>
                <w:szCs w:val="21"/>
              </w:rPr>
              <w:t>6.送达责任：行政处罚决定书按法律规定的方式送达当事人。</w:t>
            </w:r>
          </w:p>
          <w:p w:rsidR="004478CD" w:rsidRPr="003C1108" w:rsidRDefault="004478CD" w:rsidP="00793A8D">
            <w:pPr>
              <w:ind w:firstLineChars="200" w:firstLine="420"/>
              <w:jc w:val="left"/>
              <w:rPr>
                <w:rFonts w:ascii="宋体" w:eastAsia="宋体" w:hAnsi="宋体" w:cs="仿宋_GB2312"/>
                <w:color w:val="000000" w:themeColor="text1"/>
                <w:szCs w:val="21"/>
              </w:rPr>
            </w:pPr>
            <w:r w:rsidRPr="003C1108">
              <w:rPr>
                <w:rFonts w:ascii="宋体" w:eastAsia="宋体" w:hAnsi="宋体" w:cs="仿宋_GB2312" w:hint="eastAsia"/>
                <w:color w:val="000000" w:themeColor="text1"/>
                <w:szCs w:val="21"/>
              </w:rPr>
              <w:t>7.执行责任：当事人逾期不履行行政处罚决定的，依照行政处罚决定，依法强制执行。</w:t>
            </w:r>
          </w:p>
          <w:p w:rsidR="004478CD" w:rsidRPr="00E80BD2" w:rsidRDefault="004478CD" w:rsidP="00793A8D">
            <w:pPr>
              <w:ind w:firstLineChars="200" w:firstLine="420"/>
              <w:jc w:val="left"/>
              <w:rPr>
                <w:rFonts w:ascii="宋体" w:eastAsia="宋体" w:hAnsi="宋体" w:cs="仿宋_GB2312"/>
                <w:b/>
                <w:color w:val="000000" w:themeColor="text1"/>
                <w:szCs w:val="21"/>
              </w:rPr>
            </w:pPr>
            <w:r w:rsidRPr="003C1108">
              <w:rPr>
                <w:rFonts w:ascii="宋体" w:eastAsia="宋体" w:hAnsi="宋体" w:cs="仿宋_GB2312" w:hint="eastAsia"/>
                <w:color w:val="000000" w:themeColor="text1"/>
                <w:szCs w:val="21"/>
              </w:rPr>
              <w:t>8.其他</w:t>
            </w:r>
            <w:r w:rsidR="00840EA2">
              <w:rPr>
                <w:rFonts w:ascii="宋体" w:eastAsia="宋体" w:hAnsi="宋体" w:cs="仿宋_GB2312" w:hint="eastAsia"/>
                <w:color w:val="000000" w:themeColor="text1"/>
                <w:szCs w:val="21"/>
              </w:rPr>
              <w:t>责任</w:t>
            </w:r>
            <w:r w:rsidRPr="003C1108">
              <w:rPr>
                <w:rFonts w:ascii="宋体" w:eastAsia="宋体" w:hAnsi="宋体" w:cs="仿宋_GB2312" w:hint="eastAsia"/>
                <w:color w:val="000000" w:themeColor="text1"/>
                <w:szCs w:val="21"/>
              </w:rPr>
              <w:t>：法律法规规章规定应履行的责任。</w:t>
            </w:r>
          </w:p>
        </w:tc>
      </w:tr>
      <w:tr w:rsidR="004478CD" w:rsidRPr="00C945CF" w:rsidTr="00BA61CB">
        <w:trPr>
          <w:trHeight w:val="1923"/>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4478CD" w:rsidRPr="00E80BD2" w:rsidRDefault="00F2174C" w:rsidP="00793A8D">
            <w:pPr>
              <w:ind w:firstLineChars="200" w:firstLine="420"/>
              <w:jc w:val="left"/>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对不履行或不正确履行行政职责的行政机关及其工作人员，依据《</w:t>
            </w:r>
            <w:r w:rsidR="00E231FB">
              <w:rPr>
                <w:rFonts w:ascii="宋体" w:eastAsia="宋体" w:hAnsi="宋体" w:cs="仿宋_GB2312" w:hint="eastAsia"/>
                <w:color w:val="000000" w:themeColor="text1"/>
                <w:szCs w:val="21"/>
              </w:rPr>
              <w:t>中华人民共和国监察法</w:t>
            </w:r>
            <w:r w:rsidRPr="00E80BD2">
              <w:rPr>
                <w:rFonts w:ascii="宋体" w:eastAsia="宋体" w:hAnsi="宋体" w:cs="仿宋_GB2312" w:hint="eastAsia"/>
                <w:color w:val="000000" w:themeColor="text1"/>
                <w:szCs w:val="21"/>
              </w:rPr>
              <w:t>》、《中华人民共和国行政许可法》、《行政机关公务员处分条例》</w:t>
            </w:r>
            <w:r>
              <w:rPr>
                <w:rFonts w:ascii="宋体" w:eastAsia="宋体" w:hAnsi="宋体" w:cs="仿宋_GB2312" w:hint="eastAsia"/>
                <w:color w:val="000000" w:themeColor="text1"/>
                <w:szCs w:val="21"/>
              </w:rPr>
              <w:t>、</w:t>
            </w:r>
            <w:r w:rsidRPr="008E2F2D">
              <w:rPr>
                <w:rFonts w:ascii="宋体" w:eastAsia="宋体" w:hAnsi="宋体" w:cs="仿宋_GB2312" w:hint="eastAsia"/>
                <w:color w:val="000000" w:themeColor="text1"/>
                <w:szCs w:val="21"/>
              </w:rPr>
              <w:t>《</w:t>
            </w:r>
            <w:r>
              <w:rPr>
                <w:rFonts w:ascii="宋体" w:eastAsia="宋体" w:hAnsi="宋体" w:cs="仿宋_GB2312" w:hint="eastAsia"/>
                <w:color w:val="000000" w:themeColor="text1"/>
                <w:szCs w:val="21"/>
              </w:rPr>
              <w:t>四川省行政审批违法违纪行为责任追究办法</w:t>
            </w:r>
            <w:r w:rsidRPr="008E2F2D">
              <w:rPr>
                <w:rFonts w:ascii="宋体" w:eastAsia="宋体" w:hAnsi="宋体" w:cs="仿宋_GB2312" w:hint="eastAsia"/>
                <w:color w:val="000000" w:themeColor="text1"/>
                <w:szCs w:val="21"/>
              </w:rPr>
              <w:t>》</w:t>
            </w:r>
            <w:r w:rsidRPr="00E80BD2">
              <w:rPr>
                <w:rFonts w:ascii="宋体" w:eastAsia="宋体" w:hAnsi="宋体" w:cs="仿宋_GB2312" w:hint="eastAsia"/>
                <w:color w:val="000000" w:themeColor="text1"/>
                <w:szCs w:val="21"/>
              </w:rPr>
              <w:t>等法律法规规章的相关规定追究相应的责任。</w:t>
            </w:r>
          </w:p>
        </w:tc>
      </w:tr>
      <w:tr w:rsidR="004478CD" w:rsidRPr="00C945CF" w:rsidTr="00BA61CB">
        <w:trPr>
          <w:trHeight w:val="56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4478CD" w:rsidRPr="00E80BD2" w:rsidRDefault="00793A8D" w:rsidP="002B65AE">
            <w:pPr>
              <w:ind w:firstLineChars="16" w:firstLine="34"/>
              <w:jc w:val="center"/>
              <w:rPr>
                <w:rFonts w:ascii="宋体" w:eastAsia="宋体" w:hAnsi="宋体" w:cs="仿宋_GB2312"/>
                <w:color w:val="000000" w:themeColor="text1"/>
                <w:szCs w:val="21"/>
              </w:rPr>
            </w:pPr>
            <w:r>
              <w:rPr>
                <w:rFonts w:ascii="宋体" w:eastAsia="宋体" w:hAnsi="宋体" w:cs="仿宋_GB2312"/>
                <w:color w:val="000000" w:themeColor="text1"/>
                <w:szCs w:val="21"/>
              </w:rPr>
              <w:t>0839（3316433）</w:t>
            </w:r>
          </w:p>
        </w:tc>
      </w:tr>
    </w:tbl>
    <w:p w:rsidR="004478CD" w:rsidRDefault="004478CD" w:rsidP="004478CD">
      <w:pPr>
        <w:widowControl/>
        <w:jc w:val="left"/>
        <w:rPr>
          <w:rFonts w:asciiTheme="minorEastAsia" w:hAnsiTheme="minorEastAsia"/>
          <w:b/>
          <w:color w:val="000000" w:themeColor="text1"/>
          <w:szCs w:val="21"/>
        </w:rPr>
      </w:pPr>
    </w:p>
    <w:p w:rsidR="004478CD" w:rsidRDefault="004478CD" w:rsidP="004478CD">
      <w:pPr>
        <w:widowControl/>
        <w:jc w:val="left"/>
        <w:rPr>
          <w:rFonts w:asciiTheme="minorEastAsia" w:hAnsiTheme="minorEastAsia"/>
          <w:b/>
          <w:color w:val="000000" w:themeColor="text1"/>
          <w:szCs w:val="21"/>
        </w:rPr>
      </w:pPr>
    </w:p>
    <w:p w:rsidR="00DA6006" w:rsidRPr="00DA6006" w:rsidRDefault="00DA6006" w:rsidP="00DA6006">
      <w:pPr>
        <w:jc w:val="left"/>
        <w:rPr>
          <w:rFonts w:ascii="宋体" w:eastAsia="宋体" w:hAnsi="宋体" w:cs="Times New Roman"/>
          <w:kern w:val="0"/>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4478CD" w:rsidRPr="00C945CF" w:rsidTr="00793A8D">
        <w:trPr>
          <w:trHeight w:val="636"/>
        </w:trPr>
        <w:tc>
          <w:tcPr>
            <w:tcW w:w="1843" w:type="dxa"/>
            <w:vAlign w:val="center"/>
          </w:tcPr>
          <w:p w:rsidR="004478CD" w:rsidRPr="00E80BD2" w:rsidRDefault="004478CD" w:rsidP="002E7428">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4478CD" w:rsidRPr="00E80BD2" w:rsidRDefault="00B179A1"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4</w:t>
            </w:r>
            <w:r w:rsidR="004478CD">
              <w:rPr>
                <w:rFonts w:ascii="宋体" w:eastAsia="宋体" w:hAnsi="宋体" w:cs="仿宋_GB2312" w:hint="eastAsia"/>
                <w:color w:val="000000" w:themeColor="text1"/>
                <w:szCs w:val="21"/>
              </w:rPr>
              <w:t>2</w:t>
            </w:r>
            <w:r>
              <w:rPr>
                <w:rFonts w:ascii="宋体" w:eastAsia="宋体" w:hAnsi="宋体" w:cs="仿宋_GB2312"/>
                <w:color w:val="000000" w:themeColor="text1"/>
                <w:szCs w:val="21"/>
              </w:rPr>
              <w:t>13</w:t>
            </w:r>
          </w:p>
        </w:tc>
      </w:tr>
      <w:tr w:rsidR="004478CD" w:rsidRPr="00C945CF" w:rsidTr="00BA61CB">
        <w:trPr>
          <w:trHeight w:val="521"/>
        </w:trPr>
        <w:tc>
          <w:tcPr>
            <w:tcW w:w="1843" w:type="dxa"/>
            <w:vAlign w:val="center"/>
          </w:tcPr>
          <w:p w:rsidR="004478CD" w:rsidRPr="00E80BD2" w:rsidRDefault="004478CD" w:rsidP="002E7428">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435F77">
              <w:rPr>
                <w:rFonts w:ascii="宋体" w:eastAsia="宋体" w:hAnsi="宋体" w:cs="仿宋_GB2312" w:hint="eastAsia"/>
                <w:color w:val="000000" w:themeColor="text1"/>
                <w:szCs w:val="21"/>
              </w:rPr>
              <w:t>行政处罚</w:t>
            </w:r>
          </w:p>
        </w:tc>
      </w:tr>
      <w:tr w:rsidR="004478CD" w:rsidRPr="00C945CF" w:rsidTr="00793A8D">
        <w:trPr>
          <w:trHeight w:val="698"/>
        </w:trPr>
        <w:tc>
          <w:tcPr>
            <w:tcW w:w="1843" w:type="dxa"/>
            <w:vAlign w:val="center"/>
          </w:tcPr>
          <w:p w:rsidR="004478CD" w:rsidRPr="00E80BD2" w:rsidRDefault="004478CD" w:rsidP="002E7428">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435F77">
              <w:rPr>
                <w:rFonts w:ascii="宋体" w:eastAsia="宋体" w:hAnsi="宋体" w:cs="仿宋_GB2312" w:hint="eastAsia"/>
                <w:color w:val="000000" w:themeColor="text1"/>
                <w:szCs w:val="21"/>
              </w:rPr>
              <w:t>危害气象探测环境行为的处罚</w:t>
            </w:r>
          </w:p>
        </w:tc>
      </w:tr>
      <w:tr w:rsidR="00DD78F5" w:rsidRPr="00C945CF" w:rsidTr="00793A8D">
        <w:trPr>
          <w:trHeight w:val="698"/>
        </w:trPr>
        <w:tc>
          <w:tcPr>
            <w:tcW w:w="1843" w:type="dxa"/>
            <w:vAlign w:val="center"/>
          </w:tcPr>
          <w:p w:rsidR="00DD78F5" w:rsidRPr="00E80BD2" w:rsidRDefault="00DD78F5"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D841C6" w:rsidRPr="00D841C6" w:rsidRDefault="00D841C6" w:rsidP="00C73133">
            <w:pPr>
              <w:ind w:firstLineChars="200" w:firstLine="420"/>
              <w:jc w:val="left"/>
              <w:rPr>
                <w:rFonts w:ascii="宋体" w:eastAsia="宋体" w:hAnsi="宋体" w:cs="仿宋_GB2312"/>
                <w:color w:val="000000" w:themeColor="text1"/>
                <w:szCs w:val="21"/>
              </w:rPr>
            </w:pPr>
            <w:r w:rsidRPr="00D841C6">
              <w:rPr>
                <w:rFonts w:ascii="宋体" w:eastAsia="宋体" w:hAnsi="宋体" w:cs="仿宋_GB2312" w:hint="eastAsia"/>
                <w:color w:val="000000" w:themeColor="text1"/>
                <w:szCs w:val="21"/>
              </w:rPr>
              <w:t>1.《中华人民共和国气象法》第三十五条“违反本法规定，有下列行为之一的，由有关气象主管机构按照权限责令停止违法行为，限期恢复原状或者采取其他补救措施，可以并处五万元以下的罚款；造成损失的，依</w:t>
            </w:r>
            <w:r w:rsidRPr="00D841C6">
              <w:rPr>
                <w:rFonts w:ascii="宋体" w:eastAsia="宋体" w:hAnsi="宋体" w:cs="仿宋_GB2312" w:hint="eastAsia"/>
                <w:color w:val="000000" w:themeColor="text1"/>
                <w:szCs w:val="21"/>
              </w:rPr>
              <w:lastRenderedPageBreak/>
              <w:t>法承担赔偿责任；构成犯罪的，依法追究刑事责任：（二）在气象探测环境保护范围内从事危害气象探测环境活动的。”</w:t>
            </w:r>
          </w:p>
          <w:p w:rsidR="00DD78F5" w:rsidRPr="00435F77" w:rsidRDefault="00D841C6" w:rsidP="00C73133">
            <w:pPr>
              <w:ind w:firstLineChars="200" w:firstLine="420"/>
              <w:jc w:val="left"/>
              <w:rPr>
                <w:rFonts w:ascii="宋体" w:eastAsia="宋体" w:hAnsi="宋体" w:cs="仿宋_GB2312"/>
                <w:color w:val="000000" w:themeColor="text1"/>
                <w:szCs w:val="21"/>
              </w:rPr>
            </w:pPr>
            <w:r w:rsidRPr="00D841C6">
              <w:rPr>
                <w:rFonts w:ascii="宋体" w:eastAsia="宋体" w:hAnsi="宋体" w:cs="仿宋_GB2312" w:hint="eastAsia"/>
                <w:color w:val="000000" w:themeColor="text1"/>
                <w:szCs w:val="21"/>
              </w:rPr>
              <w:t>2.《气象设施和气象探测环境保护条例》（国务院令第623号）第二十五条第一款“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w:t>
            </w:r>
          </w:p>
        </w:tc>
      </w:tr>
      <w:tr w:rsidR="004478CD" w:rsidRPr="00C945CF" w:rsidTr="00BA61CB">
        <w:trPr>
          <w:trHeight w:val="605"/>
        </w:trPr>
        <w:tc>
          <w:tcPr>
            <w:tcW w:w="1843" w:type="dxa"/>
            <w:vAlign w:val="center"/>
          </w:tcPr>
          <w:p w:rsidR="004478CD" w:rsidRPr="00E80BD2" w:rsidRDefault="004478CD" w:rsidP="002E7428">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责任主体</w:t>
            </w:r>
          </w:p>
        </w:tc>
        <w:tc>
          <w:tcPr>
            <w:tcW w:w="6946" w:type="dxa"/>
            <w:vAlign w:val="center"/>
          </w:tcPr>
          <w:p w:rsidR="004478CD" w:rsidRPr="00E80BD2" w:rsidRDefault="00F6705E" w:rsidP="002E7428">
            <w:pPr>
              <w:jc w:val="center"/>
              <w:rPr>
                <w:rFonts w:ascii="宋体" w:eastAsia="宋体" w:hAnsi="宋体" w:cs="仿宋_GB2312"/>
                <w:color w:val="000000" w:themeColor="text1"/>
                <w:szCs w:val="21"/>
              </w:rPr>
            </w:pPr>
            <w:r>
              <w:rPr>
                <w:rFonts w:ascii="仿宋_GB2312" w:hint="eastAsia"/>
                <w:szCs w:val="21"/>
              </w:rPr>
              <w:t>业务科技科（法规科）</w:t>
            </w:r>
          </w:p>
        </w:tc>
      </w:tr>
      <w:tr w:rsidR="004478CD" w:rsidRPr="00C945CF" w:rsidTr="00793A8D">
        <w:trPr>
          <w:trHeight w:val="338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4478CD" w:rsidRPr="00DA553A" w:rsidRDefault="004478CD" w:rsidP="00793A8D">
            <w:pPr>
              <w:ind w:firstLineChars="200" w:firstLine="420"/>
              <w:jc w:val="left"/>
              <w:rPr>
                <w:rFonts w:ascii="宋体" w:eastAsia="宋体" w:hAnsi="宋体" w:cs="仿宋_GB2312"/>
                <w:color w:val="000000" w:themeColor="text1"/>
                <w:szCs w:val="21"/>
              </w:rPr>
            </w:pPr>
            <w:r w:rsidRPr="00DA553A">
              <w:rPr>
                <w:rFonts w:ascii="宋体" w:eastAsia="宋体" w:hAnsi="宋体" w:cs="仿宋_GB2312" w:hint="eastAsia"/>
                <w:color w:val="000000" w:themeColor="text1"/>
                <w:szCs w:val="21"/>
              </w:rPr>
              <w:t>1.立案责任：发现涉嫌危害气象探测环境的违法行为，予以审查，决定是否立案。</w:t>
            </w:r>
          </w:p>
          <w:p w:rsidR="004478CD" w:rsidRPr="00DA553A" w:rsidRDefault="004478CD" w:rsidP="00793A8D">
            <w:pPr>
              <w:ind w:firstLineChars="200" w:firstLine="420"/>
              <w:jc w:val="left"/>
              <w:rPr>
                <w:rFonts w:ascii="宋体" w:eastAsia="宋体" w:hAnsi="宋体" w:cs="仿宋_GB2312"/>
                <w:color w:val="000000" w:themeColor="text1"/>
                <w:szCs w:val="21"/>
              </w:rPr>
            </w:pPr>
            <w:r w:rsidRPr="00DA553A">
              <w:rPr>
                <w:rFonts w:ascii="宋体" w:eastAsia="宋体" w:hAnsi="宋体" w:cs="仿宋_GB2312" w:hint="eastAsia"/>
                <w:color w:val="000000" w:themeColor="text1"/>
                <w:szCs w:val="21"/>
              </w:rPr>
              <w:t>2.调查责任：对立案的案件，指定专人负责，及时组织调查取证，执法人员不得少于两人，与当事人有直接利害关系的应当回避。调查时应出示执法证件，允许当事人辩解陈述。执法人员应保守有关秘密。</w:t>
            </w:r>
          </w:p>
          <w:p w:rsidR="004478CD" w:rsidRPr="00DA553A" w:rsidRDefault="004478CD" w:rsidP="00793A8D">
            <w:pPr>
              <w:ind w:firstLineChars="200" w:firstLine="420"/>
              <w:jc w:val="left"/>
              <w:rPr>
                <w:rFonts w:ascii="宋体" w:eastAsia="宋体" w:hAnsi="宋体" w:cs="仿宋_GB2312"/>
                <w:color w:val="000000" w:themeColor="text1"/>
                <w:szCs w:val="21"/>
              </w:rPr>
            </w:pPr>
            <w:r w:rsidRPr="00DA553A">
              <w:rPr>
                <w:rFonts w:ascii="宋体" w:eastAsia="宋体" w:hAnsi="宋体" w:cs="仿宋_GB2312" w:hint="eastAsia"/>
                <w:color w:val="000000" w:themeColor="text1"/>
                <w:szCs w:val="21"/>
              </w:rPr>
              <w:t>3.审查责任：审理案件调查报告，对案件违法事实、证据、调查取证程序、法律适用、处罚种类和幅度、当事人陈述和申辩理由等方面进行审查，提出处理意见。</w:t>
            </w:r>
          </w:p>
          <w:p w:rsidR="004478CD" w:rsidRPr="00DA553A" w:rsidRDefault="004478CD" w:rsidP="00793A8D">
            <w:pPr>
              <w:ind w:firstLineChars="200" w:firstLine="420"/>
              <w:jc w:val="left"/>
              <w:rPr>
                <w:rFonts w:ascii="宋体" w:eastAsia="宋体" w:hAnsi="宋体" w:cs="仿宋_GB2312"/>
                <w:color w:val="000000" w:themeColor="text1"/>
                <w:szCs w:val="21"/>
              </w:rPr>
            </w:pPr>
            <w:r w:rsidRPr="00DA553A">
              <w:rPr>
                <w:rFonts w:ascii="宋体" w:eastAsia="宋体" w:hAnsi="宋体" w:cs="仿宋_GB2312" w:hint="eastAsia"/>
                <w:color w:val="000000" w:themeColor="text1"/>
                <w:szCs w:val="21"/>
              </w:rPr>
              <w:t>4.告知责任：做出行政处罚决定前，应书面告知当事人违法事实及其享有的陈述、申辩、要求听证等权利。</w:t>
            </w:r>
          </w:p>
          <w:p w:rsidR="004478CD" w:rsidRPr="00DA553A" w:rsidRDefault="004478CD" w:rsidP="00793A8D">
            <w:pPr>
              <w:ind w:firstLineChars="200" w:firstLine="420"/>
              <w:jc w:val="left"/>
              <w:rPr>
                <w:rFonts w:ascii="宋体" w:eastAsia="宋体" w:hAnsi="宋体" w:cs="仿宋_GB2312"/>
                <w:color w:val="000000" w:themeColor="text1"/>
                <w:szCs w:val="21"/>
              </w:rPr>
            </w:pPr>
            <w:r w:rsidRPr="00DA553A">
              <w:rPr>
                <w:rFonts w:ascii="宋体" w:eastAsia="宋体" w:hAnsi="宋体" w:cs="仿宋_GB2312" w:hint="eastAsia"/>
                <w:color w:val="000000" w:themeColor="text1"/>
                <w:szCs w:val="21"/>
              </w:rPr>
              <w:t>5.决定责任：制作行政处罚决定书，载明违法事实和证据、处罚依据和内容、申请行政复议或提起行政诉讼的途径和期限等内容。</w:t>
            </w:r>
          </w:p>
          <w:p w:rsidR="004478CD" w:rsidRPr="00DA553A" w:rsidRDefault="004478CD" w:rsidP="00793A8D">
            <w:pPr>
              <w:ind w:firstLineChars="200" w:firstLine="420"/>
              <w:jc w:val="left"/>
              <w:rPr>
                <w:rFonts w:ascii="宋体" w:eastAsia="宋体" w:hAnsi="宋体" w:cs="仿宋_GB2312"/>
                <w:color w:val="000000" w:themeColor="text1"/>
                <w:szCs w:val="21"/>
              </w:rPr>
            </w:pPr>
            <w:r w:rsidRPr="00DA553A">
              <w:rPr>
                <w:rFonts w:ascii="宋体" w:eastAsia="宋体" w:hAnsi="宋体" w:cs="仿宋_GB2312" w:hint="eastAsia"/>
                <w:color w:val="000000" w:themeColor="text1"/>
                <w:szCs w:val="21"/>
              </w:rPr>
              <w:t>6.送达责任：行政处罚决定书按法律规定的方式送达当事人。</w:t>
            </w:r>
          </w:p>
          <w:p w:rsidR="004478CD" w:rsidRPr="00DA553A" w:rsidRDefault="004478CD" w:rsidP="00793A8D">
            <w:pPr>
              <w:ind w:firstLineChars="200" w:firstLine="420"/>
              <w:jc w:val="left"/>
              <w:rPr>
                <w:rFonts w:ascii="宋体" w:eastAsia="宋体" w:hAnsi="宋体" w:cs="仿宋_GB2312"/>
                <w:color w:val="000000" w:themeColor="text1"/>
                <w:szCs w:val="21"/>
              </w:rPr>
            </w:pPr>
            <w:r w:rsidRPr="00DA553A">
              <w:rPr>
                <w:rFonts w:ascii="宋体" w:eastAsia="宋体" w:hAnsi="宋体" w:cs="仿宋_GB2312" w:hint="eastAsia"/>
                <w:color w:val="000000" w:themeColor="text1"/>
                <w:szCs w:val="21"/>
              </w:rPr>
              <w:t>7.执行责任：当事人逾期不履行行政处罚决定的，依照行政处罚决定，依法强制执行。</w:t>
            </w:r>
          </w:p>
          <w:p w:rsidR="004478CD" w:rsidRPr="00E80BD2" w:rsidRDefault="004478CD" w:rsidP="00793A8D">
            <w:pPr>
              <w:ind w:firstLineChars="200" w:firstLine="420"/>
              <w:jc w:val="left"/>
              <w:rPr>
                <w:rFonts w:ascii="宋体" w:eastAsia="宋体" w:hAnsi="宋体" w:cs="仿宋_GB2312"/>
                <w:b/>
                <w:color w:val="000000" w:themeColor="text1"/>
                <w:szCs w:val="21"/>
              </w:rPr>
            </w:pPr>
            <w:r w:rsidRPr="00DA553A">
              <w:rPr>
                <w:rFonts w:ascii="宋体" w:eastAsia="宋体" w:hAnsi="宋体" w:cs="仿宋_GB2312" w:hint="eastAsia"/>
                <w:color w:val="000000" w:themeColor="text1"/>
                <w:szCs w:val="21"/>
              </w:rPr>
              <w:t>8.其他</w:t>
            </w:r>
            <w:r w:rsidR="00724F44">
              <w:rPr>
                <w:rFonts w:ascii="宋体" w:eastAsia="宋体" w:hAnsi="宋体" w:cs="仿宋_GB2312" w:hint="eastAsia"/>
                <w:color w:val="000000" w:themeColor="text1"/>
                <w:szCs w:val="21"/>
              </w:rPr>
              <w:t>责任</w:t>
            </w:r>
            <w:r w:rsidRPr="00DA553A">
              <w:rPr>
                <w:rFonts w:ascii="宋体" w:eastAsia="宋体" w:hAnsi="宋体" w:cs="仿宋_GB2312" w:hint="eastAsia"/>
                <w:color w:val="000000" w:themeColor="text1"/>
                <w:szCs w:val="21"/>
              </w:rPr>
              <w:t>：法律法规规章规定应履行的责任。</w:t>
            </w:r>
          </w:p>
        </w:tc>
      </w:tr>
      <w:tr w:rsidR="004478CD" w:rsidRPr="00C945CF" w:rsidTr="00BA61CB">
        <w:trPr>
          <w:trHeight w:val="1693"/>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4478CD" w:rsidRPr="00E80BD2" w:rsidRDefault="00D841C6" w:rsidP="00793A8D">
            <w:pPr>
              <w:ind w:firstLineChars="200" w:firstLine="420"/>
              <w:jc w:val="left"/>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对不履行或不正确履行行政职责的行政机关及其工作人员，依据《</w:t>
            </w:r>
            <w:r w:rsidR="00E231FB">
              <w:rPr>
                <w:rFonts w:ascii="宋体" w:eastAsia="宋体" w:hAnsi="宋体" w:cs="仿宋_GB2312" w:hint="eastAsia"/>
                <w:color w:val="000000" w:themeColor="text1"/>
                <w:szCs w:val="21"/>
              </w:rPr>
              <w:t>中华人民共和国监察法</w:t>
            </w:r>
            <w:r w:rsidRPr="00E80BD2">
              <w:rPr>
                <w:rFonts w:ascii="宋体" w:eastAsia="宋体" w:hAnsi="宋体" w:cs="仿宋_GB2312" w:hint="eastAsia"/>
                <w:color w:val="000000" w:themeColor="text1"/>
                <w:szCs w:val="21"/>
              </w:rPr>
              <w:t>》、《中华人民共和国行政许可法》、《行政机关公务员处分条例》</w:t>
            </w:r>
            <w:r>
              <w:rPr>
                <w:rFonts w:ascii="宋体" w:eastAsia="宋体" w:hAnsi="宋体" w:cs="仿宋_GB2312" w:hint="eastAsia"/>
                <w:color w:val="000000" w:themeColor="text1"/>
                <w:szCs w:val="21"/>
              </w:rPr>
              <w:t>、</w:t>
            </w:r>
            <w:r w:rsidRPr="008E2F2D">
              <w:rPr>
                <w:rFonts w:ascii="宋体" w:eastAsia="宋体" w:hAnsi="宋体" w:cs="仿宋_GB2312" w:hint="eastAsia"/>
                <w:color w:val="000000" w:themeColor="text1"/>
                <w:szCs w:val="21"/>
              </w:rPr>
              <w:t>《</w:t>
            </w:r>
            <w:r>
              <w:rPr>
                <w:rFonts w:ascii="宋体" w:eastAsia="宋体" w:hAnsi="宋体" w:cs="仿宋_GB2312" w:hint="eastAsia"/>
                <w:color w:val="000000" w:themeColor="text1"/>
                <w:szCs w:val="21"/>
              </w:rPr>
              <w:t>四川省行政审批违法违纪行为责任追究办法</w:t>
            </w:r>
            <w:r w:rsidRPr="008E2F2D">
              <w:rPr>
                <w:rFonts w:ascii="宋体" w:eastAsia="宋体" w:hAnsi="宋体" w:cs="仿宋_GB2312" w:hint="eastAsia"/>
                <w:color w:val="000000" w:themeColor="text1"/>
                <w:szCs w:val="21"/>
              </w:rPr>
              <w:t>》</w:t>
            </w:r>
            <w:r w:rsidRPr="00E80BD2">
              <w:rPr>
                <w:rFonts w:ascii="宋体" w:eastAsia="宋体" w:hAnsi="宋体" w:cs="仿宋_GB2312" w:hint="eastAsia"/>
                <w:color w:val="000000" w:themeColor="text1"/>
                <w:szCs w:val="21"/>
              </w:rPr>
              <w:t>等法律法规规章的相关规定追究相应的责任。</w:t>
            </w:r>
          </w:p>
        </w:tc>
      </w:tr>
      <w:tr w:rsidR="004478CD" w:rsidRPr="00C945CF" w:rsidTr="00BA61CB">
        <w:trPr>
          <w:trHeight w:val="555"/>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4478CD" w:rsidRPr="00E80BD2" w:rsidRDefault="00793A8D" w:rsidP="002B65AE">
            <w:pPr>
              <w:ind w:firstLineChars="16" w:firstLine="34"/>
              <w:jc w:val="center"/>
              <w:rPr>
                <w:rFonts w:ascii="宋体" w:eastAsia="宋体" w:hAnsi="宋体" w:cs="仿宋_GB2312"/>
                <w:color w:val="000000" w:themeColor="text1"/>
                <w:szCs w:val="21"/>
              </w:rPr>
            </w:pPr>
            <w:r>
              <w:rPr>
                <w:rFonts w:ascii="宋体" w:eastAsia="宋体" w:hAnsi="宋体" w:cs="仿宋_GB2312"/>
                <w:color w:val="000000" w:themeColor="text1"/>
                <w:szCs w:val="21"/>
              </w:rPr>
              <w:t>0839（3316433）</w:t>
            </w:r>
          </w:p>
        </w:tc>
      </w:tr>
    </w:tbl>
    <w:p w:rsidR="004478CD" w:rsidRDefault="004478CD" w:rsidP="004478CD">
      <w:pPr>
        <w:widowControl/>
        <w:jc w:val="left"/>
        <w:rPr>
          <w:rFonts w:asciiTheme="minorEastAsia" w:hAnsiTheme="minorEastAsia"/>
          <w:b/>
          <w:color w:val="000000" w:themeColor="text1"/>
          <w:szCs w:val="21"/>
        </w:rPr>
      </w:pPr>
    </w:p>
    <w:p w:rsidR="004478CD" w:rsidRDefault="004478CD" w:rsidP="004478CD">
      <w:pPr>
        <w:widowControl/>
        <w:jc w:val="left"/>
        <w:rPr>
          <w:rFonts w:asciiTheme="minorEastAsia" w:hAnsiTheme="minorEastAsia"/>
          <w:b/>
          <w:color w:val="000000" w:themeColor="text1"/>
          <w:szCs w:val="21"/>
        </w:rPr>
      </w:pPr>
    </w:p>
    <w:p w:rsidR="00DA6006" w:rsidRPr="00DA6006" w:rsidRDefault="00DA6006" w:rsidP="00DA6006">
      <w:pPr>
        <w:jc w:val="left"/>
        <w:rPr>
          <w:rFonts w:ascii="宋体" w:eastAsia="宋体" w:hAnsi="宋体" w:cs="Times New Roman"/>
          <w:kern w:val="0"/>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4478CD" w:rsidRPr="00C945CF" w:rsidTr="00793A8D">
        <w:trPr>
          <w:trHeight w:val="636"/>
        </w:trPr>
        <w:tc>
          <w:tcPr>
            <w:tcW w:w="1843" w:type="dxa"/>
            <w:vAlign w:val="center"/>
          </w:tcPr>
          <w:p w:rsidR="004478CD" w:rsidRPr="00E80BD2" w:rsidRDefault="004478CD" w:rsidP="002E7428">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4478CD" w:rsidRPr="00E80BD2" w:rsidRDefault="00817173"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4214</w:t>
            </w:r>
          </w:p>
        </w:tc>
      </w:tr>
      <w:tr w:rsidR="004478CD" w:rsidRPr="00C945CF" w:rsidTr="00793A8D">
        <w:trPr>
          <w:trHeight w:val="702"/>
        </w:trPr>
        <w:tc>
          <w:tcPr>
            <w:tcW w:w="1843" w:type="dxa"/>
            <w:vAlign w:val="center"/>
          </w:tcPr>
          <w:p w:rsidR="004478CD" w:rsidRPr="00E80BD2" w:rsidRDefault="004478CD" w:rsidP="002E7428">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435F77">
              <w:rPr>
                <w:rFonts w:ascii="宋体" w:eastAsia="宋体" w:hAnsi="宋体" w:cs="仿宋_GB2312" w:hint="eastAsia"/>
                <w:color w:val="000000" w:themeColor="text1"/>
                <w:szCs w:val="21"/>
              </w:rPr>
              <w:t>行政处罚</w:t>
            </w:r>
          </w:p>
        </w:tc>
      </w:tr>
      <w:tr w:rsidR="004478CD" w:rsidRPr="00C945CF" w:rsidTr="00793A8D">
        <w:trPr>
          <w:trHeight w:val="698"/>
        </w:trPr>
        <w:tc>
          <w:tcPr>
            <w:tcW w:w="1843" w:type="dxa"/>
            <w:vAlign w:val="center"/>
          </w:tcPr>
          <w:p w:rsidR="004478CD" w:rsidRPr="00E80BD2" w:rsidRDefault="004478CD" w:rsidP="002E7428">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权力项目名称</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2F133E">
              <w:rPr>
                <w:rFonts w:ascii="宋体" w:eastAsia="宋体" w:hAnsi="宋体" w:cs="仿宋_GB2312" w:hint="eastAsia"/>
                <w:color w:val="000000" w:themeColor="text1"/>
                <w:szCs w:val="21"/>
              </w:rPr>
              <w:t>使用不符合技术要求的气象专用技术装备的处罚</w:t>
            </w:r>
          </w:p>
        </w:tc>
      </w:tr>
      <w:tr w:rsidR="00817173" w:rsidRPr="00C945CF" w:rsidTr="00793A8D">
        <w:trPr>
          <w:trHeight w:val="698"/>
        </w:trPr>
        <w:tc>
          <w:tcPr>
            <w:tcW w:w="1843" w:type="dxa"/>
            <w:vAlign w:val="center"/>
          </w:tcPr>
          <w:p w:rsidR="00817173" w:rsidRPr="00E80BD2" w:rsidRDefault="00817173"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817173" w:rsidRPr="002F133E" w:rsidRDefault="00817173" w:rsidP="00C73133">
            <w:pPr>
              <w:ind w:firstLineChars="200" w:firstLine="420"/>
              <w:jc w:val="left"/>
              <w:rPr>
                <w:rFonts w:ascii="宋体" w:eastAsia="宋体" w:hAnsi="宋体" w:cs="仿宋_GB2312"/>
                <w:color w:val="000000" w:themeColor="text1"/>
                <w:szCs w:val="21"/>
              </w:rPr>
            </w:pPr>
            <w:r>
              <w:rPr>
                <w:rFonts w:ascii="宋体" w:eastAsia="宋体" w:hAnsi="宋体" w:cs="仿宋_GB2312" w:hint="eastAsia"/>
                <w:color w:val="000000" w:themeColor="text1"/>
                <w:szCs w:val="21"/>
              </w:rPr>
              <w:t>1</w:t>
            </w:r>
            <w:r>
              <w:rPr>
                <w:rFonts w:ascii="宋体" w:eastAsia="宋体" w:hAnsi="宋体" w:cs="仿宋_GB2312"/>
                <w:color w:val="000000" w:themeColor="text1"/>
                <w:szCs w:val="21"/>
              </w:rPr>
              <w:t>.</w:t>
            </w:r>
            <w:r w:rsidRPr="00817173">
              <w:rPr>
                <w:rFonts w:ascii="宋体" w:eastAsia="宋体" w:hAnsi="宋体" w:cs="仿宋_GB2312" w:hint="eastAsia"/>
                <w:color w:val="000000" w:themeColor="text1"/>
                <w:szCs w:val="21"/>
              </w:rPr>
              <w:t>《中华人民共和国气象法》第三十六条“违反本法规定，使用不符合技术要求的气象专用技术装备，造成危害的，由有关气象主管机构按照权限责令改正，给予警告，可以并处五万元以下的罚款。”</w:t>
            </w:r>
          </w:p>
        </w:tc>
      </w:tr>
      <w:tr w:rsidR="004478CD" w:rsidRPr="00C945CF" w:rsidTr="00793A8D">
        <w:trPr>
          <w:trHeight w:val="707"/>
        </w:trPr>
        <w:tc>
          <w:tcPr>
            <w:tcW w:w="1843" w:type="dxa"/>
            <w:vAlign w:val="center"/>
          </w:tcPr>
          <w:p w:rsidR="004478CD" w:rsidRPr="00E80BD2" w:rsidRDefault="004478CD" w:rsidP="002E7428">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责任主体</w:t>
            </w:r>
          </w:p>
        </w:tc>
        <w:tc>
          <w:tcPr>
            <w:tcW w:w="6946" w:type="dxa"/>
            <w:vAlign w:val="center"/>
          </w:tcPr>
          <w:p w:rsidR="004478CD" w:rsidRPr="00E80BD2" w:rsidRDefault="00F6705E" w:rsidP="002E7428">
            <w:pPr>
              <w:jc w:val="center"/>
              <w:rPr>
                <w:rFonts w:ascii="宋体" w:eastAsia="宋体" w:hAnsi="宋体" w:cs="仿宋_GB2312"/>
                <w:color w:val="000000" w:themeColor="text1"/>
                <w:szCs w:val="21"/>
              </w:rPr>
            </w:pPr>
            <w:r w:rsidRPr="002E7428">
              <w:rPr>
                <w:rFonts w:ascii="宋体" w:eastAsia="宋体" w:hAnsi="宋体" w:cs="仿宋_GB2312" w:hint="eastAsia"/>
                <w:color w:val="000000" w:themeColor="text1"/>
                <w:szCs w:val="21"/>
              </w:rPr>
              <w:t>业务科技科（法规科）</w:t>
            </w:r>
          </w:p>
        </w:tc>
      </w:tr>
      <w:tr w:rsidR="004478CD" w:rsidRPr="00C945CF" w:rsidTr="00793A8D">
        <w:trPr>
          <w:trHeight w:val="338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4478CD" w:rsidRPr="004D7E8C" w:rsidRDefault="004478CD" w:rsidP="00793A8D">
            <w:pPr>
              <w:ind w:firstLineChars="200" w:firstLine="420"/>
              <w:jc w:val="left"/>
              <w:rPr>
                <w:rFonts w:ascii="宋体" w:eastAsia="宋体" w:hAnsi="宋体" w:cs="仿宋_GB2312"/>
                <w:color w:val="000000" w:themeColor="text1"/>
                <w:szCs w:val="21"/>
              </w:rPr>
            </w:pPr>
            <w:r w:rsidRPr="004D7E8C">
              <w:rPr>
                <w:rFonts w:ascii="宋体" w:eastAsia="宋体" w:hAnsi="宋体" w:cs="仿宋_GB2312" w:hint="eastAsia"/>
                <w:color w:val="000000" w:themeColor="text1"/>
                <w:szCs w:val="21"/>
              </w:rPr>
              <w:t>1.立案责任：发现涉嫌使用不符合技术要求的气象专用技术装备的违法行为，予以审查，决定是否立案。</w:t>
            </w:r>
          </w:p>
          <w:p w:rsidR="004478CD" w:rsidRPr="004D7E8C" w:rsidRDefault="004478CD" w:rsidP="00793A8D">
            <w:pPr>
              <w:ind w:firstLineChars="200" w:firstLine="420"/>
              <w:jc w:val="left"/>
              <w:rPr>
                <w:rFonts w:ascii="宋体" w:eastAsia="宋体" w:hAnsi="宋体" w:cs="仿宋_GB2312"/>
                <w:color w:val="000000" w:themeColor="text1"/>
                <w:szCs w:val="21"/>
              </w:rPr>
            </w:pPr>
            <w:r w:rsidRPr="004D7E8C">
              <w:rPr>
                <w:rFonts w:ascii="宋体" w:eastAsia="宋体" w:hAnsi="宋体" w:cs="仿宋_GB2312" w:hint="eastAsia"/>
                <w:color w:val="000000" w:themeColor="text1"/>
                <w:szCs w:val="21"/>
              </w:rPr>
              <w:t>2.调查责任：对立案的案件，指定专人负责，及时组织调查取证，执法人员不得少于两人，与当事人有直接利害关系的应当回避。调查时应出示执法证件，允许当事人辩解陈述。执法人员应保守有关秘密。</w:t>
            </w:r>
          </w:p>
          <w:p w:rsidR="004478CD" w:rsidRPr="004D7E8C" w:rsidRDefault="004478CD" w:rsidP="00793A8D">
            <w:pPr>
              <w:ind w:firstLineChars="200" w:firstLine="420"/>
              <w:jc w:val="left"/>
              <w:rPr>
                <w:rFonts w:ascii="宋体" w:eastAsia="宋体" w:hAnsi="宋体" w:cs="仿宋_GB2312"/>
                <w:color w:val="000000" w:themeColor="text1"/>
                <w:szCs w:val="21"/>
              </w:rPr>
            </w:pPr>
            <w:r w:rsidRPr="004D7E8C">
              <w:rPr>
                <w:rFonts w:ascii="宋体" w:eastAsia="宋体" w:hAnsi="宋体" w:cs="仿宋_GB2312" w:hint="eastAsia"/>
                <w:color w:val="000000" w:themeColor="text1"/>
                <w:szCs w:val="21"/>
              </w:rPr>
              <w:t>3.审查责任：审理案件调查报告，对案件违法事实、证据、调查取证程序、法律适用、处罚种类和幅度、当事人陈述和申辩理由等方面进行审查，提出处理意见。</w:t>
            </w:r>
          </w:p>
          <w:p w:rsidR="004478CD" w:rsidRPr="004D7E8C" w:rsidRDefault="004478CD" w:rsidP="00793A8D">
            <w:pPr>
              <w:ind w:firstLineChars="200" w:firstLine="420"/>
              <w:jc w:val="left"/>
              <w:rPr>
                <w:rFonts w:ascii="宋体" w:eastAsia="宋体" w:hAnsi="宋体" w:cs="仿宋_GB2312"/>
                <w:color w:val="000000" w:themeColor="text1"/>
                <w:szCs w:val="21"/>
              </w:rPr>
            </w:pPr>
            <w:r w:rsidRPr="004D7E8C">
              <w:rPr>
                <w:rFonts w:ascii="宋体" w:eastAsia="宋体" w:hAnsi="宋体" w:cs="仿宋_GB2312" w:hint="eastAsia"/>
                <w:color w:val="000000" w:themeColor="text1"/>
                <w:szCs w:val="21"/>
              </w:rPr>
              <w:t>4.告知责任：做出行政处罚决定前，应书面告知当事人违法事实及其享有的陈述、申辩、要求听证等权利。</w:t>
            </w:r>
          </w:p>
          <w:p w:rsidR="004478CD" w:rsidRPr="004D7E8C" w:rsidRDefault="004478CD" w:rsidP="00793A8D">
            <w:pPr>
              <w:ind w:firstLineChars="200" w:firstLine="420"/>
              <w:jc w:val="left"/>
              <w:rPr>
                <w:rFonts w:ascii="宋体" w:eastAsia="宋体" w:hAnsi="宋体" w:cs="仿宋_GB2312"/>
                <w:color w:val="000000" w:themeColor="text1"/>
                <w:szCs w:val="21"/>
              </w:rPr>
            </w:pPr>
            <w:r w:rsidRPr="004D7E8C">
              <w:rPr>
                <w:rFonts w:ascii="宋体" w:eastAsia="宋体" w:hAnsi="宋体" w:cs="仿宋_GB2312" w:hint="eastAsia"/>
                <w:color w:val="000000" w:themeColor="text1"/>
                <w:szCs w:val="21"/>
              </w:rPr>
              <w:t>5.决定责任：制作行政处罚决定书，载明违法事实和证据、处罚依据和内容、申请行政复议或提起行政诉讼的途径和期限等内容。</w:t>
            </w:r>
          </w:p>
          <w:p w:rsidR="004478CD" w:rsidRPr="004D7E8C" w:rsidRDefault="004478CD" w:rsidP="00793A8D">
            <w:pPr>
              <w:ind w:firstLineChars="200" w:firstLine="420"/>
              <w:jc w:val="left"/>
              <w:rPr>
                <w:rFonts w:ascii="宋体" w:eastAsia="宋体" w:hAnsi="宋体" w:cs="仿宋_GB2312"/>
                <w:color w:val="000000" w:themeColor="text1"/>
                <w:szCs w:val="21"/>
              </w:rPr>
            </w:pPr>
            <w:r w:rsidRPr="004D7E8C">
              <w:rPr>
                <w:rFonts w:ascii="宋体" w:eastAsia="宋体" w:hAnsi="宋体" w:cs="仿宋_GB2312" w:hint="eastAsia"/>
                <w:color w:val="000000" w:themeColor="text1"/>
                <w:szCs w:val="21"/>
              </w:rPr>
              <w:t>6.送达责任：行政处罚决定书按法律规定的方式送达当事人。</w:t>
            </w:r>
          </w:p>
          <w:p w:rsidR="004478CD" w:rsidRPr="004D7E8C" w:rsidRDefault="004478CD" w:rsidP="00793A8D">
            <w:pPr>
              <w:ind w:firstLineChars="200" w:firstLine="420"/>
              <w:jc w:val="left"/>
              <w:rPr>
                <w:rFonts w:ascii="宋体" w:eastAsia="宋体" w:hAnsi="宋体" w:cs="仿宋_GB2312"/>
                <w:color w:val="000000" w:themeColor="text1"/>
                <w:szCs w:val="21"/>
              </w:rPr>
            </w:pPr>
            <w:r w:rsidRPr="004D7E8C">
              <w:rPr>
                <w:rFonts w:ascii="宋体" w:eastAsia="宋体" w:hAnsi="宋体" w:cs="仿宋_GB2312" w:hint="eastAsia"/>
                <w:color w:val="000000" w:themeColor="text1"/>
                <w:szCs w:val="21"/>
              </w:rPr>
              <w:t>7.执行责任：当事人逾期不履行行政处罚决定的，依照行政处罚决定，依法强制执行。</w:t>
            </w:r>
          </w:p>
          <w:p w:rsidR="004478CD" w:rsidRPr="00E80BD2" w:rsidRDefault="004478CD" w:rsidP="00793A8D">
            <w:pPr>
              <w:ind w:firstLineChars="200" w:firstLine="420"/>
              <w:jc w:val="left"/>
              <w:rPr>
                <w:rFonts w:ascii="宋体" w:eastAsia="宋体" w:hAnsi="宋体" w:cs="仿宋_GB2312"/>
                <w:b/>
                <w:color w:val="000000" w:themeColor="text1"/>
                <w:szCs w:val="21"/>
              </w:rPr>
            </w:pPr>
            <w:r w:rsidRPr="004D7E8C">
              <w:rPr>
                <w:rFonts w:ascii="宋体" w:eastAsia="宋体" w:hAnsi="宋体" w:cs="仿宋_GB2312" w:hint="eastAsia"/>
                <w:color w:val="000000" w:themeColor="text1"/>
                <w:szCs w:val="21"/>
              </w:rPr>
              <w:t>8.其他</w:t>
            </w:r>
            <w:r w:rsidR="008A559E">
              <w:rPr>
                <w:rFonts w:ascii="宋体" w:eastAsia="宋体" w:hAnsi="宋体" w:cs="仿宋_GB2312" w:hint="eastAsia"/>
                <w:color w:val="000000" w:themeColor="text1"/>
                <w:szCs w:val="21"/>
              </w:rPr>
              <w:t>责任</w:t>
            </w:r>
            <w:r w:rsidRPr="004D7E8C">
              <w:rPr>
                <w:rFonts w:ascii="宋体" w:eastAsia="宋体" w:hAnsi="宋体" w:cs="仿宋_GB2312" w:hint="eastAsia"/>
                <w:color w:val="000000" w:themeColor="text1"/>
                <w:szCs w:val="21"/>
              </w:rPr>
              <w:t>：法律法规规章规定应履行的责任。</w:t>
            </w:r>
          </w:p>
        </w:tc>
      </w:tr>
      <w:tr w:rsidR="004478CD" w:rsidRPr="00C945CF" w:rsidTr="00BA61CB">
        <w:trPr>
          <w:trHeight w:val="1837"/>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4478CD" w:rsidRPr="00BA61CB" w:rsidRDefault="00817173" w:rsidP="00BA61CB">
            <w:pPr>
              <w:ind w:firstLineChars="200" w:firstLine="420"/>
              <w:jc w:val="left"/>
              <w:rPr>
                <w:rFonts w:ascii="宋体" w:eastAsia="宋体" w:cs="宋体"/>
                <w:color w:val="000000"/>
                <w:szCs w:val="21"/>
                <w:lang w:val="zh-CN"/>
              </w:rPr>
            </w:pPr>
            <w:r>
              <w:rPr>
                <w:rFonts w:ascii="宋体" w:eastAsia="宋体" w:cs="宋体" w:hint="eastAsia"/>
                <w:color w:val="000000"/>
                <w:szCs w:val="21"/>
                <w:lang w:val="zh-CN"/>
              </w:rPr>
              <w:t>对</w:t>
            </w:r>
            <w:r w:rsidRPr="00C73133">
              <w:rPr>
                <w:rFonts w:ascii="宋体" w:eastAsia="宋体" w:hAnsi="宋体" w:cs="仿宋_GB2312" w:hint="eastAsia"/>
                <w:color w:val="000000" w:themeColor="text1"/>
                <w:szCs w:val="21"/>
              </w:rPr>
              <w:t>不履行或不正确履行行政职责的行政机关及其工作人员，依据《</w:t>
            </w:r>
            <w:r w:rsidR="00E231FB" w:rsidRPr="00C73133">
              <w:rPr>
                <w:rFonts w:ascii="宋体" w:eastAsia="宋体" w:hAnsi="宋体" w:cs="仿宋_GB2312" w:hint="eastAsia"/>
                <w:color w:val="000000" w:themeColor="text1"/>
                <w:szCs w:val="21"/>
              </w:rPr>
              <w:t>中华人民共和国监察法</w:t>
            </w:r>
            <w:r w:rsidRPr="00C73133">
              <w:rPr>
                <w:rFonts w:ascii="宋体" w:eastAsia="宋体" w:hAnsi="宋体" w:cs="仿宋_GB2312" w:hint="eastAsia"/>
                <w:color w:val="000000" w:themeColor="text1"/>
                <w:szCs w:val="21"/>
              </w:rPr>
              <w:t>》、《中华人民共和国行政许可法》、《行政机关公务员处分条例》、《四川省行政审批违法违纪行为责任追究办法》等法律法规规章的相关规定追究相应的责任。</w:t>
            </w:r>
          </w:p>
        </w:tc>
      </w:tr>
      <w:tr w:rsidR="004478CD" w:rsidRPr="00C945CF" w:rsidTr="00BA61CB">
        <w:trPr>
          <w:trHeight w:val="545"/>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4478CD" w:rsidRPr="00E80BD2" w:rsidRDefault="00793A8D" w:rsidP="002B65AE">
            <w:pPr>
              <w:ind w:firstLineChars="16" w:firstLine="34"/>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4478CD" w:rsidRDefault="004478CD" w:rsidP="004478CD">
      <w:pPr>
        <w:widowControl/>
        <w:jc w:val="left"/>
        <w:rPr>
          <w:rFonts w:asciiTheme="minorEastAsia" w:hAnsiTheme="minorEastAsia"/>
          <w:b/>
          <w:color w:val="000000" w:themeColor="text1"/>
          <w:szCs w:val="21"/>
        </w:rPr>
      </w:pPr>
    </w:p>
    <w:p w:rsidR="004478CD" w:rsidRDefault="004478CD" w:rsidP="004478CD">
      <w:pPr>
        <w:widowControl/>
        <w:jc w:val="left"/>
        <w:rPr>
          <w:rFonts w:asciiTheme="minorEastAsia" w:hAnsiTheme="minorEastAsia"/>
          <w:b/>
          <w:color w:val="000000" w:themeColor="text1"/>
          <w:szCs w:val="21"/>
        </w:rPr>
      </w:pPr>
    </w:p>
    <w:p w:rsidR="004478CD" w:rsidRPr="00DA6006" w:rsidRDefault="00DA6006" w:rsidP="00DA6006">
      <w:pPr>
        <w:jc w:val="left"/>
        <w:rPr>
          <w:rFonts w:ascii="宋体" w:eastAsia="宋体" w:hAnsi="宋体" w:cs="Times New Roman"/>
          <w:kern w:val="0"/>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4478CD" w:rsidRPr="002E7428" w:rsidTr="00793A8D">
        <w:trPr>
          <w:trHeight w:val="636"/>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4</w:t>
            </w:r>
            <w:r w:rsidR="00817173">
              <w:rPr>
                <w:rFonts w:ascii="宋体" w:eastAsia="宋体" w:hAnsi="宋体" w:cs="仿宋_GB2312"/>
                <w:color w:val="000000" w:themeColor="text1"/>
                <w:szCs w:val="21"/>
              </w:rPr>
              <w:t>215</w:t>
            </w:r>
          </w:p>
        </w:tc>
      </w:tr>
      <w:tr w:rsidR="004478CD" w:rsidRPr="002E7428" w:rsidTr="00793A8D">
        <w:trPr>
          <w:trHeight w:val="70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435F77">
              <w:rPr>
                <w:rFonts w:ascii="宋体" w:eastAsia="宋体" w:hAnsi="宋体" w:cs="仿宋_GB2312" w:hint="eastAsia"/>
                <w:color w:val="000000" w:themeColor="text1"/>
                <w:szCs w:val="21"/>
              </w:rPr>
              <w:t>行政处罚</w:t>
            </w:r>
          </w:p>
        </w:tc>
      </w:tr>
      <w:tr w:rsidR="004478CD" w:rsidRPr="002E7428" w:rsidTr="00793A8D">
        <w:trPr>
          <w:trHeight w:val="698"/>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权力项目名称</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4D7E8C">
              <w:rPr>
                <w:rFonts w:ascii="宋体" w:eastAsia="宋体" w:hAnsi="宋体" w:cs="仿宋_GB2312" w:hint="eastAsia"/>
                <w:color w:val="000000" w:themeColor="text1"/>
                <w:szCs w:val="21"/>
              </w:rPr>
              <w:t>违法进行涉外气象探测活动的处罚</w:t>
            </w:r>
          </w:p>
        </w:tc>
      </w:tr>
      <w:tr w:rsidR="00817173" w:rsidRPr="00C945CF" w:rsidTr="00793A8D">
        <w:trPr>
          <w:trHeight w:val="698"/>
        </w:trPr>
        <w:tc>
          <w:tcPr>
            <w:tcW w:w="1843" w:type="dxa"/>
            <w:vAlign w:val="center"/>
          </w:tcPr>
          <w:p w:rsidR="00817173" w:rsidRPr="00E80BD2" w:rsidRDefault="00817173"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817173" w:rsidRPr="004D7E8C" w:rsidRDefault="00817173" w:rsidP="00C73133">
            <w:pPr>
              <w:ind w:firstLineChars="200" w:firstLine="420"/>
              <w:jc w:val="left"/>
              <w:rPr>
                <w:rFonts w:ascii="宋体" w:eastAsia="宋体" w:hAnsi="宋体" w:cs="仿宋_GB2312"/>
                <w:color w:val="000000" w:themeColor="text1"/>
                <w:szCs w:val="21"/>
              </w:rPr>
            </w:pPr>
            <w:r>
              <w:rPr>
                <w:rFonts w:ascii="宋体" w:eastAsia="宋体" w:hAnsi="宋体" w:cs="仿宋_GB2312" w:hint="eastAsia"/>
                <w:color w:val="000000" w:themeColor="text1"/>
                <w:szCs w:val="21"/>
              </w:rPr>
              <w:t>1</w:t>
            </w:r>
            <w:r>
              <w:rPr>
                <w:rFonts w:ascii="宋体" w:eastAsia="宋体" w:hAnsi="宋体" w:cs="仿宋_GB2312"/>
                <w:color w:val="000000" w:themeColor="text1"/>
                <w:szCs w:val="21"/>
              </w:rPr>
              <w:t>.</w:t>
            </w:r>
            <w:r w:rsidRPr="00817173">
              <w:rPr>
                <w:rFonts w:ascii="宋体" w:eastAsia="宋体" w:hAnsi="宋体" w:cs="仿宋_GB2312" w:hint="eastAsia"/>
                <w:color w:val="000000" w:themeColor="text1"/>
                <w:szCs w:val="21"/>
              </w:rPr>
              <w:t>《涉外气象探测和资料管理办法》（中国气象局令第13号）第二十条“违反本办法规定，有下列行为之一的，由有关气象主管机构责令停止违法行为，拆除非法探测设施，收缴非法获取的气象资料，给予警告，可以并处一万元以下的罚款；构成犯罪的，依法追究刑事责任：（一）未经批准擅自设立涉外气象探测站（点）的；（二）超出批准布点数探测的；（三）对我国正在进行的气象探测工作造成影响的；（四）未经批准变更探测地点、项目、时段的；（五）超过探测期限进行探测活动的；（六）自带或者使用的气象探测仪器设备未经国务院气象主管机构或者省、自治区、直辖市气象主管机构组织检查的。”</w:t>
            </w:r>
          </w:p>
        </w:tc>
      </w:tr>
      <w:tr w:rsidR="004478CD" w:rsidRPr="00C945CF" w:rsidTr="00BA61CB">
        <w:trPr>
          <w:trHeight w:val="577"/>
        </w:trPr>
        <w:tc>
          <w:tcPr>
            <w:tcW w:w="1843" w:type="dxa"/>
            <w:vAlign w:val="center"/>
          </w:tcPr>
          <w:p w:rsidR="004478CD" w:rsidRPr="00E80BD2" w:rsidRDefault="004478CD" w:rsidP="002E7428">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责任主体</w:t>
            </w:r>
          </w:p>
        </w:tc>
        <w:tc>
          <w:tcPr>
            <w:tcW w:w="6946" w:type="dxa"/>
            <w:vAlign w:val="center"/>
          </w:tcPr>
          <w:p w:rsidR="004478CD" w:rsidRPr="00E80BD2" w:rsidRDefault="00F6705E" w:rsidP="002E7428">
            <w:pPr>
              <w:jc w:val="center"/>
              <w:rPr>
                <w:rFonts w:ascii="宋体" w:eastAsia="宋体" w:hAnsi="宋体" w:cs="仿宋_GB2312"/>
                <w:color w:val="000000" w:themeColor="text1"/>
                <w:szCs w:val="21"/>
              </w:rPr>
            </w:pPr>
            <w:r w:rsidRPr="002E7428">
              <w:rPr>
                <w:rFonts w:ascii="宋体" w:eastAsia="宋体" w:hAnsi="宋体" w:cs="仿宋_GB2312" w:hint="eastAsia"/>
                <w:color w:val="000000" w:themeColor="text1"/>
                <w:szCs w:val="21"/>
              </w:rPr>
              <w:t>业务科技科（法规科）</w:t>
            </w:r>
          </w:p>
        </w:tc>
      </w:tr>
      <w:tr w:rsidR="004478CD" w:rsidRPr="00C945CF" w:rsidTr="00793A8D">
        <w:trPr>
          <w:trHeight w:val="338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4478CD" w:rsidRPr="004D7E8C" w:rsidRDefault="004478CD" w:rsidP="00793A8D">
            <w:pPr>
              <w:ind w:firstLineChars="200" w:firstLine="420"/>
              <w:jc w:val="left"/>
              <w:rPr>
                <w:rFonts w:ascii="宋体" w:eastAsia="宋体" w:hAnsi="宋体" w:cs="仿宋_GB2312"/>
                <w:color w:val="000000" w:themeColor="text1"/>
                <w:szCs w:val="21"/>
              </w:rPr>
            </w:pPr>
            <w:r w:rsidRPr="004D7E8C">
              <w:rPr>
                <w:rFonts w:ascii="宋体" w:eastAsia="宋体" w:hAnsi="宋体" w:cs="仿宋_GB2312" w:hint="eastAsia"/>
                <w:color w:val="000000" w:themeColor="text1"/>
                <w:szCs w:val="21"/>
              </w:rPr>
              <w:t>1.立案责任：发现涉嫌违法进行涉外气象探测活动的行为，予以审查，决定是否立案。</w:t>
            </w:r>
          </w:p>
          <w:p w:rsidR="004478CD" w:rsidRPr="004D7E8C" w:rsidRDefault="004478CD" w:rsidP="00793A8D">
            <w:pPr>
              <w:ind w:firstLineChars="200" w:firstLine="420"/>
              <w:jc w:val="left"/>
              <w:rPr>
                <w:rFonts w:ascii="宋体" w:eastAsia="宋体" w:hAnsi="宋体" w:cs="仿宋_GB2312"/>
                <w:color w:val="000000" w:themeColor="text1"/>
                <w:szCs w:val="21"/>
              </w:rPr>
            </w:pPr>
            <w:r w:rsidRPr="004D7E8C">
              <w:rPr>
                <w:rFonts w:ascii="宋体" w:eastAsia="宋体" w:hAnsi="宋体" w:cs="仿宋_GB2312" w:hint="eastAsia"/>
                <w:color w:val="000000" w:themeColor="text1"/>
                <w:szCs w:val="21"/>
              </w:rPr>
              <w:t>2.调查责任：对立案的案件，指定专人负责，及时组织调查取证，执法人员不得少于两人，与当事人有直接利害关系的应当回避。调查时应出示执法证件，允许当事人辩解陈述。执法人员应保守有关秘密。</w:t>
            </w:r>
          </w:p>
          <w:p w:rsidR="004478CD" w:rsidRPr="004D7E8C" w:rsidRDefault="004478CD" w:rsidP="00793A8D">
            <w:pPr>
              <w:ind w:firstLineChars="200" w:firstLine="420"/>
              <w:jc w:val="left"/>
              <w:rPr>
                <w:rFonts w:ascii="宋体" w:eastAsia="宋体" w:hAnsi="宋体" w:cs="仿宋_GB2312"/>
                <w:color w:val="000000" w:themeColor="text1"/>
                <w:szCs w:val="21"/>
              </w:rPr>
            </w:pPr>
            <w:r w:rsidRPr="004D7E8C">
              <w:rPr>
                <w:rFonts w:ascii="宋体" w:eastAsia="宋体" w:hAnsi="宋体" w:cs="仿宋_GB2312" w:hint="eastAsia"/>
                <w:color w:val="000000" w:themeColor="text1"/>
                <w:szCs w:val="21"/>
              </w:rPr>
              <w:t>3.审查责任：审理案件调查报告，对案件违法事实、证据、调查取证程序、法律适用、处罚种类和幅度、当事人陈述和申辩理由等方面进行审查，提出处理意见。</w:t>
            </w:r>
          </w:p>
          <w:p w:rsidR="004478CD" w:rsidRPr="004D7E8C" w:rsidRDefault="004478CD" w:rsidP="00793A8D">
            <w:pPr>
              <w:ind w:firstLineChars="200" w:firstLine="420"/>
              <w:jc w:val="left"/>
              <w:rPr>
                <w:rFonts w:ascii="宋体" w:eastAsia="宋体" w:hAnsi="宋体" w:cs="仿宋_GB2312"/>
                <w:color w:val="000000" w:themeColor="text1"/>
                <w:szCs w:val="21"/>
              </w:rPr>
            </w:pPr>
            <w:r w:rsidRPr="004D7E8C">
              <w:rPr>
                <w:rFonts w:ascii="宋体" w:eastAsia="宋体" w:hAnsi="宋体" w:cs="仿宋_GB2312" w:hint="eastAsia"/>
                <w:color w:val="000000" w:themeColor="text1"/>
                <w:szCs w:val="21"/>
              </w:rPr>
              <w:t>4.告知责任：做出行政处罚决定前，应书面告知当事人违法事实及其享有的陈述、申辩、要求听证等权利。</w:t>
            </w:r>
          </w:p>
          <w:p w:rsidR="004478CD" w:rsidRPr="004D7E8C" w:rsidRDefault="004478CD" w:rsidP="00793A8D">
            <w:pPr>
              <w:ind w:firstLineChars="200" w:firstLine="420"/>
              <w:jc w:val="left"/>
              <w:rPr>
                <w:rFonts w:ascii="宋体" w:eastAsia="宋体" w:hAnsi="宋体" w:cs="仿宋_GB2312"/>
                <w:color w:val="000000" w:themeColor="text1"/>
                <w:szCs w:val="21"/>
              </w:rPr>
            </w:pPr>
            <w:r w:rsidRPr="004D7E8C">
              <w:rPr>
                <w:rFonts w:ascii="宋体" w:eastAsia="宋体" w:hAnsi="宋体" w:cs="仿宋_GB2312" w:hint="eastAsia"/>
                <w:color w:val="000000" w:themeColor="text1"/>
                <w:szCs w:val="21"/>
              </w:rPr>
              <w:t>5.决定责任：制作行政处罚决定书，载明违法事实和证据、处罚依据和内容、申请行政复议或提起行政诉讼的途径和期限等内容。</w:t>
            </w:r>
          </w:p>
          <w:p w:rsidR="004478CD" w:rsidRPr="004D7E8C" w:rsidRDefault="004478CD" w:rsidP="00793A8D">
            <w:pPr>
              <w:ind w:firstLineChars="200" w:firstLine="420"/>
              <w:jc w:val="left"/>
              <w:rPr>
                <w:rFonts w:ascii="宋体" w:eastAsia="宋体" w:hAnsi="宋体" w:cs="仿宋_GB2312"/>
                <w:color w:val="000000" w:themeColor="text1"/>
                <w:szCs w:val="21"/>
              </w:rPr>
            </w:pPr>
            <w:r w:rsidRPr="004D7E8C">
              <w:rPr>
                <w:rFonts w:ascii="宋体" w:eastAsia="宋体" w:hAnsi="宋体" w:cs="仿宋_GB2312" w:hint="eastAsia"/>
                <w:color w:val="000000" w:themeColor="text1"/>
                <w:szCs w:val="21"/>
              </w:rPr>
              <w:t>6.送达责任：行政处罚决定书按法律规定的方式送达当事人。</w:t>
            </w:r>
          </w:p>
          <w:p w:rsidR="004478CD" w:rsidRPr="004D7E8C" w:rsidRDefault="004478CD" w:rsidP="00793A8D">
            <w:pPr>
              <w:ind w:firstLineChars="200" w:firstLine="420"/>
              <w:jc w:val="left"/>
              <w:rPr>
                <w:rFonts w:ascii="宋体" w:eastAsia="宋体" w:hAnsi="宋体" w:cs="仿宋_GB2312"/>
                <w:color w:val="000000" w:themeColor="text1"/>
                <w:szCs w:val="21"/>
              </w:rPr>
            </w:pPr>
            <w:r w:rsidRPr="004D7E8C">
              <w:rPr>
                <w:rFonts w:ascii="宋体" w:eastAsia="宋体" w:hAnsi="宋体" w:cs="仿宋_GB2312" w:hint="eastAsia"/>
                <w:color w:val="000000" w:themeColor="text1"/>
                <w:szCs w:val="21"/>
              </w:rPr>
              <w:t>7.执行责任：当事人逾期不履行行政处罚决定的，依照行政处罚决定，依法强制执行。</w:t>
            </w:r>
          </w:p>
          <w:p w:rsidR="004478CD" w:rsidRPr="00E80BD2" w:rsidRDefault="004478CD" w:rsidP="00793A8D">
            <w:pPr>
              <w:ind w:firstLineChars="200" w:firstLine="420"/>
              <w:jc w:val="left"/>
              <w:rPr>
                <w:rFonts w:ascii="宋体" w:eastAsia="宋体" w:hAnsi="宋体" w:cs="仿宋_GB2312"/>
                <w:b/>
                <w:color w:val="000000" w:themeColor="text1"/>
                <w:szCs w:val="21"/>
              </w:rPr>
            </w:pPr>
            <w:r w:rsidRPr="004D7E8C">
              <w:rPr>
                <w:rFonts w:ascii="宋体" w:eastAsia="宋体" w:hAnsi="宋体" w:cs="仿宋_GB2312" w:hint="eastAsia"/>
                <w:color w:val="000000" w:themeColor="text1"/>
                <w:szCs w:val="21"/>
              </w:rPr>
              <w:t>8.其他</w:t>
            </w:r>
            <w:r w:rsidR="008A559E">
              <w:rPr>
                <w:rFonts w:ascii="宋体" w:eastAsia="宋体" w:hAnsi="宋体" w:cs="仿宋_GB2312" w:hint="eastAsia"/>
                <w:color w:val="000000" w:themeColor="text1"/>
                <w:szCs w:val="21"/>
              </w:rPr>
              <w:t>责任</w:t>
            </w:r>
            <w:r w:rsidRPr="004D7E8C">
              <w:rPr>
                <w:rFonts w:ascii="宋体" w:eastAsia="宋体" w:hAnsi="宋体" w:cs="仿宋_GB2312" w:hint="eastAsia"/>
                <w:color w:val="000000" w:themeColor="text1"/>
                <w:szCs w:val="21"/>
              </w:rPr>
              <w:t>：法律法规规章规定应履行的责任。</w:t>
            </w:r>
          </w:p>
        </w:tc>
      </w:tr>
      <w:tr w:rsidR="004478CD" w:rsidRPr="00C945CF" w:rsidTr="00BA61CB">
        <w:trPr>
          <w:trHeight w:val="1650"/>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4478CD" w:rsidRPr="00E80BD2" w:rsidRDefault="00045FB1" w:rsidP="00793A8D">
            <w:pPr>
              <w:ind w:firstLineChars="200" w:firstLine="420"/>
              <w:jc w:val="left"/>
              <w:rPr>
                <w:rFonts w:ascii="宋体" w:eastAsia="宋体" w:hAnsi="宋体" w:cs="仿宋_GB2312"/>
                <w:color w:val="000000" w:themeColor="text1"/>
                <w:szCs w:val="21"/>
              </w:rPr>
            </w:pPr>
            <w:r>
              <w:rPr>
                <w:rFonts w:ascii="宋体" w:eastAsia="宋体" w:cs="宋体" w:hint="eastAsia"/>
                <w:color w:val="000000"/>
                <w:szCs w:val="21"/>
                <w:lang w:val="zh-CN"/>
              </w:rPr>
              <w:t>对不履行或不正确履行行政职责的行政机关及其工作人员，依据《</w:t>
            </w:r>
            <w:r w:rsidR="00E231FB">
              <w:rPr>
                <w:rFonts w:ascii="宋体" w:eastAsia="宋体" w:cs="宋体" w:hint="eastAsia"/>
                <w:color w:val="000000"/>
                <w:szCs w:val="21"/>
                <w:lang w:val="zh-CN"/>
              </w:rPr>
              <w:t>中华人民共和国监察法</w:t>
            </w:r>
            <w:r>
              <w:rPr>
                <w:rFonts w:ascii="宋体" w:eastAsia="宋体" w:cs="宋体" w:hint="eastAsia"/>
                <w:color w:val="000000"/>
                <w:szCs w:val="21"/>
                <w:lang w:val="zh-CN"/>
              </w:rPr>
              <w:t>》、《中华人民共和国行政许可法》、《行政机关公务员处分条例》、《四川省行政审批违法违纪行为责任追究办法》等法律法规规章的相关规定追究相应的责任。</w:t>
            </w:r>
          </w:p>
        </w:tc>
      </w:tr>
      <w:tr w:rsidR="004478CD" w:rsidRPr="00C945CF" w:rsidTr="00BA61CB">
        <w:trPr>
          <w:trHeight w:val="695"/>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4478CD" w:rsidRPr="00E80BD2" w:rsidRDefault="00793A8D" w:rsidP="00092874">
            <w:pPr>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4478CD" w:rsidRDefault="004478CD" w:rsidP="004478CD">
      <w:pPr>
        <w:widowControl/>
        <w:jc w:val="left"/>
        <w:rPr>
          <w:rFonts w:asciiTheme="minorEastAsia" w:hAnsiTheme="minorEastAsia"/>
          <w:b/>
          <w:color w:val="000000" w:themeColor="text1"/>
          <w:szCs w:val="21"/>
        </w:rPr>
      </w:pPr>
    </w:p>
    <w:p w:rsidR="004478CD" w:rsidRDefault="004478CD" w:rsidP="004478CD">
      <w:pPr>
        <w:widowControl/>
        <w:jc w:val="left"/>
        <w:rPr>
          <w:rFonts w:asciiTheme="minorEastAsia" w:hAnsiTheme="minorEastAsia"/>
          <w:b/>
          <w:color w:val="000000" w:themeColor="text1"/>
          <w:szCs w:val="21"/>
        </w:rPr>
      </w:pPr>
    </w:p>
    <w:p w:rsidR="00DA6006" w:rsidRPr="00DA6006" w:rsidRDefault="00DA6006" w:rsidP="00DA6006">
      <w:pPr>
        <w:jc w:val="left"/>
        <w:rPr>
          <w:rFonts w:ascii="宋体" w:eastAsia="宋体" w:hAnsi="宋体" w:cs="Times New Roman"/>
          <w:kern w:val="0"/>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4478CD" w:rsidRPr="00C945CF" w:rsidTr="00793A8D">
        <w:trPr>
          <w:trHeight w:val="636"/>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lastRenderedPageBreak/>
              <w:t>编号</w:t>
            </w:r>
          </w:p>
        </w:tc>
        <w:tc>
          <w:tcPr>
            <w:tcW w:w="6946" w:type="dxa"/>
            <w:vAlign w:val="center"/>
          </w:tcPr>
          <w:p w:rsidR="004478CD" w:rsidRPr="00E80BD2" w:rsidRDefault="00194B92"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4216</w:t>
            </w:r>
          </w:p>
        </w:tc>
      </w:tr>
      <w:tr w:rsidR="004478CD" w:rsidRPr="00C945CF" w:rsidTr="00793A8D">
        <w:trPr>
          <w:trHeight w:val="70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435F77">
              <w:rPr>
                <w:rFonts w:ascii="宋体" w:eastAsia="宋体" w:hAnsi="宋体" w:cs="仿宋_GB2312" w:hint="eastAsia"/>
                <w:color w:val="000000" w:themeColor="text1"/>
                <w:szCs w:val="21"/>
              </w:rPr>
              <w:t>行政处罚</w:t>
            </w:r>
          </w:p>
        </w:tc>
      </w:tr>
      <w:tr w:rsidR="004478CD" w:rsidRPr="00C945CF" w:rsidTr="00793A8D">
        <w:trPr>
          <w:trHeight w:val="698"/>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314952">
              <w:rPr>
                <w:rFonts w:ascii="宋体" w:eastAsia="宋体" w:hAnsi="宋体" w:cs="仿宋_GB2312" w:hint="eastAsia"/>
                <w:color w:val="000000" w:themeColor="text1"/>
                <w:szCs w:val="21"/>
              </w:rPr>
              <w:t>非法发布气象预报、灾害性天气警报、气象灾害预警信号的处罚</w:t>
            </w:r>
          </w:p>
        </w:tc>
      </w:tr>
      <w:tr w:rsidR="00DD142B" w:rsidRPr="00C73133" w:rsidTr="00793A8D">
        <w:trPr>
          <w:trHeight w:val="698"/>
        </w:trPr>
        <w:tc>
          <w:tcPr>
            <w:tcW w:w="1843" w:type="dxa"/>
            <w:vAlign w:val="center"/>
          </w:tcPr>
          <w:p w:rsidR="00DD142B" w:rsidRPr="00E80BD2" w:rsidRDefault="00DD142B"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DD142B" w:rsidRPr="00DD142B" w:rsidRDefault="00DD142B" w:rsidP="00C73133">
            <w:pPr>
              <w:ind w:firstLineChars="200" w:firstLine="420"/>
              <w:jc w:val="left"/>
              <w:rPr>
                <w:rFonts w:ascii="宋体" w:eastAsia="宋体" w:hAnsi="宋体" w:cs="仿宋_GB2312"/>
                <w:color w:val="000000" w:themeColor="text1"/>
                <w:szCs w:val="21"/>
              </w:rPr>
            </w:pPr>
            <w:r w:rsidRPr="00DD142B">
              <w:rPr>
                <w:rFonts w:ascii="宋体" w:eastAsia="宋体" w:hAnsi="宋体" w:cs="仿宋_GB2312" w:hint="eastAsia"/>
                <w:color w:val="000000" w:themeColor="text1"/>
                <w:szCs w:val="21"/>
              </w:rPr>
              <w:t>1.《中华人民共和国气象法》第三十八条“违反本法规定，有下列行为之一的，由有关气象主管机构按照权限责令改正，给予警告，可以并处五万元以下的罚款：（一）非法向社会发布公众气象预报、灾害性天气警报的；”</w:t>
            </w:r>
          </w:p>
          <w:p w:rsidR="00DD142B" w:rsidRPr="00DD142B" w:rsidRDefault="00DD142B" w:rsidP="00C73133">
            <w:pPr>
              <w:ind w:firstLineChars="200" w:firstLine="420"/>
              <w:jc w:val="left"/>
              <w:rPr>
                <w:rFonts w:ascii="宋体" w:eastAsia="宋体" w:hAnsi="宋体" w:cs="仿宋_GB2312"/>
                <w:color w:val="000000" w:themeColor="text1"/>
                <w:szCs w:val="21"/>
              </w:rPr>
            </w:pPr>
            <w:r w:rsidRPr="00DD142B">
              <w:rPr>
                <w:rFonts w:ascii="宋体" w:eastAsia="宋体" w:hAnsi="宋体" w:cs="仿宋_GB2312" w:hint="eastAsia"/>
                <w:color w:val="000000" w:themeColor="text1"/>
                <w:szCs w:val="21"/>
              </w:rPr>
              <w:t>2.《气象灾害防御条例》（国务院令第570号）第四十六条“违反本条例规定，有下列行为之一的，由县级以上气象主管机构责令改正，给予警告，可以处5万元以下的罚款；构成违反治安管理行为的，由公安机关依法给予处罚：（一）擅自向社会发布灾害性天气警报、气象灾害预警信号的；”</w:t>
            </w:r>
          </w:p>
          <w:p w:rsidR="00DD142B" w:rsidRPr="00DD142B" w:rsidRDefault="00DD142B" w:rsidP="00C73133">
            <w:pPr>
              <w:ind w:firstLineChars="200" w:firstLine="420"/>
              <w:jc w:val="left"/>
              <w:rPr>
                <w:rFonts w:ascii="宋体" w:eastAsia="宋体" w:hAnsi="宋体" w:cs="仿宋_GB2312"/>
                <w:color w:val="000000" w:themeColor="text1"/>
                <w:szCs w:val="21"/>
              </w:rPr>
            </w:pPr>
            <w:r w:rsidRPr="00DD142B">
              <w:rPr>
                <w:rFonts w:ascii="宋体" w:eastAsia="宋体" w:hAnsi="宋体" w:cs="仿宋_GB2312" w:hint="eastAsia"/>
                <w:color w:val="000000" w:themeColor="text1"/>
                <w:szCs w:val="21"/>
              </w:rPr>
              <w:t>3.《气象灾害预警信号发布与传播办法》（中国气象局令第16号）第十四条“违反本办法规定，有下列行为之一的，由有关气象主管机构依照《中华人民共和国气象法》第三十八条的规定追究法律责任：（一）非法向社会发布与传播预警信号的；”</w:t>
            </w:r>
          </w:p>
          <w:p w:rsidR="00DD142B" w:rsidRPr="00314952" w:rsidRDefault="00DD142B" w:rsidP="00C73133">
            <w:pPr>
              <w:ind w:firstLineChars="200" w:firstLine="420"/>
              <w:jc w:val="left"/>
              <w:rPr>
                <w:rFonts w:ascii="宋体" w:eastAsia="宋体" w:hAnsi="宋体" w:cs="仿宋_GB2312"/>
                <w:color w:val="000000" w:themeColor="text1"/>
                <w:szCs w:val="21"/>
              </w:rPr>
            </w:pPr>
            <w:r w:rsidRPr="00DD142B">
              <w:rPr>
                <w:rFonts w:ascii="宋体" w:eastAsia="宋体" w:hAnsi="宋体" w:cs="仿宋_GB2312" w:hint="eastAsia"/>
                <w:color w:val="000000" w:themeColor="text1"/>
                <w:szCs w:val="21"/>
              </w:rPr>
              <w:t>4.《气象预报发布与传播管理办法》（中国气象局令第26号）第十二条“违反本办法规定，有下列行为之一的，由有关气象主管机构按照权限责令改正，给予警告，可以并处5万元以下罚款：（一）非法发布气象预报的；”</w:t>
            </w:r>
          </w:p>
        </w:tc>
      </w:tr>
      <w:tr w:rsidR="004478CD" w:rsidRPr="00C945CF" w:rsidTr="00793A8D">
        <w:trPr>
          <w:trHeight w:val="707"/>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责任主体</w:t>
            </w:r>
          </w:p>
        </w:tc>
        <w:tc>
          <w:tcPr>
            <w:tcW w:w="6946" w:type="dxa"/>
            <w:vAlign w:val="center"/>
          </w:tcPr>
          <w:p w:rsidR="004478CD" w:rsidRPr="00E80BD2" w:rsidRDefault="00F6705E" w:rsidP="002E7428">
            <w:pPr>
              <w:jc w:val="center"/>
              <w:rPr>
                <w:rFonts w:ascii="宋体" w:eastAsia="宋体" w:hAnsi="宋体" w:cs="仿宋_GB2312"/>
                <w:color w:val="000000" w:themeColor="text1"/>
                <w:szCs w:val="21"/>
              </w:rPr>
            </w:pPr>
            <w:r>
              <w:rPr>
                <w:rFonts w:ascii="宋体" w:eastAsia="宋体" w:cs="宋体" w:hint="eastAsia"/>
                <w:szCs w:val="21"/>
                <w:lang w:val="zh-CN"/>
              </w:rPr>
              <w:t>业务科技科（法规科）</w:t>
            </w:r>
          </w:p>
        </w:tc>
      </w:tr>
      <w:tr w:rsidR="004478CD" w:rsidRPr="00C945CF" w:rsidTr="00BA61CB">
        <w:trPr>
          <w:trHeight w:val="415"/>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4478CD" w:rsidRPr="004E1884" w:rsidRDefault="004478CD" w:rsidP="00793A8D">
            <w:pPr>
              <w:ind w:firstLineChars="200" w:firstLine="420"/>
              <w:jc w:val="left"/>
              <w:rPr>
                <w:rFonts w:ascii="宋体" w:eastAsia="宋体" w:hAnsi="宋体" w:cs="仿宋_GB2312"/>
                <w:color w:val="000000" w:themeColor="text1"/>
                <w:szCs w:val="21"/>
              </w:rPr>
            </w:pPr>
            <w:r w:rsidRPr="004E1884">
              <w:rPr>
                <w:rFonts w:ascii="宋体" w:eastAsia="宋体" w:hAnsi="宋体" w:cs="仿宋_GB2312" w:hint="eastAsia"/>
                <w:color w:val="000000" w:themeColor="text1"/>
                <w:szCs w:val="21"/>
              </w:rPr>
              <w:t>1.立案责任：发现涉嫌非法发布气象预报、灾害性天气警报、气象灾害预警信号的违法行为，予以审查，决定是否立案。</w:t>
            </w:r>
          </w:p>
          <w:p w:rsidR="004478CD" w:rsidRPr="004E1884" w:rsidRDefault="004478CD" w:rsidP="00793A8D">
            <w:pPr>
              <w:ind w:firstLineChars="200" w:firstLine="420"/>
              <w:jc w:val="left"/>
              <w:rPr>
                <w:rFonts w:ascii="宋体" w:eastAsia="宋体" w:hAnsi="宋体" w:cs="仿宋_GB2312"/>
                <w:color w:val="000000" w:themeColor="text1"/>
                <w:szCs w:val="21"/>
              </w:rPr>
            </w:pPr>
            <w:r w:rsidRPr="004E1884">
              <w:rPr>
                <w:rFonts w:ascii="宋体" w:eastAsia="宋体" w:hAnsi="宋体" w:cs="仿宋_GB2312" w:hint="eastAsia"/>
                <w:color w:val="000000" w:themeColor="text1"/>
                <w:szCs w:val="21"/>
              </w:rPr>
              <w:t>2.调查责任：对立案的案件，指定专人负责，及时组织调查取证，执法人员不得少于两人，与当事人有直接利害关系的应当回避。调查时应出示执法证件，允许当事人辩解陈述。执法人员应保守有关秘密。</w:t>
            </w:r>
          </w:p>
          <w:p w:rsidR="004478CD" w:rsidRPr="004E1884" w:rsidRDefault="004478CD" w:rsidP="00793A8D">
            <w:pPr>
              <w:ind w:firstLineChars="200" w:firstLine="420"/>
              <w:jc w:val="left"/>
              <w:rPr>
                <w:rFonts w:ascii="宋体" w:eastAsia="宋体" w:hAnsi="宋体" w:cs="仿宋_GB2312"/>
                <w:color w:val="000000" w:themeColor="text1"/>
                <w:szCs w:val="21"/>
              </w:rPr>
            </w:pPr>
            <w:r w:rsidRPr="004E1884">
              <w:rPr>
                <w:rFonts w:ascii="宋体" w:eastAsia="宋体" w:hAnsi="宋体" w:cs="仿宋_GB2312" w:hint="eastAsia"/>
                <w:color w:val="000000" w:themeColor="text1"/>
                <w:szCs w:val="21"/>
              </w:rPr>
              <w:t>3.审查责任：审理案件调查报告，对案件违法事实、证据、调查取证程序、法律适用、处罚种类和幅度、当事人陈述和申辩理由等方面进行审查，提出处理意见。</w:t>
            </w:r>
          </w:p>
          <w:p w:rsidR="004478CD" w:rsidRPr="004E1884" w:rsidRDefault="004478CD" w:rsidP="00793A8D">
            <w:pPr>
              <w:ind w:firstLineChars="200" w:firstLine="420"/>
              <w:jc w:val="left"/>
              <w:rPr>
                <w:rFonts w:ascii="宋体" w:eastAsia="宋体" w:hAnsi="宋体" w:cs="仿宋_GB2312"/>
                <w:color w:val="000000" w:themeColor="text1"/>
                <w:szCs w:val="21"/>
              </w:rPr>
            </w:pPr>
            <w:r w:rsidRPr="004E1884">
              <w:rPr>
                <w:rFonts w:ascii="宋体" w:eastAsia="宋体" w:hAnsi="宋体" w:cs="仿宋_GB2312" w:hint="eastAsia"/>
                <w:color w:val="000000" w:themeColor="text1"/>
                <w:szCs w:val="21"/>
              </w:rPr>
              <w:t>4.告知责任：做出行政处罚决定前，应书面告知当事人违法事实及其享有的陈述、申辩、要求听证等权利。</w:t>
            </w:r>
          </w:p>
          <w:p w:rsidR="004478CD" w:rsidRPr="004E1884" w:rsidRDefault="004478CD" w:rsidP="00793A8D">
            <w:pPr>
              <w:ind w:firstLineChars="200" w:firstLine="420"/>
              <w:jc w:val="left"/>
              <w:rPr>
                <w:rFonts w:ascii="宋体" w:eastAsia="宋体" w:hAnsi="宋体" w:cs="仿宋_GB2312"/>
                <w:color w:val="000000" w:themeColor="text1"/>
                <w:szCs w:val="21"/>
              </w:rPr>
            </w:pPr>
            <w:r w:rsidRPr="004E1884">
              <w:rPr>
                <w:rFonts w:ascii="宋体" w:eastAsia="宋体" w:hAnsi="宋体" w:cs="仿宋_GB2312" w:hint="eastAsia"/>
                <w:color w:val="000000" w:themeColor="text1"/>
                <w:szCs w:val="21"/>
              </w:rPr>
              <w:t>5.决定责任：制作行政处罚决定书，载明违法事实和证据、处罚依据和内容、申请行政复议或提起行政诉讼的途径和期限等内容。</w:t>
            </w:r>
          </w:p>
          <w:p w:rsidR="004478CD" w:rsidRPr="004E1884" w:rsidRDefault="004478CD" w:rsidP="00793A8D">
            <w:pPr>
              <w:ind w:firstLineChars="200" w:firstLine="420"/>
              <w:jc w:val="left"/>
              <w:rPr>
                <w:rFonts w:ascii="宋体" w:eastAsia="宋体" w:hAnsi="宋体" w:cs="仿宋_GB2312"/>
                <w:color w:val="000000" w:themeColor="text1"/>
                <w:szCs w:val="21"/>
              </w:rPr>
            </w:pPr>
            <w:r w:rsidRPr="004E1884">
              <w:rPr>
                <w:rFonts w:ascii="宋体" w:eastAsia="宋体" w:hAnsi="宋体" w:cs="仿宋_GB2312" w:hint="eastAsia"/>
                <w:color w:val="000000" w:themeColor="text1"/>
                <w:szCs w:val="21"/>
              </w:rPr>
              <w:t>6.送达责任：行政处罚决定书按法律规定的方式送达当事人。</w:t>
            </w:r>
          </w:p>
          <w:p w:rsidR="004478CD" w:rsidRPr="004E1884" w:rsidRDefault="004478CD" w:rsidP="00793A8D">
            <w:pPr>
              <w:ind w:firstLineChars="200" w:firstLine="420"/>
              <w:jc w:val="left"/>
              <w:rPr>
                <w:rFonts w:ascii="宋体" w:eastAsia="宋体" w:hAnsi="宋体" w:cs="仿宋_GB2312"/>
                <w:color w:val="000000" w:themeColor="text1"/>
                <w:szCs w:val="21"/>
              </w:rPr>
            </w:pPr>
            <w:r w:rsidRPr="004E1884">
              <w:rPr>
                <w:rFonts w:ascii="宋体" w:eastAsia="宋体" w:hAnsi="宋体" w:cs="仿宋_GB2312" w:hint="eastAsia"/>
                <w:color w:val="000000" w:themeColor="text1"/>
                <w:szCs w:val="21"/>
              </w:rPr>
              <w:t>7.执行责任：当事人逾期不履行行政处罚决定的，依照行政处罚决定，依法强制执行。</w:t>
            </w:r>
          </w:p>
          <w:p w:rsidR="004478CD" w:rsidRPr="00E80BD2" w:rsidRDefault="004478CD" w:rsidP="00793A8D">
            <w:pPr>
              <w:ind w:firstLineChars="200" w:firstLine="420"/>
              <w:jc w:val="left"/>
              <w:rPr>
                <w:rFonts w:ascii="宋体" w:eastAsia="宋体" w:hAnsi="宋体" w:cs="仿宋_GB2312"/>
                <w:b/>
                <w:color w:val="000000" w:themeColor="text1"/>
                <w:szCs w:val="21"/>
              </w:rPr>
            </w:pPr>
            <w:r w:rsidRPr="004E1884">
              <w:rPr>
                <w:rFonts w:ascii="宋体" w:eastAsia="宋体" w:hAnsi="宋体" w:cs="仿宋_GB2312" w:hint="eastAsia"/>
                <w:color w:val="000000" w:themeColor="text1"/>
                <w:szCs w:val="21"/>
              </w:rPr>
              <w:lastRenderedPageBreak/>
              <w:t>8.其他</w:t>
            </w:r>
            <w:r w:rsidR="008A559E">
              <w:rPr>
                <w:rFonts w:ascii="宋体" w:eastAsia="宋体" w:hAnsi="宋体" w:cs="仿宋_GB2312" w:hint="eastAsia"/>
                <w:color w:val="000000" w:themeColor="text1"/>
                <w:szCs w:val="21"/>
              </w:rPr>
              <w:t>责任</w:t>
            </w:r>
            <w:r w:rsidRPr="004E1884">
              <w:rPr>
                <w:rFonts w:ascii="宋体" w:eastAsia="宋体" w:hAnsi="宋体" w:cs="仿宋_GB2312" w:hint="eastAsia"/>
                <w:color w:val="000000" w:themeColor="text1"/>
                <w:szCs w:val="21"/>
              </w:rPr>
              <w:t>：法律法规规章规定应履行的责任。</w:t>
            </w:r>
          </w:p>
        </w:tc>
      </w:tr>
      <w:tr w:rsidR="004478CD" w:rsidRPr="00C945CF" w:rsidTr="00BA61CB">
        <w:trPr>
          <w:trHeight w:val="1697"/>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追责情形</w:t>
            </w:r>
          </w:p>
        </w:tc>
        <w:tc>
          <w:tcPr>
            <w:tcW w:w="6946" w:type="dxa"/>
            <w:vAlign w:val="center"/>
          </w:tcPr>
          <w:p w:rsidR="004478CD" w:rsidRPr="00E80BD2" w:rsidRDefault="00DD142B" w:rsidP="00BA61CB">
            <w:pPr>
              <w:ind w:firstLineChars="200" w:firstLine="420"/>
              <w:jc w:val="left"/>
              <w:rPr>
                <w:rFonts w:ascii="宋体" w:eastAsia="宋体" w:hAnsi="宋体" w:cs="仿宋_GB2312"/>
                <w:color w:val="000000" w:themeColor="text1"/>
                <w:szCs w:val="21"/>
              </w:rPr>
            </w:pPr>
            <w:r w:rsidRPr="00C73133">
              <w:rPr>
                <w:rFonts w:ascii="宋体" w:eastAsia="宋体" w:hAnsi="宋体" w:cs="仿宋_GB2312" w:hint="eastAsia"/>
                <w:color w:val="000000" w:themeColor="text1"/>
                <w:szCs w:val="21"/>
              </w:rPr>
              <w:t>对不履行或不正确履行行政职责的行政机关及其工作人员，依据《</w:t>
            </w:r>
            <w:r w:rsidR="00E231FB" w:rsidRPr="00C73133">
              <w:rPr>
                <w:rFonts w:ascii="宋体" w:eastAsia="宋体" w:hAnsi="宋体" w:cs="仿宋_GB2312" w:hint="eastAsia"/>
                <w:color w:val="000000" w:themeColor="text1"/>
                <w:szCs w:val="21"/>
              </w:rPr>
              <w:t>中华人民共和国监察法</w:t>
            </w:r>
            <w:r w:rsidRPr="00C73133">
              <w:rPr>
                <w:rFonts w:ascii="宋体" w:eastAsia="宋体" w:hAnsi="宋体" w:cs="仿宋_GB2312" w:hint="eastAsia"/>
                <w:color w:val="000000" w:themeColor="text1"/>
                <w:szCs w:val="21"/>
              </w:rPr>
              <w:t>》、《中华人民共和国行政许可法》、《行政机关公务员处分条例》、《四川省行政审批违法违纪行为责任追究办法》等法律法规规章的相关规定追究相应的责任。</w:t>
            </w:r>
          </w:p>
        </w:tc>
      </w:tr>
      <w:tr w:rsidR="004478CD" w:rsidRPr="00C945CF" w:rsidTr="00BA61CB">
        <w:trPr>
          <w:trHeight w:val="544"/>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4478CD" w:rsidRPr="00E80BD2" w:rsidRDefault="00793A8D" w:rsidP="002B65AE">
            <w:pPr>
              <w:ind w:firstLineChars="16" w:firstLine="34"/>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4478CD" w:rsidRDefault="004478CD" w:rsidP="004478CD">
      <w:pPr>
        <w:widowControl/>
        <w:jc w:val="left"/>
        <w:rPr>
          <w:rFonts w:asciiTheme="minorEastAsia" w:hAnsiTheme="minorEastAsia"/>
          <w:b/>
          <w:color w:val="000000" w:themeColor="text1"/>
          <w:szCs w:val="21"/>
        </w:rPr>
      </w:pPr>
    </w:p>
    <w:p w:rsidR="004478CD" w:rsidRDefault="004478CD" w:rsidP="004478CD">
      <w:pPr>
        <w:widowControl/>
        <w:jc w:val="left"/>
        <w:rPr>
          <w:rFonts w:asciiTheme="minorEastAsia" w:hAnsiTheme="minorEastAsia"/>
          <w:b/>
          <w:color w:val="000000" w:themeColor="text1"/>
          <w:szCs w:val="21"/>
        </w:rPr>
      </w:pPr>
    </w:p>
    <w:p w:rsidR="004478CD" w:rsidRPr="00DA6006" w:rsidRDefault="00DA6006" w:rsidP="00DA6006">
      <w:pPr>
        <w:jc w:val="left"/>
        <w:rPr>
          <w:rFonts w:ascii="宋体" w:eastAsia="宋体" w:hAnsi="宋体" w:cs="Times New Roman"/>
          <w:kern w:val="0"/>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4478CD" w:rsidRPr="00C945CF" w:rsidTr="00793A8D">
        <w:trPr>
          <w:trHeight w:val="636"/>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4478CD" w:rsidRPr="00E80BD2" w:rsidRDefault="00B04082"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421</w:t>
            </w:r>
            <w:r w:rsidR="00194B92">
              <w:rPr>
                <w:rFonts w:ascii="宋体" w:eastAsia="宋体" w:hAnsi="宋体" w:cs="仿宋_GB2312"/>
                <w:color w:val="000000" w:themeColor="text1"/>
                <w:szCs w:val="21"/>
              </w:rPr>
              <w:t>7</w:t>
            </w:r>
          </w:p>
        </w:tc>
      </w:tr>
      <w:tr w:rsidR="004478CD" w:rsidRPr="00C945CF" w:rsidTr="00BA61CB">
        <w:trPr>
          <w:trHeight w:val="531"/>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435F77">
              <w:rPr>
                <w:rFonts w:ascii="宋体" w:eastAsia="宋体" w:hAnsi="宋体" w:cs="仿宋_GB2312" w:hint="eastAsia"/>
                <w:color w:val="000000" w:themeColor="text1"/>
                <w:szCs w:val="21"/>
              </w:rPr>
              <w:t>行政处罚</w:t>
            </w:r>
          </w:p>
        </w:tc>
      </w:tr>
      <w:tr w:rsidR="004478CD" w:rsidRPr="00C945CF" w:rsidTr="00793A8D">
        <w:trPr>
          <w:trHeight w:val="698"/>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BC63A2">
              <w:rPr>
                <w:rFonts w:ascii="宋体" w:eastAsia="宋体" w:hAnsi="宋体" w:cs="仿宋_GB2312" w:hint="eastAsia"/>
                <w:color w:val="000000" w:themeColor="text1"/>
                <w:szCs w:val="21"/>
              </w:rPr>
              <w:t>非法</w:t>
            </w:r>
            <w:r w:rsidR="00194B92">
              <w:rPr>
                <w:rFonts w:ascii="宋体" w:eastAsia="宋体" w:hAnsi="宋体" w:cs="仿宋_GB2312" w:hint="eastAsia"/>
                <w:color w:val="000000" w:themeColor="text1"/>
                <w:szCs w:val="21"/>
              </w:rPr>
              <w:t>向社会传播</w:t>
            </w:r>
            <w:r w:rsidR="00B04082">
              <w:rPr>
                <w:rFonts w:ascii="宋体" w:eastAsia="宋体" w:hAnsi="宋体" w:cs="仿宋_GB2312" w:hint="eastAsia"/>
                <w:color w:val="000000" w:themeColor="text1"/>
                <w:szCs w:val="21"/>
              </w:rPr>
              <w:t>气象预报、灾害性天气警报、预警信号</w:t>
            </w:r>
            <w:r w:rsidRPr="00BC63A2">
              <w:rPr>
                <w:rFonts w:ascii="宋体" w:eastAsia="宋体" w:hAnsi="宋体" w:cs="仿宋_GB2312" w:hint="eastAsia"/>
                <w:color w:val="000000" w:themeColor="text1"/>
                <w:szCs w:val="21"/>
              </w:rPr>
              <w:t>的处罚</w:t>
            </w:r>
          </w:p>
        </w:tc>
      </w:tr>
      <w:tr w:rsidR="00194B92" w:rsidRPr="00C945CF" w:rsidTr="00793A8D">
        <w:trPr>
          <w:trHeight w:val="698"/>
        </w:trPr>
        <w:tc>
          <w:tcPr>
            <w:tcW w:w="1843" w:type="dxa"/>
            <w:vAlign w:val="center"/>
          </w:tcPr>
          <w:p w:rsidR="00194B92" w:rsidRPr="00E80BD2" w:rsidRDefault="00194B92"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194B92" w:rsidRPr="00194B92" w:rsidRDefault="00194B92" w:rsidP="00C73133">
            <w:pPr>
              <w:ind w:firstLineChars="200" w:firstLine="420"/>
              <w:jc w:val="left"/>
              <w:rPr>
                <w:rFonts w:ascii="宋体" w:eastAsia="宋体" w:hAnsi="宋体" w:cs="仿宋_GB2312"/>
                <w:color w:val="000000" w:themeColor="text1"/>
                <w:szCs w:val="21"/>
              </w:rPr>
            </w:pPr>
            <w:r w:rsidRPr="00194B92">
              <w:rPr>
                <w:rFonts w:ascii="宋体" w:eastAsia="宋体" w:hAnsi="宋体" w:cs="仿宋_GB2312" w:hint="eastAsia"/>
                <w:color w:val="000000" w:themeColor="text1"/>
                <w:szCs w:val="21"/>
              </w:rPr>
              <w:t>1.《中华人民共和国气象法》第三十八条“违反本法规定，有下列行为之一的，由有关气象主管机构按照权限责令改正，给予警告，可以并处五万元以下的罚款：（二）广播、电视、报纸、电信等媒体向社会传播公众气象预报、灾害性天气警报，不使用气象主管机构所属的气象台站提供的适时气象信息的；”</w:t>
            </w:r>
          </w:p>
          <w:p w:rsidR="00194B92" w:rsidRPr="00194B92" w:rsidRDefault="00194B92" w:rsidP="00C73133">
            <w:pPr>
              <w:ind w:firstLineChars="200" w:firstLine="420"/>
              <w:jc w:val="left"/>
              <w:rPr>
                <w:rFonts w:ascii="宋体" w:eastAsia="宋体" w:hAnsi="宋体" w:cs="仿宋_GB2312"/>
                <w:color w:val="000000" w:themeColor="text1"/>
                <w:szCs w:val="21"/>
              </w:rPr>
            </w:pPr>
            <w:r w:rsidRPr="00194B92">
              <w:rPr>
                <w:rFonts w:ascii="宋体" w:eastAsia="宋体" w:hAnsi="宋体" w:cs="仿宋_GB2312" w:hint="eastAsia"/>
                <w:color w:val="000000" w:themeColor="text1"/>
                <w:szCs w:val="21"/>
              </w:rPr>
              <w:t>2.《气象灾害防御条例》（国务院令第570号）第四十六条“违反本条例规定，有下列行为之一的，由县级以上气象主管机构责令改正，给予警告，可以处5万元以下的罚款；构成违反治安管理行为的，由公安机关依法给予处罚：（二）广播、电视、报纸、电信等媒体未按照要求播发、刊登灾害性天气警报和气象灾害预警信号的；（三）传播虚假的或者通过非法渠道获取的灾害性天气信息和气象灾害灾情的。”</w:t>
            </w:r>
          </w:p>
          <w:p w:rsidR="00194B92" w:rsidRPr="00194B92" w:rsidRDefault="00194B92" w:rsidP="00C73133">
            <w:pPr>
              <w:ind w:firstLineChars="200" w:firstLine="420"/>
              <w:jc w:val="left"/>
              <w:rPr>
                <w:rFonts w:ascii="宋体" w:eastAsia="宋体" w:hAnsi="宋体" w:cs="仿宋_GB2312"/>
                <w:color w:val="000000" w:themeColor="text1"/>
                <w:szCs w:val="21"/>
              </w:rPr>
            </w:pPr>
            <w:r w:rsidRPr="00194B92">
              <w:rPr>
                <w:rFonts w:ascii="宋体" w:eastAsia="宋体" w:hAnsi="宋体" w:cs="仿宋_GB2312" w:hint="eastAsia"/>
                <w:color w:val="000000" w:themeColor="text1"/>
                <w:szCs w:val="21"/>
              </w:rPr>
              <w:t>3.《气象灾害预警信号发布与传播办法》（中国气象局令第16号）第十四条“违反本办法规定，有下列行为之一的，由有关气象主管机构依照《中华人民共和国气象法》第三十八条的规定追究法律责任：（二）广播、电视等媒体和固定网、移动网、因特网等通信网络不使用气象主管机构所属的气象台站提供的实时预警信号的。”</w:t>
            </w:r>
          </w:p>
          <w:p w:rsidR="00194B92" w:rsidRPr="00BC63A2" w:rsidRDefault="00194B92" w:rsidP="00C73133">
            <w:pPr>
              <w:ind w:firstLineChars="200" w:firstLine="420"/>
              <w:jc w:val="left"/>
              <w:rPr>
                <w:rFonts w:ascii="宋体" w:eastAsia="宋体" w:hAnsi="宋体" w:cs="仿宋_GB2312"/>
                <w:color w:val="000000" w:themeColor="text1"/>
                <w:szCs w:val="21"/>
              </w:rPr>
            </w:pPr>
            <w:r w:rsidRPr="00194B92">
              <w:rPr>
                <w:rFonts w:ascii="宋体" w:eastAsia="宋体" w:hAnsi="宋体" w:cs="仿宋_GB2312" w:hint="eastAsia"/>
                <w:color w:val="000000" w:themeColor="text1"/>
                <w:szCs w:val="21"/>
              </w:rPr>
              <w:t>4.《气象预报发布与传播管理办法》（中国气象局令第26号）第十二条“违反本办法规定，有下列行为之一的，由有关气象主管机构按照权限责令改正，给予警告，可以并处5万元以下罚款：（二）向社会传播气象预报不使用当地气象主管机构所属的气象台提供的最新气象预报的。”；第十四条“违反本办法规定，有下列行为之一的，由有关气象主管机构按照权限责令改正，给予警告，可以并处3万元以下罚款；造成人员伤亡或重大财产损失，构成犯罪的，依法追究刑事责任：（一）传播虚假气象预报的；</w:t>
            </w:r>
            <w:r w:rsidRPr="00194B92">
              <w:rPr>
                <w:rFonts w:ascii="宋体" w:eastAsia="宋体" w:hAnsi="宋体" w:cs="仿宋_GB2312" w:hint="eastAsia"/>
                <w:color w:val="000000" w:themeColor="text1"/>
                <w:szCs w:val="21"/>
              </w:rPr>
              <w:lastRenderedPageBreak/>
              <w:t>（二）不按规定及时增播、插播重要灾害性天气警报、气象灾害预警信号和更新气象预报的；（三）向社会传播气象预报不注明发布单位名称和发布时间的；（四）擅自更改气象预报内容和结论，引起社会不良反应或造成一定影响的。”</w:t>
            </w:r>
          </w:p>
        </w:tc>
      </w:tr>
      <w:tr w:rsidR="004478CD" w:rsidRPr="00C945CF" w:rsidTr="00BA61CB">
        <w:trPr>
          <w:trHeight w:val="574"/>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责任主体</w:t>
            </w:r>
          </w:p>
        </w:tc>
        <w:tc>
          <w:tcPr>
            <w:tcW w:w="6946" w:type="dxa"/>
            <w:vAlign w:val="center"/>
          </w:tcPr>
          <w:p w:rsidR="004478CD" w:rsidRPr="00E80BD2" w:rsidRDefault="00F6705E" w:rsidP="002E7428">
            <w:pPr>
              <w:jc w:val="center"/>
              <w:rPr>
                <w:rFonts w:ascii="宋体" w:eastAsia="宋体" w:hAnsi="宋体" w:cs="仿宋_GB2312"/>
                <w:color w:val="000000" w:themeColor="text1"/>
                <w:szCs w:val="21"/>
              </w:rPr>
            </w:pPr>
            <w:r>
              <w:rPr>
                <w:rFonts w:ascii="宋体" w:eastAsia="宋体" w:cs="宋体" w:hint="eastAsia"/>
                <w:szCs w:val="21"/>
                <w:lang w:val="zh-CN"/>
              </w:rPr>
              <w:t>业务科技科（法规科）</w:t>
            </w:r>
          </w:p>
        </w:tc>
      </w:tr>
      <w:tr w:rsidR="004478CD" w:rsidRPr="00C945CF" w:rsidTr="00793A8D">
        <w:trPr>
          <w:trHeight w:val="338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4478CD" w:rsidRPr="00BC63A2" w:rsidRDefault="004478CD" w:rsidP="00793A8D">
            <w:pPr>
              <w:ind w:firstLineChars="200" w:firstLine="420"/>
              <w:jc w:val="left"/>
              <w:rPr>
                <w:rFonts w:ascii="宋体" w:eastAsia="宋体" w:hAnsi="宋体" w:cs="仿宋_GB2312"/>
                <w:color w:val="000000" w:themeColor="text1"/>
                <w:szCs w:val="21"/>
              </w:rPr>
            </w:pPr>
            <w:r w:rsidRPr="00BC63A2">
              <w:rPr>
                <w:rFonts w:ascii="宋体" w:eastAsia="宋体" w:hAnsi="宋体" w:cs="仿宋_GB2312" w:hint="eastAsia"/>
                <w:color w:val="000000" w:themeColor="text1"/>
                <w:szCs w:val="21"/>
              </w:rPr>
              <w:t>1.立案责任：发现涉嫌非法传播气象预报警报信息的违法行为，予以审查，决定是否立案。</w:t>
            </w:r>
          </w:p>
          <w:p w:rsidR="004478CD" w:rsidRPr="00BC63A2" w:rsidRDefault="004478CD" w:rsidP="00793A8D">
            <w:pPr>
              <w:ind w:firstLineChars="200" w:firstLine="420"/>
              <w:jc w:val="left"/>
              <w:rPr>
                <w:rFonts w:ascii="宋体" w:eastAsia="宋体" w:hAnsi="宋体" w:cs="仿宋_GB2312"/>
                <w:color w:val="000000" w:themeColor="text1"/>
                <w:szCs w:val="21"/>
              </w:rPr>
            </w:pPr>
            <w:r w:rsidRPr="00BC63A2">
              <w:rPr>
                <w:rFonts w:ascii="宋体" w:eastAsia="宋体" w:hAnsi="宋体" w:cs="仿宋_GB2312" w:hint="eastAsia"/>
                <w:color w:val="000000" w:themeColor="text1"/>
                <w:szCs w:val="21"/>
              </w:rPr>
              <w:t>2.调查责任：对立案的案件，指定专人负责，及时组织调查取证，执法人员不得少于两人，与当事人有直接利害关系的应当回避。调查时应出示执法证件，允许当事人辩解陈述。执法人员应保守有关秘密。</w:t>
            </w:r>
          </w:p>
          <w:p w:rsidR="004478CD" w:rsidRPr="00BC63A2" w:rsidRDefault="004478CD" w:rsidP="00793A8D">
            <w:pPr>
              <w:ind w:firstLineChars="200" w:firstLine="420"/>
              <w:jc w:val="left"/>
              <w:rPr>
                <w:rFonts w:ascii="宋体" w:eastAsia="宋体" w:hAnsi="宋体" w:cs="仿宋_GB2312"/>
                <w:color w:val="000000" w:themeColor="text1"/>
                <w:szCs w:val="21"/>
              </w:rPr>
            </w:pPr>
            <w:r w:rsidRPr="00BC63A2">
              <w:rPr>
                <w:rFonts w:ascii="宋体" w:eastAsia="宋体" w:hAnsi="宋体" w:cs="仿宋_GB2312" w:hint="eastAsia"/>
                <w:color w:val="000000" w:themeColor="text1"/>
                <w:szCs w:val="21"/>
              </w:rPr>
              <w:t>3.审查责任：审理案件调查报告，对案件违法事实、证据、调查取证程序、法律适用、处罚种类和幅度、当事人陈述和申辩理由等方面进行审查，提出处理意见。</w:t>
            </w:r>
          </w:p>
          <w:p w:rsidR="004478CD" w:rsidRPr="00BC63A2" w:rsidRDefault="004478CD" w:rsidP="00793A8D">
            <w:pPr>
              <w:ind w:firstLineChars="200" w:firstLine="420"/>
              <w:jc w:val="left"/>
              <w:rPr>
                <w:rFonts w:ascii="宋体" w:eastAsia="宋体" w:hAnsi="宋体" w:cs="仿宋_GB2312"/>
                <w:color w:val="000000" w:themeColor="text1"/>
                <w:szCs w:val="21"/>
              </w:rPr>
            </w:pPr>
            <w:r w:rsidRPr="00BC63A2">
              <w:rPr>
                <w:rFonts w:ascii="宋体" w:eastAsia="宋体" w:hAnsi="宋体" w:cs="仿宋_GB2312" w:hint="eastAsia"/>
                <w:color w:val="000000" w:themeColor="text1"/>
                <w:szCs w:val="21"/>
              </w:rPr>
              <w:t>4.告知责任：做出行政处罚决定前，应书面告知当事人违法事实及其享有的陈述、申辩、要求听证等权利。</w:t>
            </w:r>
          </w:p>
          <w:p w:rsidR="004478CD" w:rsidRPr="00BC63A2" w:rsidRDefault="004478CD" w:rsidP="00793A8D">
            <w:pPr>
              <w:ind w:firstLineChars="200" w:firstLine="420"/>
              <w:jc w:val="left"/>
              <w:rPr>
                <w:rFonts w:ascii="宋体" w:eastAsia="宋体" w:hAnsi="宋体" w:cs="仿宋_GB2312"/>
                <w:color w:val="000000" w:themeColor="text1"/>
                <w:szCs w:val="21"/>
              </w:rPr>
            </w:pPr>
            <w:r w:rsidRPr="00BC63A2">
              <w:rPr>
                <w:rFonts w:ascii="宋体" w:eastAsia="宋体" w:hAnsi="宋体" w:cs="仿宋_GB2312" w:hint="eastAsia"/>
                <w:color w:val="000000" w:themeColor="text1"/>
                <w:szCs w:val="21"/>
              </w:rPr>
              <w:t>5.决定责任：制作行政处罚决定书，载明违法事实和证据、处罚依据和内容、申请行政复议或提起行政诉讼的途径和期限等内容。</w:t>
            </w:r>
          </w:p>
          <w:p w:rsidR="004478CD" w:rsidRPr="00BC63A2" w:rsidRDefault="004478CD" w:rsidP="00793A8D">
            <w:pPr>
              <w:ind w:firstLineChars="200" w:firstLine="420"/>
              <w:jc w:val="left"/>
              <w:rPr>
                <w:rFonts w:ascii="宋体" w:eastAsia="宋体" w:hAnsi="宋体" w:cs="仿宋_GB2312"/>
                <w:color w:val="000000" w:themeColor="text1"/>
                <w:szCs w:val="21"/>
              </w:rPr>
            </w:pPr>
            <w:r w:rsidRPr="00BC63A2">
              <w:rPr>
                <w:rFonts w:ascii="宋体" w:eastAsia="宋体" w:hAnsi="宋体" w:cs="仿宋_GB2312" w:hint="eastAsia"/>
                <w:color w:val="000000" w:themeColor="text1"/>
                <w:szCs w:val="21"/>
              </w:rPr>
              <w:t>6.送达责任：行政处罚决定书按法律规定的方式送达当事人。</w:t>
            </w:r>
          </w:p>
          <w:p w:rsidR="004478CD" w:rsidRPr="00BC63A2" w:rsidRDefault="004478CD" w:rsidP="00793A8D">
            <w:pPr>
              <w:ind w:firstLineChars="200" w:firstLine="420"/>
              <w:jc w:val="left"/>
              <w:rPr>
                <w:rFonts w:ascii="宋体" w:eastAsia="宋体" w:hAnsi="宋体" w:cs="仿宋_GB2312"/>
                <w:color w:val="000000" w:themeColor="text1"/>
                <w:szCs w:val="21"/>
              </w:rPr>
            </w:pPr>
            <w:r w:rsidRPr="00BC63A2">
              <w:rPr>
                <w:rFonts w:ascii="宋体" w:eastAsia="宋体" w:hAnsi="宋体" w:cs="仿宋_GB2312" w:hint="eastAsia"/>
                <w:color w:val="000000" w:themeColor="text1"/>
                <w:szCs w:val="21"/>
              </w:rPr>
              <w:t>7.执行责任：当事人逾期不履行行政处罚决定的，依照行政处罚决定，依法强制执行。</w:t>
            </w:r>
          </w:p>
          <w:p w:rsidR="004478CD" w:rsidRPr="00E80BD2" w:rsidRDefault="004478CD" w:rsidP="00793A8D">
            <w:pPr>
              <w:ind w:firstLineChars="200" w:firstLine="420"/>
              <w:jc w:val="left"/>
              <w:rPr>
                <w:rFonts w:ascii="宋体" w:eastAsia="宋体" w:hAnsi="宋体" w:cs="仿宋_GB2312"/>
                <w:b/>
                <w:color w:val="000000" w:themeColor="text1"/>
                <w:szCs w:val="21"/>
              </w:rPr>
            </w:pPr>
            <w:r w:rsidRPr="00BC63A2">
              <w:rPr>
                <w:rFonts w:ascii="宋体" w:eastAsia="宋体" w:hAnsi="宋体" w:cs="仿宋_GB2312" w:hint="eastAsia"/>
                <w:color w:val="000000" w:themeColor="text1"/>
                <w:szCs w:val="21"/>
              </w:rPr>
              <w:t>8.其他</w:t>
            </w:r>
            <w:r w:rsidR="008A559E">
              <w:rPr>
                <w:rFonts w:ascii="宋体" w:eastAsia="宋体" w:hAnsi="宋体" w:cs="仿宋_GB2312" w:hint="eastAsia"/>
                <w:color w:val="000000" w:themeColor="text1"/>
                <w:szCs w:val="21"/>
              </w:rPr>
              <w:t>责任</w:t>
            </w:r>
            <w:r w:rsidRPr="00BC63A2">
              <w:rPr>
                <w:rFonts w:ascii="宋体" w:eastAsia="宋体" w:hAnsi="宋体" w:cs="仿宋_GB2312" w:hint="eastAsia"/>
                <w:color w:val="000000" w:themeColor="text1"/>
                <w:szCs w:val="21"/>
              </w:rPr>
              <w:t>：法律法规规章规定应履行的责任。</w:t>
            </w:r>
          </w:p>
        </w:tc>
      </w:tr>
      <w:tr w:rsidR="004478CD" w:rsidRPr="00C945CF" w:rsidTr="00BA61CB">
        <w:trPr>
          <w:trHeight w:val="1787"/>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4478CD" w:rsidRPr="00E80BD2" w:rsidRDefault="00194B92" w:rsidP="00793A8D">
            <w:pPr>
              <w:ind w:firstLineChars="200" w:firstLine="420"/>
              <w:jc w:val="left"/>
              <w:rPr>
                <w:rFonts w:ascii="宋体" w:eastAsia="宋体" w:hAnsi="宋体" w:cs="仿宋_GB2312"/>
                <w:color w:val="000000" w:themeColor="text1"/>
                <w:szCs w:val="21"/>
              </w:rPr>
            </w:pPr>
            <w:r>
              <w:rPr>
                <w:rFonts w:ascii="宋体" w:eastAsia="宋体" w:cs="宋体" w:hint="eastAsia"/>
                <w:color w:val="000000"/>
                <w:szCs w:val="21"/>
                <w:lang w:val="zh-CN"/>
              </w:rPr>
              <w:t>对不履行或不正确履行行政职责的行政机关及其工作人员，依据《</w:t>
            </w:r>
            <w:r w:rsidR="00E231FB">
              <w:rPr>
                <w:rFonts w:ascii="宋体" w:eastAsia="宋体" w:cs="宋体" w:hint="eastAsia"/>
                <w:color w:val="000000"/>
                <w:szCs w:val="21"/>
                <w:lang w:val="zh-CN"/>
              </w:rPr>
              <w:t>中华人民共和国监察法</w:t>
            </w:r>
            <w:r>
              <w:rPr>
                <w:rFonts w:ascii="宋体" w:eastAsia="宋体" w:cs="宋体" w:hint="eastAsia"/>
                <w:color w:val="000000"/>
                <w:szCs w:val="21"/>
                <w:lang w:val="zh-CN"/>
              </w:rPr>
              <w:t>》、《中华人民共和国行政许可法》、《行政机关公务员处分条例》、《四川省行政审批违法违纪行为责任追究办法》等法律法规规章的相关规定追究相应的责任。</w:t>
            </w:r>
          </w:p>
        </w:tc>
      </w:tr>
      <w:tr w:rsidR="004478CD" w:rsidRPr="00C945CF" w:rsidTr="00BA61CB">
        <w:trPr>
          <w:trHeight w:val="693"/>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4478CD" w:rsidRPr="00E80BD2" w:rsidRDefault="00793A8D" w:rsidP="002B65AE">
            <w:pPr>
              <w:ind w:firstLineChars="16" w:firstLine="34"/>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4478CD" w:rsidRDefault="004478CD" w:rsidP="004478CD">
      <w:pPr>
        <w:widowControl/>
        <w:jc w:val="left"/>
        <w:rPr>
          <w:rFonts w:asciiTheme="minorEastAsia" w:hAnsiTheme="minorEastAsia"/>
          <w:b/>
          <w:color w:val="000000" w:themeColor="text1"/>
          <w:szCs w:val="21"/>
        </w:rPr>
      </w:pPr>
    </w:p>
    <w:p w:rsidR="004478CD" w:rsidRDefault="004478CD" w:rsidP="004478CD">
      <w:pPr>
        <w:widowControl/>
        <w:jc w:val="left"/>
        <w:rPr>
          <w:rFonts w:asciiTheme="minorEastAsia" w:hAnsiTheme="minorEastAsia"/>
          <w:b/>
          <w:color w:val="000000" w:themeColor="text1"/>
          <w:szCs w:val="21"/>
        </w:rPr>
      </w:pPr>
    </w:p>
    <w:p w:rsidR="004478CD" w:rsidRPr="00DA6006" w:rsidRDefault="00DA6006" w:rsidP="00DA6006">
      <w:pPr>
        <w:jc w:val="left"/>
        <w:rPr>
          <w:rFonts w:ascii="宋体" w:eastAsia="宋体" w:hAnsi="宋体" w:cs="Times New Roman"/>
          <w:kern w:val="0"/>
          <w:szCs w:val="21"/>
        </w:rPr>
      </w:pPr>
      <w:r w:rsidRPr="00DA6006">
        <w:rPr>
          <w:rFonts w:ascii="宋体" w:eastAsia="宋体" w:hAnsi="宋体" w:cs="Times New Roman" w:hint="eastAsia"/>
          <w:kern w:val="0"/>
          <w:szCs w:val="21"/>
        </w:rPr>
        <w:t>表2-1</w:t>
      </w:r>
      <w:r>
        <w:rPr>
          <w:rFonts w:ascii="宋体" w:eastAsia="宋体" w:hAnsi="宋体" w:cs="Times New Roman" w:hint="eastAsia"/>
          <w:kern w:val="0"/>
          <w:szCs w:val="21"/>
        </w:rPr>
        <w:t>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4478CD" w:rsidRPr="00C945CF" w:rsidTr="00793A8D">
        <w:trPr>
          <w:trHeight w:val="636"/>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4478CD" w:rsidRPr="00E80BD2" w:rsidRDefault="00194B92"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421</w:t>
            </w:r>
            <w:r w:rsidR="00CB163A">
              <w:rPr>
                <w:rFonts w:ascii="宋体" w:eastAsia="宋体" w:hAnsi="宋体" w:cs="仿宋_GB2312"/>
                <w:color w:val="000000" w:themeColor="text1"/>
                <w:szCs w:val="21"/>
              </w:rPr>
              <w:t>8</w:t>
            </w:r>
          </w:p>
        </w:tc>
      </w:tr>
      <w:tr w:rsidR="004478CD" w:rsidRPr="00C945CF" w:rsidTr="00BA61CB">
        <w:trPr>
          <w:trHeight w:val="541"/>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435F77">
              <w:rPr>
                <w:rFonts w:ascii="宋体" w:eastAsia="宋体" w:hAnsi="宋体" w:cs="仿宋_GB2312" w:hint="eastAsia"/>
                <w:color w:val="000000" w:themeColor="text1"/>
                <w:szCs w:val="21"/>
              </w:rPr>
              <w:t>行政处罚</w:t>
            </w:r>
          </w:p>
        </w:tc>
      </w:tr>
      <w:tr w:rsidR="004478CD" w:rsidRPr="00C945CF" w:rsidTr="00BA61CB">
        <w:trPr>
          <w:trHeight w:val="549"/>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BC63A2">
              <w:rPr>
                <w:rFonts w:ascii="宋体" w:eastAsia="宋体" w:hAnsi="宋体" w:cs="仿宋_GB2312" w:hint="eastAsia"/>
                <w:color w:val="000000" w:themeColor="text1"/>
                <w:szCs w:val="21"/>
              </w:rPr>
              <w:t>违反气象信息服务管理规定的处罚</w:t>
            </w:r>
          </w:p>
        </w:tc>
      </w:tr>
      <w:tr w:rsidR="0059684B" w:rsidRPr="00C945CF" w:rsidTr="00793A8D">
        <w:trPr>
          <w:trHeight w:val="698"/>
        </w:trPr>
        <w:tc>
          <w:tcPr>
            <w:tcW w:w="1843" w:type="dxa"/>
            <w:vAlign w:val="center"/>
          </w:tcPr>
          <w:p w:rsidR="0059684B" w:rsidRPr="00E80BD2" w:rsidRDefault="0059684B"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lastRenderedPageBreak/>
              <w:t>实施依据</w:t>
            </w:r>
          </w:p>
        </w:tc>
        <w:tc>
          <w:tcPr>
            <w:tcW w:w="6946" w:type="dxa"/>
            <w:vAlign w:val="center"/>
          </w:tcPr>
          <w:p w:rsidR="0059684B" w:rsidRPr="00BC63A2" w:rsidRDefault="0059684B" w:rsidP="00FA5398">
            <w:pPr>
              <w:ind w:firstLineChars="200" w:firstLine="420"/>
              <w:jc w:val="left"/>
              <w:rPr>
                <w:rFonts w:ascii="宋体" w:eastAsia="宋体" w:hAnsi="宋体" w:cs="仿宋_GB2312"/>
                <w:color w:val="000000" w:themeColor="text1"/>
                <w:szCs w:val="21"/>
              </w:rPr>
            </w:pPr>
            <w:r w:rsidRPr="0059684B">
              <w:rPr>
                <w:rFonts w:ascii="宋体" w:eastAsia="宋体" w:hAnsi="宋体" w:cs="仿宋_GB2312" w:hint="eastAsia"/>
                <w:color w:val="000000" w:themeColor="text1"/>
                <w:szCs w:val="21"/>
              </w:rPr>
              <w:t>《气象信息服务管理办法》（中国气象局令第27号）第十八条“违反本办法规定，有下列行为之一的，由县级以上气象主管机构责令限期改正，拒不改正的，给予警告，可以并处3万元以下罚款，处罚结果纳入气象信息服务单位信用信息统计系统并向社会公示：（二）从事气象信息服务，逾期未向所在地的省、自治区、直辖市气象主管机构备案的或提供虚假备案材料的；（四）冒用他人名义开展气象信息服务的、损害公共利益和他人合法权益的；第十九条“外国组织和个人未经气象主管机构批准，擅自从事气象信息服务活动的，由有关气象主管机构责令改正，给予警告，并处3万元以下罚款”。</w:t>
            </w:r>
          </w:p>
        </w:tc>
      </w:tr>
      <w:tr w:rsidR="004478CD" w:rsidRPr="00C945CF" w:rsidTr="00BA61CB">
        <w:trPr>
          <w:trHeight w:val="568"/>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责任主体</w:t>
            </w:r>
          </w:p>
        </w:tc>
        <w:tc>
          <w:tcPr>
            <w:tcW w:w="6946" w:type="dxa"/>
            <w:vAlign w:val="center"/>
          </w:tcPr>
          <w:p w:rsidR="004478CD" w:rsidRPr="00E80BD2" w:rsidRDefault="00F6705E" w:rsidP="002E7428">
            <w:pPr>
              <w:jc w:val="center"/>
              <w:rPr>
                <w:rFonts w:ascii="宋体" w:eastAsia="宋体" w:hAnsi="宋体" w:cs="仿宋_GB2312"/>
                <w:color w:val="000000" w:themeColor="text1"/>
                <w:szCs w:val="21"/>
              </w:rPr>
            </w:pPr>
            <w:r>
              <w:rPr>
                <w:rFonts w:ascii="宋体" w:eastAsia="宋体" w:cs="宋体" w:hint="eastAsia"/>
                <w:szCs w:val="21"/>
                <w:lang w:val="zh-CN"/>
              </w:rPr>
              <w:t>业务科技科（法规科）</w:t>
            </w:r>
          </w:p>
        </w:tc>
      </w:tr>
      <w:tr w:rsidR="004478CD" w:rsidRPr="00C945CF" w:rsidTr="0059684B">
        <w:trPr>
          <w:trHeight w:val="2117"/>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4478CD" w:rsidRPr="00BC63A2" w:rsidRDefault="004478CD" w:rsidP="00793A8D">
            <w:pPr>
              <w:ind w:firstLineChars="200" w:firstLine="420"/>
              <w:jc w:val="left"/>
              <w:rPr>
                <w:rFonts w:ascii="宋体" w:eastAsia="宋体" w:hAnsi="宋体" w:cs="仿宋_GB2312"/>
                <w:color w:val="000000" w:themeColor="text1"/>
                <w:szCs w:val="21"/>
              </w:rPr>
            </w:pPr>
            <w:r w:rsidRPr="00BC63A2">
              <w:rPr>
                <w:rFonts w:ascii="宋体" w:eastAsia="宋体" w:hAnsi="宋体" w:cs="仿宋_GB2312" w:hint="eastAsia"/>
                <w:color w:val="000000" w:themeColor="text1"/>
                <w:szCs w:val="21"/>
              </w:rPr>
              <w:t>1.立案责任：发现涉嫌违反气象信息服务管理规定的行为，予以审查，决定是否立案。</w:t>
            </w:r>
          </w:p>
          <w:p w:rsidR="004478CD" w:rsidRPr="00BC63A2" w:rsidRDefault="004478CD" w:rsidP="00793A8D">
            <w:pPr>
              <w:ind w:firstLineChars="200" w:firstLine="420"/>
              <w:jc w:val="left"/>
              <w:rPr>
                <w:rFonts w:ascii="宋体" w:eastAsia="宋体" w:hAnsi="宋体" w:cs="仿宋_GB2312"/>
                <w:color w:val="000000" w:themeColor="text1"/>
                <w:szCs w:val="21"/>
              </w:rPr>
            </w:pPr>
            <w:r w:rsidRPr="00BC63A2">
              <w:rPr>
                <w:rFonts w:ascii="宋体" w:eastAsia="宋体" w:hAnsi="宋体" w:cs="仿宋_GB2312" w:hint="eastAsia"/>
                <w:color w:val="000000" w:themeColor="text1"/>
                <w:szCs w:val="21"/>
              </w:rPr>
              <w:t>2.调查责任：对立案的案件，指定专人负责，及时组织调查取证，执法人员不得少于两人，与当事人有直接利害关系的应当回避。调查时应出示执法证件，允许当事人辩解陈述。执法人员应保守有关秘密。</w:t>
            </w:r>
          </w:p>
          <w:p w:rsidR="004478CD" w:rsidRPr="00BC63A2" w:rsidRDefault="004478CD" w:rsidP="00793A8D">
            <w:pPr>
              <w:ind w:firstLineChars="200" w:firstLine="420"/>
              <w:jc w:val="left"/>
              <w:rPr>
                <w:rFonts w:ascii="宋体" w:eastAsia="宋体" w:hAnsi="宋体" w:cs="仿宋_GB2312"/>
                <w:color w:val="000000" w:themeColor="text1"/>
                <w:szCs w:val="21"/>
              </w:rPr>
            </w:pPr>
            <w:r w:rsidRPr="00BC63A2">
              <w:rPr>
                <w:rFonts w:ascii="宋体" w:eastAsia="宋体" w:hAnsi="宋体" w:cs="仿宋_GB2312" w:hint="eastAsia"/>
                <w:color w:val="000000" w:themeColor="text1"/>
                <w:szCs w:val="21"/>
              </w:rPr>
              <w:t>3.审查责任：审理案件调查报告，对案件违法事实、证据、调查取证程序、法律适用、处罚种类和幅度、当事人陈述和申辩理由等方面进行审查，提出处理意见。</w:t>
            </w:r>
          </w:p>
          <w:p w:rsidR="004478CD" w:rsidRPr="00BC63A2" w:rsidRDefault="004478CD" w:rsidP="00793A8D">
            <w:pPr>
              <w:ind w:firstLineChars="200" w:firstLine="420"/>
              <w:jc w:val="left"/>
              <w:rPr>
                <w:rFonts w:ascii="宋体" w:eastAsia="宋体" w:hAnsi="宋体" w:cs="仿宋_GB2312"/>
                <w:color w:val="000000" w:themeColor="text1"/>
                <w:szCs w:val="21"/>
              </w:rPr>
            </w:pPr>
            <w:r w:rsidRPr="00BC63A2">
              <w:rPr>
                <w:rFonts w:ascii="宋体" w:eastAsia="宋体" w:hAnsi="宋体" w:cs="仿宋_GB2312" w:hint="eastAsia"/>
                <w:color w:val="000000" w:themeColor="text1"/>
                <w:szCs w:val="21"/>
              </w:rPr>
              <w:t>4.告知责任：做出行政处罚决定前，应书面告知当事人违法事实及其享有的陈述、申辩、要求听证等权利。</w:t>
            </w:r>
          </w:p>
          <w:p w:rsidR="004478CD" w:rsidRPr="00BC63A2" w:rsidRDefault="004478CD" w:rsidP="00793A8D">
            <w:pPr>
              <w:ind w:firstLineChars="200" w:firstLine="420"/>
              <w:jc w:val="left"/>
              <w:rPr>
                <w:rFonts w:ascii="宋体" w:eastAsia="宋体" w:hAnsi="宋体" w:cs="仿宋_GB2312"/>
                <w:color w:val="000000" w:themeColor="text1"/>
                <w:szCs w:val="21"/>
              </w:rPr>
            </w:pPr>
            <w:r w:rsidRPr="00BC63A2">
              <w:rPr>
                <w:rFonts w:ascii="宋体" w:eastAsia="宋体" w:hAnsi="宋体" w:cs="仿宋_GB2312" w:hint="eastAsia"/>
                <w:color w:val="000000" w:themeColor="text1"/>
                <w:szCs w:val="21"/>
              </w:rPr>
              <w:t>5.决定责任：制作行政处罚决定书，载明违法事实和证据、处罚依据和内容、申请行政复议或提起行政诉讼的途径和期限等内容。</w:t>
            </w:r>
          </w:p>
          <w:p w:rsidR="004478CD" w:rsidRPr="00BC63A2" w:rsidRDefault="004478CD" w:rsidP="00793A8D">
            <w:pPr>
              <w:ind w:firstLineChars="200" w:firstLine="420"/>
              <w:jc w:val="left"/>
              <w:rPr>
                <w:rFonts w:ascii="宋体" w:eastAsia="宋体" w:hAnsi="宋体" w:cs="仿宋_GB2312"/>
                <w:color w:val="000000" w:themeColor="text1"/>
                <w:szCs w:val="21"/>
              </w:rPr>
            </w:pPr>
            <w:r w:rsidRPr="00BC63A2">
              <w:rPr>
                <w:rFonts w:ascii="宋体" w:eastAsia="宋体" w:hAnsi="宋体" w:cs="仿宋_GB2312" w:hint="eastAsia"/>
                <w:color w:val="000000" w:themeColor="text1"/>
                <w:szCs w:val="21"/>
              </w:rPr>
              <w:t>6.送达责任：行政处罚决定书按法律规定的方式送达当事人。</w:t>
            </w:r>
          </w:p>
          <w:p w:rsidR="004478CD" w:rsidRPr="00BC63A2" w:rsidRDefault="004478CD" w:rsidP="00793A8D">
            <w:pPr>
              <w:ind w:firstLineChars="200" w:firstLine="420"/>
              <w:jc w:val="left"/>
              <w:rPr>
                <w:rFonts w:ascii="宋体" w:eastAsia="宋体" w:hAnsi="宋体" w:cs="仿宋_GB2312"/>
                <w:color w:val="000000" w:themeColor="text1"/>
                <w:szCs w:val="21"/>
              </w:rPr>
            </w:pPr>
            <w:r w:rsidRPr="00BC63A2">
              <w:rPr>
                <w:rFonts w:ascii="宋体" w:eastAsia="宋体" w:hAnsi="宋体" w:cs="仿宋_GB2312" w:hint="eastAsia"/>
                <w:color w:val="000000" w:themeColor="text1"/>
                <w:szCs w:val="21"/>
              </w:rPr>
              <w:t>7.执行责任：当事人逾期不履行行政处罚决定的，依照行政处罚决定，依法强制执行。</w:t>
            </w:r>
          </w:p>
          <w:p w:rsidR="004478CD" w:rsidRPr="00E80BD2" w:rsidRDefault="004478CD" w:rsidP="00793A8D">
            <w:pPr>
              <w:ind w:firstLineChars="200" w:firstLine="420"/>
              <w:jc w:val="left"/>
              <w:rPr>
                <w:rFonts w:ascii="宋体" w:eastAsia="宋体" w:hAnsi="宋体" w:cs="仿宋_GB2312"/>
                <w:b/>
                <w:color w:val="000000" w:themeColor="text1"/>
                <w:szCs w:val="21"/>
              </w:rPr>
            </w:pPr>
            <w:r w:rsidRPr="00BC63A2">
              <w:rPr>
                <w:rFonts w:ascii="宋体" w:eastAsia="宋体" w:hAnsi="宋体" w:cs="仿宋_GB2312" w:hint="eastAsia"/>
                <w:color w:val="000000" w:themeColor="text1"/>
                <w:szCs w:val="21"/>
              </w:rPr>
              <w:t>8.其他</w:t>
            </w:r>
            <w:r w:rsidR="008A559E">
              <w:rPr>
                <w:rFonts w:ascii="宋体" w:eastAsia="宋体" w:hAnsi="宋体" w:cs="仿宋_GB2312" w:hint="eastAsia"/>
                <w:color w:val="000000" w:themeColor="text1"/>
                <w:szCs w:val="21"/>
              </w:rPr>
              <w:t>责任</w:t>
            </w:r>
            <w:r w:rsidRPr="00BC63A2">
              <w:rPr>
                <w:rFonts w:ascii="宋体" w:eastAsia="宋体" w:hAnsi="宋体" w:cs="仿宋_GB2312" w:hint="eastAsia"/>
                <w:color w:val="000000" w:themeColor="text1"/>
                <w:szCs w:val="21"/>
              </w:rPr>
              <w:t>：法律法规规章规定应履行的责任。</w:t>
            </w:r>
          </w:p>
        </w:tc>
      </w:tr>
      <w:tr w:rsidR="004478CD" w:rsidRPr="00C945CF" w:rsidTr="00BA61CB">
        <w:trPr>
          <w:trHeight w:val="1796"/>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4478CD" w:rsidRPr="00E80BD2" w:rsidRDefault="0059684B" w:rsidP="00BA61CB">
            <w:pPr>
              <w:ind w:firstLineChars="200" w:firstLine="420"/>
              <w:jc w:val="left"/>
              <w:rPr>
                <w:rFonts w:ascii="宋体" w:eastAsia="宋体" w:hAnsi="宋体" w:cs="仿宋_GB2312"/>
                <w:color w:val="000000" w:themeColor="text1"/>
                <w:szCs w:val="21"/>
              </w:rPr>
            </w:pPr>
            <w:r w:rsidRPr="00C73133">
              <w:rPr>
                <w:rFonts w:ascii="宋体" w:eastAsia="宋体" w:hAnsi="宋体" w:cs="仿宋_GB2312" w:hint="eastAsia"/>
                <w:color w:val="000000" w:themeColor="text1"/>
                <w:szCs w:val="21"/>
              </w:rPr>
              <w:t>对不履行或不正确履行行政职责的行政机关及其工作人员，依据《</w:t>
            </w:r>
            <w:r w:rsidR="00E231FB" w:rsidRPr="00C73133">
              <w:rPr>
                <w:rFonts w:ascii="宋体" w:eastAsia="宋体" w:hAnsi="宋体" w:cs="仿宋_GB2312" w:hint="eastAsia"/>
                <w:color w:val="000000" w:themeColor="text1"/>
                <w:szCs w:val="21"/>
              </w:rPr>
              <w:t>中华人民共和国监察法</w:t>
            </w:r>
            <w:r w:rsidRPr="00C73133">
              <w:rPr>
                <w:rFonts w:ascii="宋体" w:eastAsia="宋体" w:hAnsi="宋体" w:cs="仿宋_GB2312" w:hint="eastAsia"/>
                <w:color w:val="000000" w:themeColor="text1"/>
                <w:szCs w:val="21"/>
              </w:rPr>
              <w:t>》、《中华人民共和国行政许可法》、《行政机关公务员处分条例》、《四川省行政审批违法违纪行为责任追究办法》等法律法规规章的相关规定追究相应的责任。</w:t>
            </w:r>
          </w:p>
        </w:tc>
      </w:tr>
      <w:tr w:rsidR="004478CD" w:rsidRPr="00C945CF" w:rsidTr="00BA61CB">
        <w:trPr>
          <w:trHeight w:val="559"/>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4478CD" w:rsidRPr="00E80BD2" w:rsidRDefault="00793A8D" w:rsidP="002B65AE">
            <w:pPr>
              <w:ind w:firstLineChars="16" w:firstLine="34"/>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4478CD" w:rsidRDefault="004478CD" w:rsidP="004478CD">
      <w:pPr>
        <w:widowControl/>
        <w:jc w:val="left"/>
        <w:rPr>
          <w:rFonts w:asciiTheme="minorEastAsia" w:hAnsiTheme="minorEastAsia"/>
          <w:b/>
          <w:color w:val="000000" w:themeColor="text1"/>
          <w:szCs w:val="21"/>
        </w:rPr>
      </w:pPr>
    </w:p>
    <w:p w:rsidR="004478CD" w:rsidRDefault="004478CD" w:rsidP="004478CD">
      <w:pPr>
        <w:widowControl/>
        <w:jc w:val="left"/>
        <w:rPr>
          <w:rFonts w:asciiTheme="minorEastAsia" w:hAnsiTheme="minorEastAsia"/>
          <w:b/>
          <w:color w:val="000000" w:themeColor="text1"/>
          <w:szCs w:val="21"/>
        </w:rPr>
      </w:pPr>
    </w:p>
    <w:p w:rsidR="004478CD" w:rsidRPr="00DA6006" w:rsidRDefault="00DA6006" w:rsidP="00DA6006">
      <w:pPr>
        <w:jc w:val="left"/>
        <w:rPr>
          <w:rFonts w:ascii="宋体" w:eastAsia="宋体" w:hAnsi="宋体" w:cs="Times New Roman"/>
          <w:kern w:val="0"/>
          <w:szCs w:val="21"/>
        </w:rPr>
      </w:pPr>
      <w:r w:rsidRPr="00DA6006">
        <w:rPr>
          <w:rFonts w:ascii="宋体" w:eastAsia="宋体" w:hAnsi="宋体" w:cs="Times New Roman" w:hint="eastAsia"/>
          <w:kern w:val="0"/>
          <w:szCs w:val="21"/>
        </w:rPr>
        <w:t>表2-1</w:t>
      </w:r>
      <w:r>
        <w:rPr>
          <w:rFonts w:ascii="宋体" w:eastAsia="宋体" w:hAnsi="宋体" w:cs="Times New Roman" w:hint="eastAsia"/>
          <w:kern w:val="0"/>
          <w:szCs w:val="21"/>
        </w:rPr>
        <w:t>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4478CD" w:rsidRPr="00C945CF" w:rsidTr="00793A8D">
        <w:trPr>
          <w:trHeight w:val="636"/>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4478CD" w:rsidRPr="00E80BD2" w:rsidRDefault="00A57DDA"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4219</w:t>
            </w:r>
          </w:p>
        </w:tc>
      </w:tr>
      <w:tr w:rsidR="004478CD" w:rsidRPr="00C945CF" w:rsidTr="00793A8D">
        <w:trPr>
          <w:trHeight w:val="70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权力类型</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435F77">
              <w:rPr>
                <w:rFonts w:ascii="宋体" w:eastAsia="宋体" w:hAnsi="宋体" w:cs="仿宋_GB2312" w:hint="eastAsia"/>
                <w:color w:val="000000" w:themeColor="text1"/>
                <w:szCs w:val="21"/>
              </w:rPr>
              <w:t>行政处罚</w:t>
            </w:r>
          </w:p>
        </w:tc>
      </w:tr>
      <w:tr w:rsidR="004478CD" w:rsidRPr="00C945CF" w:rsidTr="00BA61CB">
        <w:trPr>
          <w:trHeight w:val="566"/>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BC63A2">
              <w:rPr>
                <w:rFonts w:ascii="宋体" w:eastAsia="宋体" w:hAnsi="宋体" w:cs="仿宋_GB2312" w:hint="eastAsia"/>
                <w:color w:val="000000" w:themeColor="text1"/>
                <w:szCs w:val="21"/>
              </w:rPr>
              <w:t>违反气候可行性论证管理规定的处罚</w:t>
            </w:r>
          </w:p>
        </w:tc>
      </w:tr>
      <w:tr w:rsidR="00A57DDA" w:rsidRPr="00C945CF" w:rsidTr="00793A8D">
        <w:trPr>
          <w:trHeight w:val="698"/>
        </w:trPr>
        <w:tc>
          <w:tcPr>
            <w:tcW w:w="1843" w:type="dxa"/>
            <w:vAlign w:val="center"/>
          </w:tcPr>
          <w:p w:rsidR="00A57DDA" w:rsidRPr="00E80BD2" w:rsidRDefault="00A57DDA"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A57DDA" w:rsidRPr="00BC63A2" w:rsidRDefault="001C52C8" w:rsidP="00C73133">
            <w:pPr>
              <w:ind w:firstLineChars="200" w:firstLine="420"/>
              <w:jc w:val="left"/>
              <w:rPr>
                <w:rFonts w:ascii="宋体" w:eastAsia="宋体" w:hAnsi="宋体" w:cs="仿宋_GB2312"/>
                <w:color w:val="000000" w:themeColor="text1"/>
                <w:szCs w:val="21"/>
              </w:rPr>
            </w:pPr>
            <w:r>
              <w:rPr>
                <w:rFonts w:ascii="宋体" w:eastAsia="宋体" w:hAnsi="宋体" w:cs="仿宋_GB2312" w:hint="eastAsia"/>
                <w:color w:val="000000" w:themeColor="text1"/>
                <w:szCs w:val="21"/>
              </w:rPr>
              <w:t>1</w:t>
            </w:r>
            <w:r>
              <w:rPr>
                <w:rFonts w:ascii="宋体" w:eastAsia="宋体" w:hAnsi="宋体" w:cs="仿宋_GB2312"/>
                <w:color w:val="000000" w:themeColor="text1"/>
                <w:szCs w:val="21"/>
              </w:rPr>
              <w:t>.</w:t>
            </w:r>
            <w:r w:rsidR="00A57DDA" w:rsidRPr="00A57DDA">
              <w:rPr>
                <w:rFonts w:ascii="宋体" w:eastAsia="宋体" w:hAnsi="宋体" w:cs="仿宋_GB2312" w:hint="eastAsia"/>
                <w:color w:val="000000" w:themeColor="text1"/>
                <w:szCs w:val="21"/>
              </w:rPr>
              <w:t>《气候可行性论证管理办法》（中国气象局令第18号）第十七条“违反本办法规定，不具备气候可行性论证能力的机构从事气候可行性论证活动的，由县级以上气象主管机构按照权限责令改正，给予警告，可以处三万元以下罚款；造成损失的，依法承担赔偿责任”；第十八条“违反本办法规定，有下列行为之一的，由县级以上气象主管机构按照权限责令改正，给予警告，可以处三万元以下罚款；情节严重的，由国务院气象主管机构进行通报；造成损失的，依法承担赔偿责任；构成犯罪的，依法追究刑事责任：（三）出具虚假论证报告的；（四）涂改、伪造气候可行性论证报告书面评审意见的”；第十九条“违反本办法规定，项目建设单位有下列行为之一的，由县级以上气象主管机构按照权限责令改正，给予警告，可以处三万元以下罚款；构成犯罪的，依法追究刑事责任：（一）应当进行气候可行性论证的建设项目，未经气候可行性论证的；（二）委托不具备气候可行性论证能力的机构进行气候可行性论证的。”</w:t>
            </w:r>
          </w:p>
        </w:tc>
      </w:tr>
      <w:tr w:rsidR="004478CD" w:rsidRPr="00C945CF" w:rsidTr="00BA61CB">
        <w:trPr>
          <w:trHeight w:val="589"/>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责任主体</w:t>
            </w:r>
          </w:p>
        </w:tc>
        <w:tc>
          <w:tcPr>
            <w:tcW w:w="6946" w:type="dxa"/>
            <w:vAlign w:val="center"/>
          </w:tcPr>
          <w:p w:rsidR="004478CD" w:rsidRPr="00E80BD2" w:rsidRDefault="00F6705E" w:rsidP="002E7428">
            <w:pPr>
              <w:jc w:val="center"/>
              <w:rPr>
                <w:rFonts w:ascii="宋体" w:eastAsia="宋体" w:hAnsi="宋体" w:cs="仿宋_GB2312"/>
                <w:color w:val="000000" w:themeColor="text1"/>
                <w:szCs w:val="21"/>
              </w:rPr>
            </w:pPr>
            <w:r>
              <w:rPr>
                <w:rFonts w:ascii="宋体" w:eastAsia="宋体" w:cs="宋体" w:hint="eastAsia"/>
                <w:szCs w:val="21"/>
                <w:lang w:val="zh-CN"/>
              </w:rPr>
              <w:t>业务科技科（法规科）</w:t>
            </w:r>
          </w:p>
        </w:tc>
      </w:tr>
      <w:tr w:rsidR="004478CD" w:rsidRPr="00C945CF" w:rsidTr="00793A8D">
        <w:trPr>
          <w:trHeight w:val="338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4478CD" w:rsidRPr="00BC63A2" w:rsidRDefault="004478CD" w:rsidP="00793A8D">
            <w:pPr>
              <w:ind w:firstLineChars="200" w:firstLine="420"/>
              <w:jc w:val="left"/>
              <w:rPr>
                <w:rFonts w:ascii="宋体" w:eastAsia="宋体" w:hAnsi="宋体" w:cs="仿宋_GB2312"/>
                <w:color w:val="000000" w:themeColor="text1"/>
                <w:szCs w:val="21"/>
              </w:rPr>
            </w:pPr>
            <w:r w:rsidRPr="00BC63A2">
              <w:rPr>
                <w:rFonts w:ascii="宋体" w:eastAsia="宋体" w:hAnsi="宋体" w:cs="仿宋_GB2312" w:hint="eastAsia"/>
                <w:color w:val="000000" w:themeColor="text1"/>
                <w:szCs w:val="21"/>
              </w:rPr>
              <w:t>1.立案责任：发现涉嫌违反气候可行性论证管理规定的行为，予以审查，决定是否立案。</w:t>
            </w:r>
          </w:p>
          <w:p w:rsidR="004478CD" w:rsidRPr="00BC63A2" w:rsidRDefault="004478CD" w:rsidP="00793A8D">
            <w:pPr>
              <w:ind w:firstLineChars="200" w:firstLine="420"/>
              <w:jc w:val="left"/>
              <w:rPr>
                <w:rFonts w:ascii="宋体" w:eastAsia="宋体" w:hAnsi="宋体" w:cs="仿宋_GB2312"/>
                <w:color w:val="000000" w:themeColor="text1"/>
                <w:szCs w:val="21"/>
              </w:rPr>
            </w:pPr>
            <w:r w:rsidRPr="00BC63A2">
              <w:rPr>
                <w:rFonts w:ascii="宋体" w:eastAsia="宋体" w:hAnsi="宋体" w:cs="仿宋_GB2312" w:hint="eastAsia"/>
                <w:color w:val="000000" w:themeColor="text1"/>
                <w:szCs w:val="21"/>
              </w:rPr>
              <w:t>2.调查责任：对立案的案件，指定专人负责，及时组织调查取证，执法人员不得少于两人，与当事人有直接利害关系的应当回避。调查时应出示执法证件，允许当事人辩解陈述。执法人员应保守有关秘密。</w:t>
            </w:r>
          </w:p>
          <w:p w:rsidR="004478CD" w:rsidRPr="00BC63A2" w:rsidRDefault="004478CD" w:rsidP="00793A8D">
            <w:pPr>
              <w:ind w:firstLineChars="200" w:firstLine="420"/>
              <w:jc w:val="left"/>
              <w:rPr>
                <w:rFonts w:ascii="宋体" w:eastAsia="宋体" w:hAnsi="宋体" w:cs="仿宋_GB2312"/>
                <w:color w:val="000000" w:themeColor="text1"/>
                <w:szCs w:val="21"/>
              </w:rPr>
            </w:pPr>
            <w:r w:rsidRPr="00BC63A2">
              <w:rPr>
                <w:rFonts w:ascii="宋体" w:eastAsia="宋体" w:hAnsi="宋体" w:cs="仿宋_GB2312" w:hint="eastAsia"/>
                <w:color w:val="000000" w:themeColor="text1"/>
                <w:szCs w:val="21"/>
              </w:rPr>
              <w:t>3.审查责任：审理案件调查报告，对案件违法事实、证据、调查取证程序、法律适用、处罚种类和幅度、当事人陈述和申辩理由等方面进行审查，提出处理意见。</w:t>
            </w:r>
          </w:p>
          <w:p w:rsidR="004478CD" w:rsidRPr="00BC63A2" w:rsidRDefault="004478CD" w:rsidP="00793A8D">
            <w:pPr>
              <w:ind w:firstLineChars="200" w:firstLine="420"/>
              <w:jc w:val="left"/>
              <w:rPr>
                <w:rFonts w:ascii="宋体" w:eastAsia="宋体" w:hAnsi="宋体" w:cs="仿宋_GB2312"/>
                <w:color w:val="000000" w:themeColor="text1"/>
                <w:szCs w:val="21"/>
              </w:rPr>
            </w:pPr>
            <w:r w:rsidRPr="00BC63A2">
              <w:rPr>
                <w:rFonts w:ascii="宋体" w:eastAsia="宋体" w:hAnsi="宋体" w:cs="仿宋_GB2312" w:hint="eastAsia"/>
                <w:color w:val="000000" w:themeColor="text1"/>
                <w:szCs w:val="21"/>
              </w:rPr>
              <w:t>4.告知责任：做出行政处罚决定前，应书面告知当事人违法事实及其享有的陈述、申辩、要求听证等权利。</w:t>
            </w:r>
          </w:p>
          <w:p w:rsidR="004478CD" w:rsidRPr="00BC63A2" w:rsidRDefault="004478CD" w:rsidP="00793A8D">
            <w:pPr>
              <w:ind w:firstLineChars="200" w:firstLine="420"/>
              <w:jc w:val="left"/>
              <w:rPr>
                <w:rFonts w:ascii="宋体" w:eastAsia="宋体" w:hAnsi="宋体" w:cs="仿宋_GB2312"/>
                <w:color w:val="000000" w:themeColor="text1"/>
                <w:szCs w:val="21"/>
              </w:rPr>
            </w:pPr>
            <w:r w:rsidRPr="00BC63A2">
              <w:rPr>
                <w:rFonts w:ascii="宋体" w:eastAsia="宋体" w:hAnsi="宋体" w:cs="仿宋_GB2312" w:hint="eastAsia"/>
                <w:color w:val="000000" w:themeColor="text1"/>
                <w:szCs w:val="21"/>
              </w:rPr>
              <w:t>5.决定责任：制作行政处罚决定书，载明违法事实和证据、处罚依据和内容、申请行政复议或提起行政诉讼的途径和期限等内容。</w:t>
            </w:r>
          </w:p>
          <w:p w:rsidR="004478CD" w:rsidRPr="00BC63A2" w:rsidRDefault="004478CD" w:rsidP="00793A8D">
            <w:pPr>
              <w:ind w:firstLineChars="200" w:firstLine="420"/>
              <w:jc w:val="left"/>
              <w:rPr>
                <w:rFonts w:ascii="宋体" w:eastAsia="宋体" w:hAnsi="宋体" w:cs="仿宋_GB2312"/>
                <w:color w:val="000000" w:themeColor="text1"/>
                <w:szCs w:val="21"/>
              </w:rPr>
            </w:pPr>
            <w:r w:rsidRPr="00BC63A2">
              <w:rPr>
                <w:rFonts w:ascii="宋体" w:eastAsia="宋体" w:hAnsi="宋体" w:cs="仿宋_GB2312" w:hint="eastAsia"/>
                <w:color w:val="000000" w:themeColor="text1"/>
                <w:szCs w:val="21"/>
              </w:rPr>
              <w:t>6.送达责任：行政处罚决定书按法律规定的方式送达当事人。</w:t>
            </w:r>
          </w:p>
          <w:p w:rsidR="004478CD" w:rsidRPr="00BC63A2" w:rsidRDefault="004478CD" w:rsidP="00793A8D">
            <w:pPr>
              <w:ind w:firstLineChars="200" w:firstLine="420"/>
              <w:jc w:val="left"/>
              <w:rPr>
                <w:rFonts w:ascii="宋体" w:eastAsia="宋体" w:hAnsi="宋体" w:cs="仿宋_GB2312"/>
                <w:color w:val="000000" w:themeColor="text1"/>
                <w:szCs w:val="21"/>
              </w:rPr>
            </w:pPr>
            <w:r w:rsidRPr="00BC63A2">
              <w:rPr>
                <w:rFonts w:ascii="宋体" w:eastAsia="宋体" w:hAnsi="宋体" w:cs="仿宋_GB2312" w:hint="eastAsia"/>
                <w:color w:val="000000" w:themeColor="text1"/>
                <w:szCs w:val="21"/>
              </w:rPr>
              <w:t>7.执行责任：当事人逾期不履行行政处罚决定的，依照行政处罚决定，依法强制执行。</w:t>
            </w:r>
          </w:p>
          <w:p w:rsidR="004478CD" w:rsidRPr="00E80BD2" w:rsidRDefault="004478CD" w:rsidP="00793A8D">
            <w:pPr>
              <w:ind w:firstLineChars="200" w:firstLine="420"/>
              <w:jc w:val="left"/>
              <w:rPr>
                <w:rFonts w:ascii="宋体" w:eastAsia="宋体" w:hAnsi="宋体" w:cs="仿宋_GB2312"/>
                <w:b/>
                <w:color w:val="000000" w:themeColor="text1"/>
                <w:szCs w:val="21"/>
              </w:rPr>
            </w:pPr>
            <w:r w:rsidRPr="00BC63A2">
              <w:rPr>
                <w:rFonts w:ascii="宋体" w:eastAsia="宋体" w:hAnsi="宋体" w:cs="仿宋_GB2312" w:hint="eastAsia"/>
                <w:color w:val="000000" w:themeColor="text1"/>
                <w:szCs w:val="21"/>
              </w:rPr>
              <w:t>8.其他</w:t>
            </w:r>
            <w:r w:rsidR="008A559E" w:rsidRPr="00BC63A2">
              <w:rPr>
                <w:rFonts w:ascii="宋体" w:eastAsia="宋体" w:hAnsi="宋体" w:cs="仿宋_GB2312" w:hint="eastAsia"/>
                <w:color w:val="000000" w:themeColor="text1"/>
                <w:szCs w:val="21"/>
              </w:rPr>
              <w:t>责任</w:t>
            </w:r>
            <w:r w:rsidRPr="00BC63A2">
              <w:rPr>
                <w:rFonts w:ascii="宋体" w:eastAsia="宋体" w:hAnsi="宋体" w:cs="仿宋_GB2312" w:hint="eastAsia"/>
                <w:color w:val="000000" w:themeColor="text1"/>
                <w:szCs w:val="21"/>
              </w:rPr>
              <w:t>：法律法规规章规定应履行的责任。</w:t>
            </w:r>
          </w:p>
        </w:tc>
      </w:tr>
      <w:tr w:rsidR="004478CD" w:rsidRPr="00C945CF" w:rsidTr="00BA61CB">
        <w:trPr>
          <w:trHeight w:val="1690"/>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4478CD" w:rsidRPr="00E80BD2" w:rsidRDefault="00A57DDA" w:rsidP="00793A8D">
            <w:pPr>
              <w:ind w:firstLineChars="200" w:firstLine="420"/>
              <w:jc w:val="left"/>
              <w:rPr>
                <w:rFonts w:ascii="宋体" w:eastAsia="宋体" w:hAnsi="宋体" w:cs="仿宋_GB2312"/>
                <w:color w:val="000000" w:themeColor="text1"/>
                <w:szCs w:val="21"/>
              </w:rPr>
            </w:pPr>
            <w:r>
              <w:rPr>
                <w:rFonts w:ascii="宋体" w:eastAsia="宋体" w:cs="宋体" w:hint="eastAsia"/>
                <w:color w:val="000000"/>
                <w:szCs w:val="21"/>
                <w:lang w:val="zh-CN"/>
              </w:rPr>
              <w:t>对不履行或不正确履行行政职责的行政机关及其工作人员，依据《</w:t>
            </w:r>
            <w:r w:rsidR="00E231FB">
              <w:rPr>
                <w:rFonts w:ascii="宋体" w:eastAsia="宋体" w:cs="宋体" w:hint="eastAsia"/>
                <w:color w:val="000000"/>
                <w:szCs w:val="21"/>
                <w:lang w:val="zh-CN"/>
              </w:rPr>
              <w:t>中华人民共和国监察法</w:t>
            </w:r>
            <w:r>
              <w:rPr>
                <w:rFonts w:ascii="宋体" w:eastAsia="宋体" w:cs="宋体" w:hint="eastAsia"/>
                <w:color w:val="000000"/>
                <w:szCs w:val="21"/>
                <w:lang w:val="zh-CN"/>
              </w:rPr>
              <w:t>》、《中华人民共和国行政许可法》、《行政机关公务员处分条例》、《四川省行政审批违法违纪行为责任追究办法》等法律法规规章的相关规定追究相应的责任。</w:t>
            </w:r>
          </w:p>
        </w:tc>
      </w:tr>
      <w:tr w:rsidR="004478CD" w:rsidRPr="00C945CF" w:rsidTr="00BA61CB">
        <w:trPr>
          <w:trHeight w:val="698"/>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监督电话</w:t>
            </w:r>
          </w:p>
        </w:tc>
        <w:tc>
          <w:tcPr>
            <w:tcW w:w="6946" w:type="dxa"/>
            <w:vAlign w:val="center"/>
          </w:tcPr>
          <w:p w:rsidR="004478CD" w:rsidRPr="00E80BD2" w:rsidRDefault="00793A8D" w:rsidP="002B65AE">
            <w:pPr>
              <w:ind w:firstLineChars="16" w:firstLine="34"/>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4478CD" w:rsidRDefault="004478CD" w:rsidP="004478CD">
      <w:pPr>
        <w:widowControl/>
        <w:jc w:val="left"/>
        <w:rPr>
          <w:rFonts w:asciiTheme="minorEastAsia" w:hAnsiTheme="minorEastAsia"/>
          <w:b/>
          <w:color w:val="000000" w:themeColor="text1"/>
          <w:szCs w:val="21"/>
        </w:rPr>
      </w:pPr>
    </w:p>
    <w:p w:rsidR="004478CD" w:rsidRDefault="004478CD" w:rsidP="004478CD">
      <w:pPr>
        <w:widowControl/>
        <w:jc w:val="left"/>
        <w:rPr>
          <w:rFonts w:asciiTheme="minorEastAsia" w:hAnsiTheme="minorEastAsia"/>
          <w:b/>
          <w:color w:val="000000" w:themeColor="text1"/>
          <w:szCs w:val="21"/>
        </w:rPr>
      </w:pPr>
    </w:p>
    <w:p w:rsidR="004478CD" w:rsidRPr="00DA6006" w:rsidRDefault="00DA6006" w:rsidP="00DA6006">
      <w:pPr>
        <w:jc w:val="left"/>
        <w:rPr>
          <w:rFonts w:ascii="宋体" w:eastAsia="宋体" w:hAnsi="宋体" w:cs="Times New Roman"/>
          <w:kern w:val="0"/>
          <w:szCs w:val="21"/>
        </w:rPr>
      </w:pPr>
      <w:r w:rsidRPr="00DA6006">
        <w:rPr>
          <w:rFonts w:ascii="宋体" w:eastAsia="宋体" w:hAnsi="宋体" w:cs="Times New Roman" w:hint="eastAsia"/>
          <w:kern w:val="0"/>
          <w:szCs w:val="21"/>
        </w:rPr>
        <w:t>表2-1</w:t>
      </w:r>
      <w:r>
        <w:rPr>
          <w:rFonts w:ascii="宋体" w:eastAsia="宋体" w:hAnsi="宋体" w:cs="Times New Roman" w:hint="eastAsia"/>
          <w:kern w:val="0"/>
          <w:szCs w:val="21"/>
        </w:rPr>
        <w:t>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4478CD" w:rsidRPr="00C945CF" w:rsidTr="00793A8D">
        <w:trPr>
          <w:trHeight w:val="636"/>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4478CD" w:rsidRPr="00E80BD2" w:rsidRDefault="00F36A29" w:rsidP="002B65AE">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4220</w:t>
            </w:r>
          </w:p>
        </w:tc>
      </w:tr>
      <w:tr w:rsidR="004478CD" w:rsidRPr="00C945CF" w:rsidTr="00BA61CB">
        <w:trPr>
          <w:trHeight w:val="531"/>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4478CD" w:rsidRPr="00E80BD2" w:rsidRDefault="004478CD" w:rsidP="002B65AE">
            <w:pPr>
              <w:jc w:val="center"/>
              <w:rPr>
                <w:rFonts w:ascii="宋体" w:eastAsia="宋体" w:hAnsi="宋体" w:cs="仿宋_GB2312"/>
                <w:color w:val="000000" w:themeColor="text1"/>
                <w:szCs w:val="21"/>
              </w:rPr>
            </w:pPr>
            <w:r w:rsidRPr="00435F77">
              <w:rPr>
                <w:rFonts w:ascii="宋体" w:eastAsia="宋体" w:hAnsi="宋体" w:cs="仿宋_GB2312" w:hint="eastAsia"/>
                <w:color w:val="000000" w:themeColor="text1"/>
                <w:szCs w:val="21"/>
              </w:rPr>
              <w:t>行政处罚</w:t>
            </w:r>
          </w:p>
        </w:tc>
      </w:tr>
      <w:tr w:rsidR="004478CD" w:rsidRPr="00C945CF" w:rsidTr="00793A8D">
        <w:trPr>
          <w:trHeight w:val="698"/>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4478CD" w:rsidRPr="00E80BD2" w:rsidRDefault="004478CD" w:rsidP="00092874">
            <w:pPr>
              <w:jc w:val="center"/>
              <w:rPr>
                <w:rFonts w:ascii="宋体" w:eastAsia="宋体" w:hAnsi="宋体" w:cs="仿宋_GB2312"/>
                <w:color w:val="000000" w:themeColor="text1"/>
                <w:szCs w:val="21"/>
              </w:rPr>
            </w:pPr>
            <w:r w:rsidRPr="00082FE1">
              <w:rPr>
                <w:rFonts w:ascii="宋体" w:eastAsia="宋体" w:hAnsi="宋体" w:cs="仿宋_GB2312" w:hint="eastAsia"/>
                <w:color w:val="000000" w:themeColor="text1"/>
                <w:szCs w:val="21"/>
              </w:rPr>
              <w:t>开展气象探测活动未备案或未按规定汇交气象探测资料的处罚</w:t>
            </w:r>
          </w:p>
        </w:tc>
      </w:tr>
      <w:tr w:rsidR="00F36A29" w:rsidRPr="00C945CF" w:rsidTr="00793A8D">
        <w:trPr>
          <w:trHeight w:val="698"/>
        </w:trPr>
        <w:tc>
          <w:tcPr>
            <w:tcW w:w="1843" w:type="dxa"/>
            <w:vAlign w:val="center"/>
          </w:tcPr>
          <w:p w:rsidR="00F36A29" w:rsidRPr="00E80BD2" w:rsidRDefault="00F36A29"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F36A29" w:rsidRPr="00082FE1" w:rsidRDefault="00F36A29" w:rsidP="00FA5398">
            <w:pPr>
              <w:ind w:firstLineChars="200" w:firstLine="420"/>
              <w:jc w:val="left"/>
              <w:rPr>
                <w:rFonts w:ascii="宋体" w:eastAsia="宋体" w:hAnsi="宋体" w:cs="仿宋_GB2312"/>
                <w:color w:val="000000" w:themeColor="text1"/>
                <w:szCs w:val="21"/>
              </w:rPr>
            </w:pPr>
            <w:r w:rsidRPr="00F36A29">
              <w:rPr>
                <w:rFonts w:ascii="宋体" w:eastAsia="宋体" w:hAnsi="宋体" w:cs="仿宋_GB2312" w:hint="eastAsia"/>
                <w:color w:val="000000" w:themeColor="text1"/>
                <w:szCs w:val="21"/>
              </w:rPr>
              <w:t>《气象信息服务管理办法》（中国气象局令第27号）第十八条“违反本办法规定，有下列行为之一的，由县级以上气象主管机构责令限期改正，拒不改正的，给予警告，可以并处3万元以下罚款，处罚结果纳入气象信息服务单位信用信息统计系统并向社会公示：（三）开展气象探测活动，未向设区的市级以上气象主管机构备案，或者未按照国家有关规定汇交所获得的气象探测资料的。</w:t>
            </w:r>
            <w:r w:rsidR="00FA5398" w:rsidRPr="00F36A29">
              <w:rPr>
                <w:rFonts w:ascii="宋体" w:eastAsia="宋体" w:hAnsi="宋体" w:cs="仿宋_GB2312" w:hint="eastAsia"/>
                <w:color w:val="000000" w:themeColor="text1"/>
                <w:szCs w:val="21"/>
              </w:rPr>
              <w:t>”</w:t>
            </w:r>
          </w:p>
        </w:tc>
      </w:tr>
      <w:tr w:rsidR="004478CD" w:rsidRPr="00C945CF" w:rsidTr="00BA61CB">
        <w:trPr>
          <w:trHeight w:val="519"/>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责任主体</w:t>
            </w:r>
          </w:p>
        </w:tc>
        <w:tc>
          <w:tcPr>
            <w:tcW w:w="6946" w:type="dxa"/>
            <w:vAlign w:val="center"/>
          </w:tcPr>
          <w:p w:rsidR="004478CD" w:rsidRPr="00E80BD2" w:rsidRDefault="00F6705E" w:rsidP="002E7428">
            <w:pPr>
              <w:jc w:val="center"/>
              <w:rPr>
                <w:rFonts w:ascii="宋体" w:eastAsia="宋体" w:hAnsi="宋体" w:cs="仿宋_GB2312"/>
                <w:color w:val="000000" w:themeColor="text1"/>
                <w:szCs w:val="21"/>
              </w:rPr>
            </w:pPr>
            <w:r>
              <w:rPr>
                <w:rFonts w:ascii="宋体" w:eastAsia="宋体" w:cs="宋体" w:hint="eastAsia"/>
                <w:szCs w:val="21"/>
                <w:lang w:val="zh-CN"/>
              </w:rPr>
              <w:t>业务科技科（法规科）</w:t>
            </w:r>
          </w:p>
        </w:tc>
      </w:tr>
      <w:tr w:rsidR="004478CD" w:rsidRPr="00C945CF" w:rsidTr="00793A8D">
        <w:trPr>
          <w:trHeight w:val="338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4478CD" w:rsidRPr="00082FE1" w:rsidRDefault="004478CD" w:rsidP="00793A8D">
            <w:pPr>
              <w:ind w:firstLineChars="200" w:firstLine="420"/>
              <w:jc w:val="left"/>
              <w:rPr>
                <w:rFonts w:ascii="宋体" w:eastAsia="宋体" w:hAnsi="宋体" w:cs="仿宋_GB2312"/>
                <w:color w:val="000000" w:themeColor="text1"/>
                <w:szCs w:val="21"/>
              </w:rPr>
            </w:pPr>
            <w:r w:rsidRPr="00082FE1">
              <w:rPr>
                <w:rFonts w:ascii="宋体" w:eastAsia="宋体" w:hAnsi="宋体" w:cs="仿宋_GB2312" w:hint="eastAsia"/>
                <w:color w:val="000000" w:themeColor="text1"/>
                <w:szCs w:val="21"/>
              </w:rPr>
              <w:t>1.立案责任：发现开展气象探测活动未备案或未按规定汇交气象探测资料的行为，予以审查，决定是否立案。</w:t>
            </w:r>
          </w:p>
          <w:p w:rsidR="004478CD" w:rsidRPr="00082FE1" w:rsidRDefault="004478CD" w:rsidP="00793A8D">
            <w:pPr>
              <w:ind w:firstLineChars="200" w:firstLine="420"/>
              <w:jc w:val="left"/>
              <w:rPr>
                <w:rFonts w:ascii="宋体" w:eastAsia="宋体" w:hAnsi="宋体" w:cs="仿宋_GB2312"/>
                <w:color w:val="000000" w:themeColor="text1"/>
                <w:szCs w:val="21"/>
              </w:rPr>
            </w:pPr>
            <w:r w:rsidRPr="00082FE1">
              <w:rPr>
                <w:rFonts w:ascii="宋体" w:eastAsia="宋体" w:hAnsi="宋体" w:cs="仿宋_GB2312" w:hint="eastAsia"/>
                <w:color w:val="000000" w:themeColor="text1"/>
                <w:szCs w:val="21"/>
              </w:rPr>
              <w:t>2.调查责任：对立案的案件，指定专人负责，及时组织调查取证，执法人员不得少于两人，与当事人有直接利害关系的应当回避。调查时应出示执法证件，允许当事人辩解陈述。执法人员应保守有关秘密。</w:t>
            </w:r>
          </w:p>
          <w:p w:rsidR="004478CD" w:rsidRPr="00082FE1" w:rsidRDefault="004478CD" w:rsidP="00793A8D">
            <w:pPr>
              <w:ind w:firstLineChars="200" w:firstLine="420"/>
              <w:jc w:val="left"/>
              <w:rPr>
                <w:rFonts w:ascii="宋体" w:eastAsia="宋体" w:hAnsi="宋体" w:cs="仿宋_GB2312"/>
                <w:color w:val="000000" w:themeColor="text1"/>
                <w:szCs w:val="21"/>
              </w:rPr>
            </w:pPr>
            <w:r w:rsidRPr="00082FE1">
              <w:rPr>
                <w:rFonts w:ascii="宋体" w:eastAsia="宋体" w:hAnsi="宋体" w:cs="仿宋_GB2312" w:hint="eastAsia"/>
                <w:color w:val="000000" w:themeColor="text1"/>
                <w:szCs w:val="21"/>
              </w:rPr>
              <w:t>3.审查责任：审理案件调查报告，对案件违法事实、证据、调查取证程序、法律适用、处罚种类和幅度、当事人陈述和申辩理由等方面进行审查，提出处理意见。</w:t>
            </w:r>
          </w:p>
          <w:p w:rsidR="004478CD" w:rsidRPr="00082FE1" w:rsidRDefault="004478CD" w:rsidP="00793A8D">
            <w:pPr>
              <w:ind w:firstLineChars="200" w:firstLine="420"/>
              <w:jc w:val="left"/>
              <w:rPr>
                <w:rFonts w:ascii="宋体" w:eastAsia="宋体" w:hAnsi="宋体" w:cs="仿宋_GB2312"/>
                <w:color w:val="000000" w:themeColor="text1"/>
                <w:szCs w:val="21"/>
              </w:rPr>
            </w:pPr>
            <w:r w:rsidRPr="00082FE1">
              <w:rPr>
                <w:rFonts w:ascii="宋体" w:eastAsia="宋体" w:hAnsi="宋体" w:cs="仿宋_GB2312" w:hint="eastAsia"/>
                <w:color w:val="000000" w:themeColor="text1"/>
                <w:szCs w:val="21"/>
              </w:rPr>
              <w:t>4.告知责任：做出行政处罚决定前，应书面告知当事人违法事实及其享有的陈述、申辩、要求听证等权利。</w:t>
            </w:r>
          </w:p>
          <w:p w:rsidR="004478CD" w:rsidRPr="00082FE1" w:rsidRDefault="004478CD" w:rsidP="00793A8D">
            <w:pPr>
              <w:ind w:firstLineChars="200" w:firstLine="420"/>
              <w:jc w:val="left"/>
              <w:rPr>
                <w:rFonts w:ascii="宋体" w:eastAsia="宋体" w:hAnsi="宋体" w:cs="仿宋_GB2312"/>
                <w:color w:val="000000" w:themeColor="text1"/>
                <w:szCs w:val="21"/>
              </w:rPr>
            </w:pPr>
            <w:r w:rsidRPr="00082FE1">
              <w:rPr>
                <w:rFonts w:ascii="宋体" w:eastAsia="宋体" w:hAnsi="宋体" w:cs="仿宋_GB2312" w:hint="eastAsia"/>
                <w:color w:val="000000" w:themeColor="text1"/>
                <w:szCs w:val="21"/>
              </w:rPr>
              <w:t>5.决定责任：制作行政处罚决定书，载明违法事实和证据、处罚依据和内容、申请行政复议或提起行政诉讼的途径和期限等内容。</w:t>
            </w:r>
          </w:p>
          <w:p w:rsidR="004478CD" w:rsidRPr="00082FE1" w:rsidRDefault="004478CD" w:rsidP="00793A8D">
            <w:pPr>
              <w:ind w:firstLineChars="200" w:firstLine="420"/>
              <w:jc w:val="left"/>
              <w:rPr>
                <w:rFonts w:ascii="宋体" w:eastAsia="宋体" w:hAnsi="宋体" w:cs="仿宋_GB2312"/>
                <w:color w:val="000000" w:themeColor="text1"/>
                <w:szCs w:val="21"/>
              </w:rPr>
            </w:pPr>
            <w:r w:rsidRPr="00082FE1">
              <w:rPr>
                <w:rFonts w:ascii="宋体" w:eastAsia="宋体" w:hAnsi="宋体" w:cs="仿宋_GB2312" w:hint="eastAsia"/>
                <w:color w:val="000000" w:themeColor="text1"/>
                <w:szCs w:val="21"/>
              </w:rPr>
              <w:t>6.送达责任：行政处罚决定书按法律规定的方式送达当事人。</w:t>
            </w:r>
          </w:p>
          <w:p w:rsidR="004478CD" w:rsidRPr="00082FE1" w:rsidRDefault="004478CD" w:rsidP="00793A8D">
            <w:pPr>
              <w:ind w:firstLineChars="200" w:firstLine="420"/>
              <w:jc w:val="left"/>
              <w:rPr>
                <w:rFonts w:ascii="宋体" w:eastAsia="宋体" w:hAnsi="宋体" w:cs="仿宋_GB2312"/>
                <w:color w:val="000000" w:themeColor="text1"/>
                <w:szCs w:val="21"/>
              </w:rPr>
            </w:pPr>
            <w:r w:rsidRPr="00082FE1">
              <w:rPr>
                <w:rFonts w:ascii="宋体" w:eastAsia="宋体" w:hAnsi="宋体" w:cs="仿宋_GB2312" w:hint="eastAsia"/>
                <w:color w:val="000000" w:themeColor="text1"/>
                <w:szCs w:val="21"/>
              </w:rPr>
              <w:t>7.执行责任：当事人逾期不履行行政处罚决定的，依照行政处罚决定，依法强制执行。</w:t>
            </w:r>
          </w:p>
          <w:p w:rsidR="004478CD" w:rsidRPr="00E80BD2" w:rsidRDefault="004478CD" w:rsidP="00793A8D">
            <w:pPr>
              <w:ind w:firstLineChars="200" w:firstLine="420"/>
              <w:jc w:val="left"/>
              <w:rPr>
                <w:rFonts w:ascii="宋体" w:eastAsia="宋体" w:hAnsi="宋体" w:cs="仿宋_GB2312"/>
                <w:b/>
                <w:color w:val="000000" w:themeColor="text1"/>
                <w:szCs w:val="21"/>
              </w:rPr>
            </w:pPr>
            <w:r w:rsidRPr="00082FE1">
              <w:rPr>
                <w:rFonts w:ascii="宋体" w:eastAsia="宋体" w:hAnsi="宋体" w:cs="仿宋_GB2312" w:hint="eastAsia"/>
                <w:color w:val="000000" w:themeColor="text1"/>
                <w:szCs w:val="21"/>
              </w:rPr>
              <w:t>8.其他</w:t>
            </w:r>
            <w:r w:rsidR="008A559E">
              <w:rPr>
                <w:rFonts w:ascii="宋体" w:eastAsia="宋体" w:hAnsi="宋体" w:cs="仿宋_GB2312" w:hint="eastAsia"/>
                <w:color w:val="000000" w:themeColor="text1"/>
                <w:szCs w:val="21"/>
              </w:rPr>
              <w:t>责任</w:t>
            </w:r>
            <w:r w:rsidRPr="00082FE1">
              <w:rPr>
                <w:rFonts w:ascii="宋体" w:eastAsia="宋体" w:hAnsi="宋体" w:cs="仿宋_GB2312" w:hint="eastAsia"/>
                <w:color w:val="000000" w:themeColor="text1"/>
                <w:szCs w:val="21"/>
              </w:rPr>
              <w:t>：法律法规规章规定应履行的责任。</w:t>
            </w:r>
          </w:p>
        </w:tc>
      </w:tr>
      <w:tr w:rsidR="004478CD" w:rsidRPr="00C945CF" w:rsidTr="00BA61CB">
        <w:trPr>
          <w:trHeight w:val="1691"/>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4478CD" w:rsidRPr="00E80BD2" w:rsidRDefault="00F36A29" w:rsidP="00793A8D">
            <w:pPr>
              <w:ind w:firstLineChars="200" w:firstLine="420"/>
              <w:jc w:val="left"/>
              <w:rPr>
                <w:rFonts w:ascii="宋体" w:eastAsia="宋体" w:hAnsi="宋体" w:cs="仿宋_GB2312"/>
                <w:color w:val="000000" w:themeColor="text1"/>
                <w:szCs w:val="21"/>
              </w:rPr>
            </w:pPr>
            <w:r>
              <w:rPr>
                <w:rFonts w:ascii="宋体" w:eastAsia="宋体" w:cs="宋体" w:hint="eastAsia"/>
                <w:color w:val="000000"/>
                <w:szCs w:val="21"/>
                <w:lang w:val="zh-CN"/>
              </w:rPr>
              <w:t>对不履行或不正确履行行政职责的行政机关及其工作人员，依据《</w:t>
            </w:r>
            <w:r w:rsidR="00E231FB">
              <w:rPr>
                <w:rFonts w:ascii="宋体" w:eastAsia="宋体" w:cs="宋体" w:hint="eastAsia"/>
                <w:color w:val="000000"/>
                <w:szCs w:val="21"/>
                <w:lang w:val="zh-CN"/>
              </w:rPr>
              <w:t>中华人民共和国监察法</w:t>
            </w:r>
            <w:r>
              <w:rPr>
                <w:rFonts w:ascii="宋体" w:eastAsia="宋体" w:cs="宋体" w:hint="eastAsia"/>
                <w:color w:val="000000"/>
                <w:szCs w:val="21"/>
                <w:lang w:val="zh-CN"/>
              </w:rPr>
              <w:t>》、《中华人民共和国行政许可法》、《行政机关公务员处分条例》、《四川省行政审批违法违纪行为责任追究办法》等法律法规规章的相关规定追究相应的责任。</w:t>
            </w:r>
          </w:p>
        </w:tc>
      </w:tr>
      <w:tr w:rsidR="004478CD" w:rsidRPr="00C945CF" w:rsidTr="00BA61CB">
        <w:trPr>
          <w:trHeight w:val="698"/>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监督电话</w:t>
            </w:r>
          </w:p>
        </w:tc>
        <w:tc>
          <w:tcPr>
            <w:tcW w:w="6946" w:type="dxa"/>
            <w:vAlign w:val="center"/>
          </w:tcPr>
          <w:p w:rsidR="004478CD" w:rsidRPr="00E80BD2" w:rsidRDefault="00793A8D" w:rsidP="002B65AE">
            <w:pPr>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4478CD" w:rsidRDefault="004478CD" w:rsidP="004478CD">
      <w:pPr>
        <w:widowControl/>
        <w:jc w:val="left"/>
        <w:rPr>
          <w:rFonts w:asciiTheme="minorEastAsia" w:hAnsiTheme="minorEastAsia"/>
          <w:b/>
          <w:color w:val="000000" w:themeColor="text1"/>
          <w:szCs w:val="21"/>
        </w:rPr>
      </w:pPr>
    </w:p>
    <w:p w:rsidR="004478CD" w:rsidRDefault="004478CD" w:rsidP="004478CD">
      <w:pPr>
        <w:widowControl/>
        <w:jc w:val="left"/>
        <w:rPr>
          <w:rFonts w:asciiTheme="minorEastAsia" w:hAnsiTheme="minorEastAsia"/>
          <w:b/>
          <w:color w:val="000000" w:themeColor="text1"/>
          <w:szCs w:val="21"/>
        </w:rPr>
      </w:pPr>
    </w:p>
    <w:p w:rsidR="004478CD" w:rsidRPr="00DA6006" w:rsidRDefault="00DA6006" w:rsidP="00DA6006">
      <w:pPr>
        <w:jc w:val="left"/>
        <w:rPr>
          <w:rFonts w:ascii="宋体" w:eastAsia="宋体" w:hAnsi="宋体" w:cs="Times New Roman"/>
          <w:kern w:val="0"/>
          <w:szCs w:val="21"/>
        </w:rPr>
      </w:pPr>
      <w:r w:rsidRPr="00DA6006">
        <w:rPr>
          <w:rFonts w:ascii="宋体" w:eastAsia="宋体" w:hAnsi="宋体" w:cs="Times New Roman" w:hint="eastAsia"/>
          <w:kern w:val="0"/>
          <w:szCs w:val="21"/>
        </w:rPr>
        <w:t>表2-1</w:t>
      </w:r>
      <w:r>
        <w:rPr>
          <w:rFonts w:ascii="宋体" w:eastAsia="宋体" w:hAnsi="宋体" w:cs="Times New Roman" w:hint="eastAsia"/>
          <w:kern w:val="0"/>
          <w:szCs w:val="21"/>
        </w:rPr>
        <w:t>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4478CD" w:rsidRPr="00C945CF" w:rsidTr="00793A8D">
        <w:trPr>
          <w:trHeight w:val="636"/>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4478CD" w:rsidRPr="00E80BD2" w:rsidRDefault="002D216F"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4221</w:t>
            </w:r>
          </w:p>
        </w:tc>
      </w:tr>
      <w:tr w:rsidR="004478CD" w:rsidRPr="00C945CF" w:rsidTr="00D25700">
        <w:trPr>
          <w:trHeight w:val="53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435F77">
              <w:rPr>
                <w:rFonts w:ascii="宋体" w:eastAsia="宋体" w:hAnsi="宋体" w:cs="仿宋_GB2312" w:hint="eastAsia"/>
                <w:color w:val="000000" w:themeColor="text1"/>
                <w:szCs w:val="21"/>
              </w:rPr>
              <w:t>行政处罚</w:t>
            </w:r>
          </w:p>
        </w:tc>
      </w:tr>
      <w:tr w:rsidR="004478CD" w:rsidRPr="00C945CF" w:rsidTr="00D823D1">
        <w:trPr>
          <w:trHeight w:val="527"/>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22159B">
              <w:rPr>
                <w:rFonts w:ascii="宋体" w:eastAsia="宋体" w:hAnsi="宋体" w:cs="仿宋_GB2312" w:hint="eastAsia"/>
                <w:color w:val="000000" w:themeColor="text1"/>
                <w:szCs w:val="21"/>
              </w:rPr>
              <w:t>使用不符合规定气象资料的处罚</w:t>
            </w:r>
          </w:p>
        </w:tc>
      </w:tr>
      <w:tr w:rsidR="002D216F" w:rsidRPr="00C945CF" w:rsidTr="00793A8D">
        <w:trPr>
          <w:trHeight w:val="698"/>
        </w:trPr>
        <w:tc>
          <w:tcPr>
            <w:tcW w:w="1843" w:type="dxa"/>
            <w:vAlign w:val="center"/>
          </w:tcPr>
          <w:p w:rsidR="002D216F" w:rsidRPr="00E80BD2" w:rsidRDefault="002D216F"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2D216F" w:rsidRPr="002D216F" w:rsidRDefault="002D216F" w:rsidP="00C73133">
            <w:pPr>
              <w:ind w:firstLineChars="200" w:firstLine="420"/>
              <w:jc w:val="left"/>
              <w:rPr>
                <w:rFonts w:ascii="宋体" w:eastAsia="宋体" w:hAnsi="宋体" w:cs="仿宋_GB2312"/>
                <w:color w:val="000000" w:themeColor="text1"/>
                <w:szCs w:val="21"/>
              </w:rPr>
            </w:pPr>
            <w:r w:rsidRPr="002D216F">
              <w:rPr>
                <w:rFonts w:ascii="宋体" w:eastAsia="宋体" w:hAnsi="宋体" w:cs="仿宋_GB2312" w:hint="eastAsia"/>
                <w:color w:val="000000" w:themeColor="text1"/>
                <w:szCs w:val="21"/>
              </w:rPr>
              <w:t>1.《中华人民共和国气象法》第三十八条“违反本法规定，有下列行为之一的，由有关气象主管机构按照权限责令改正，给予警告，可以并处五万元以下的罚款：（三）从事大气环境影响评价的单位进行工程建设项目大气环境影响评价时，使用的气象资料不是气象主管机构提供或者审查的。”</w:t>
            </w:r>
          </w:p>
          <w:p w:rsidR="002D216F" w:rsidRPr="002D216F" w:rsidRDefault="002D216F" w:rsidP="00C73133">
            <w:pPr>
              <w:ind w:firstLineChars="200" w:firstLine="420"/>
              <w:jc w:val="left"/>
              <w:rPr>
                <w:rFonts w:ascii="宋体" w:eastAsia="宋体" w:hAnsi="宋体" w:cs="仿宋_GB2312"/>
                <w:color w:val="000000" w:themeColor="text1"/>
                <w:szCs w:val="21"/>
              </w:rPr>
            </w:pPr>
            <w:r w:rsidRPr="002D216F">
              <w:rPr>
                <w:rFonts w:ascii="宋体" w:eastAsia="宋体" w:hAnsi="宋体" w:cs="仿宋_GB2312" w:hint="eastAsia"/>
                <w:color w:val="000000" w:themeColor="text1"/>
                <w:szCs w:val="21"/>
              </w:rPr>
              <w:t>2.《气候可行性论证管理办法》（中国气象局令第18号）第十八条“违反本办法规定，有下列行为之一的，由县级以上气象主管机构按照权限责令改正，给予警告，可以处三万元以下罚款；情节严重的，由国务院气象主管机构进行通报；造成损失的，依法承担赔偿责任；构成犯罪的，依法追究刑事责任：（一）使用的气象资料，不是气象主管机构直接提供或者未经省、自治区、直辖市气象主管机构审查的；（二）伪造气象资料或者其他原始资料的。”</w:t>
            </w:r>
          </w:p>
          <w:p w:rsidR="002D216F" w:rsidRPr="0022159B" w:rsidRDefault="002D216F" w:rsidP="00C73133">
            <w:pPr>
              <w:ind w:firstLineChars="200" w:firstLine="420"/>
              <w:jc w:val="left"/>
              <w:rPr>
                <w:rFonts w:ascii="宋体" w:eastAsia="宋体" w:hAnsi="宋体" w:cs="仿宋_GB2312"/>
                <w:color w:val="000000" w:themeColor="text1"/>
                <w:szCs w:val="21"/>
              </w:rPr>
            </w:pPr>
            <w:r w:rsidRPr="002D216F">
              <w:rPr>
                <w:rFonts w:ascii="宋体" w:eastAsia="宋体" w:hAnsi="宋体" w:cs="仿宋_GB2312" w:hint="eastAsia"/>
                <w:color w:val="000000" w:themeColor="text1"/>
                <w:szCs w:val="21"/>
              </w:rPr>
              <w:t>3.《气象信息服务管理办法》（中国气象局令27号）第十八条“违反本办法规定，有下列行为之一的，由县级以上气象主管机构责令限期改正，拒不改正的，给予警告，可以并处3万元以下罚款，处罚结果纳入气象信息服务单位信用信息统计系统并向社会公示：（一）使用的气象资料不是气象主管机构所属的气象台提供，或者不能证明是其他合法渠道获得的。”</w:t>
            </w:r>
          </w:p>
        </w:tc>
      </w:tr>
      <w:tr w:rsidR="004478CD" w:rsidRPr="00C945CF" w:rsidTr="00D25700">
        <w:trPr>
          <w:trHeight w:val="483"/>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责任主体</w:t>
            </w:r>
          </w:p>
        </w:tc>
        <w:tc>
          <w:tcPr>
            <w:tcW w:w="6946" w:type="dxa"/>
            <w:vAlign w:val="center"/>
          </w:tcPr>
          <w:p w:rsidR="004478CD" w:rsidRPr="00E80BD2" w:rsidRDefault="00F6705E" w:rsidP="002E7428">
            <w:pPr>
              <w:jc w:val="center"/>
              <w:rPr>
                <w:rFonts w:ascii="宋体" w:eastAsia="宋体" w:hAnsi="宋体" w:cs="仿宋_GB2312"/>
                <w:color w:val="000000" w:themeColor="text1"/>
                <w:szCs w:val="21"/>
              </w:rPr>
            </w:pPr>
            <w:r>
              <w:rPr>
                <w:rFonts w:ascii="宋体" w:eastAsia="宋体" w:cs="宋体" w:hint="eastAsia"/>
                <w:szCs w:val="21"/>
                <w:lang w:val="zh-CN"/>
              </w:rPr>
              <w:t>业务科技科（法规科）</w:t>
            </w:r>
          </w:p>
        </w:tc>
      </w:tr>
      <w:tr w:rsidR="004478CD" w:rsidRPr="00C945CF" w:rsidTr="00D25700">
        <w:trPr>
          <w:trHeight w:val="1691"/>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4478CD" w:rsidRPr="0022159B" w:rsidRDefault="004478CD" w:rsidP="00793A8D">
            <w:pPr>
              <w:ind w:firstLineChars="200" w:firstLine="420"/>
              <w:jc w:val="left"/>
              <w:rPr>
                <w:rFonts w:ascii="宋体" w:eastAsia="宋体" w:hAnsi="宋体" w:cs="仿宋_GB2312"/>
                <w:color w:val="000000" w:themeColor="text1"/>
                <w:szCs w:val="21"/>
              </w:rPr>
            </w:pPr>
            <w:r w:rsidRPr="0022159B">
              <w:rPr>
                <w:rFonts w:ascii="宋体" w:eastAsia="宋体" w:hAnsi="宋体" w:cs="仿宋_GB2312" w:hint="eastAsia"/>
                <w:color w:val="000000" w:themeColor="text1"/>
                <w:szCs w:val="21"/>
              </w:rPr>
              <w:t>1.立案责任：发现在大气环境影响评价、气候可行性论证、气象信息服务中涉嫌使用不合规定的气象资料的行为，予以审查，决定是否立案。</w:t>
            </w:r>
          </w:p>
          <w:p w:rsidR="004478CD" w:rsidRPr="0022159B" w:rsidRDefault="004478CD" w:rsidP="00793A8D">
            <w:pPr>
              <w:ind w:firstLineChars="200" w:firstLine="420"/>
              <w:jc w:val="left"/>
              <w:rPr>
                <w:rFonts w:ascii="宋体" w:eastAsia="宋体" w:hAnsi="宋体" w:cs="仿宋_GB2312"/>
                <w:color w:val="000000" w:themeColor="text1"/>
                <w:szCs w:val="21"/>
              </w:rPr>
            </w:pPr>
            <w:r w:rsidRPr="0022159B">
              <w:rPr>
                <w:rFonts w:ascii="宋体" w:eastAsia="宋体" w:hAnsi="宋体" w:cs="仿宋_GB2312" w:hint="eastAsia"/>
                <w:color w:val="000000" w:themeColor="text1"/>
                <w:szCs w:val="21"/>
              </w:rPr>
              <w:t>2.调查责任：对立案的案件，指定专人负责，及时组织调查取证，执法人员不得少于两人，与当事人有直接利害关系的应当回避。调查时应出示执法证件，允许当事人辩解陈述。执法人员应保守有关秘密。</w:t>
            </w:r>
          </w:p>
          <w:p w:rsidR="004478CD" w:rsidRPr="0022159B" w:rsidRDefault="004478CD" w:rsidP="00793A8D">
            <w:pPr>
              <w:ind w:firstLineChars="200" w:firstLine="420"/>
              <w:jc w:val="left"/>
              <w:rPr>
                <w:rFonts w:ascii="宋体" w:eastAsia="宋体" w:hAnsi="宋体" w:cs="仿宋_GB2312"/>
                <w:color w:val="000000" w:themeColor="text1"/>
                <w:szCs w:val="21"/>
              </w:rPr>
            </w:pPr>
            <w:r w:rsidRPr="0022159B">
              <w:rPr>
                <w:rFonts w:ascii="宋体" w:eastAsia="宋体" w:hAnsi="宋体" w:cs="仿宋_GB2312" w:hint="eastAsia"/>
                <w:color w:val="000000" w:themeColor="text1"/>
                <w:szCs w:val="21"/>
              </w:rPr>
              <w:t>3.审查责任：审理案件调查报告，对案件违法事实、证据、调查取证程序、法律适用、处罚种类和幅度、当事人陈述和申辩理由等方面进行审查，提出处理意见。</w:t>
            </w:r>
          </w:p>
          <w:p w:rsidR="004478CD" w:rsidRPr="0022159B" w:rsidRDefault="004478CD" w:rsidP="00793A8D">
            <w:pPr>
              <w:ind w:firstLineChars="200" w:firstLine="420"/>
              <w:jc w:val="left"/>
              <w:rPr>
                <w:rFonts w:ascii="宋体" w:eastAsia="宋体" w:hAnsi="宋体" w:cs="仿宋_GB2312"/>
                <w:color w:val="000000" w:themeColor="text1"/>
                <w:szCs w:val="21"/>
              </w:rPr>
            </w:pPr>
            <w:r w:rsidRPr="0022159B">
              <w:rPr>
                <w:rFonts w:ascii="宋体" w:eastAsia="宋体" w:hAnsi="宋体" w:cs="仿宋_GB2312" w:hint="eastAsia"/>
                <w:color w:val="000000" w:themeColor="text1"/>
                <w:szCs w:val="21"/>
              </w:rPr>
              <w:t>4.告知责任：做出行政处罚决定前，应书面告知当事人违法事实及其享有的陈述、申辩、要求听证等权利。</w:t>
            </w:r>
          </w:p>
          <w:p w:rsidR="004478CD" w:rsidRPr="0022159B" w:rsidRDefault="004478CD" w:rsidP="00793A8D">
            <w:pPr>
              <w:ind w:firstLineChars="200" w:firstLine="420"/>
              <w:jc w:val="left"/>
              <w:rPr>
                <w:rFonts w:ascii="宋体" w:eastAsia="宋体" w:hAnsi="宋体" w:cs="仿宋_GB2312"/>
                <w:color w:val="000000" w:themeColor="text1"/>
                <w:szCs w:val="21"/>
              </w:rPr>
            </w:pPr>
            <w:r w:rsidRPr="0022159B">
              <w:rPr>
                <w:rFonts w:ascii="宋体" w:eastAsia="宋体" w:hAnsi="宋体" w:cs="仿宋_GB2312" w:hint="eastAsia"/>
                <w:color w:val="000000" w:themeColor="text1"/>
                <w:szCs w:val="21"/>
              </w:rPr>
              <w:t>5.决定责任：制作行政处罚决定书，载明违法事实和证据、处罚依据</w:t>
            </w:r>
            <w:r w:rsidRPr="0022159B">
              <w:rPr>
                <w:rFonts w:ascii="宋体" w:eastAsia="宋体" w:hAnsi="宋体" w:cs="仿宋_GB2312" w:hint="eastAsia"/>
                <w:color w:val="000000" w:themeColor="text1"/>
                <w:szCs w:val="21"/>
              </w:rPr>
              <w:lastRenderedPageBreak/>
              <w:t>和内容、申请行政复议或提起行政诉讼的途径和期限等内容。</w:t>
            </w:r>
          </w:p>
          <w:p w:rsidR="004478CD" w:rsidRPr="0022159B" w:rsidRDefault="004478CD" w:rsidP="00793A8D">
            <w:pPr>
              <w:ind w:firstLineChars="200" w:firstLine="420"/>
              <w:jc w:val="left"/>
              <w:rPr>
                <w:rFonts w:ascii="宋体" w:eastAsia="宋体" w:hAnsi="宋体" w:cs="仿宋_GB2312"/>
                <w:color w:val="000000" w:themeColor="text1"/>
                <w:szCs w:val="21"/>
              </w:rPr>
            </w:pPr>
            <w:r w:rsidRPr="0022159B">
              <w:rPr>
                <w:rFonts w:ascii="宋体" w:eastAsia="宋体" w:hAnsi="宋体" w:cs="仿宋_GB2312" w:hint="eastAsia"/>
                <w:color w:val="000000" w:themeColor="text1"/>
                <w:szCs w:val="21"/>
              </w:rPr>
              <w:t>6.送达责任：行政处罚决定书按法律规定的方式送达当事人。</w:t>
            </w:r>
          </w:p>
          <w:p w:rsidR="004478CD" w:rsidRPr="0022159B" w:rsidRDefault="004478CD" w:rsidP="00793A8D">
            <w:pPr>
              <w:ind w:firstLineChars="200" w:firstLine="420"/>
              <w:jc w:val="left"/>
              <w:rPr>
                <w:rFonts w:ascii="宋体" w:eastAsia="宋体" w:hAnsi="宋体" w:cs="仿宋_GB2312"/>
                <w:color w:val="000000" w:themeColor="text1"/>
                <w:szCs w:val="21"/>
              </w:rPr>
            </w:pPr>
            <w:r w:rsidRPr="0022159B">
              <w:rPr>
                <w:rFonts w:ascii="宋体" w:eastAsia="宋体" w:hAnsi="宋体" w:cs="仿宋_GB2312" w:hint="eastAsia"/>
                <w:color w:val="000000" w:themeColor="text1"/>
                <w:szCs w:val="21"/>
              </w:rPr>
              <w:t>7.执行责任：当事人逾期不履行行政处罚决定的，依照行政处罚决定，依法强制执行。</w:t>
            </w:r>
          </w:p>
          <w:p w:rsidR="004478CD" w:rsidRPr="00E80BD2" w:rsidRDefault="004478CD" w:rsidP="00793A8D">
            <w:pPr>
              <w:ind w:firstLineChars="200" w:firstLine="420"/>
              <w:jc w:val="left"/>
              <w:rPr>
                <w:rFonts w:ascii="宋体" w:eastAsia="宋体" w:hAnsi="宋体" w:cs="仿宋_GB2312"/>
                <w:b/>
                <w:color w:val="000000" w:themeColor="text1"/>
                <w:szCs w:val="21"/>
              </w:rPr>
            </w:pPr>
            <w:r w:rsidRPr="0022159B">
              <w:rPr>
                <w:rFonts w:ascii="宋体" w:eastAsia="宋体" w:hAnsi="宋体" w:cs="仿宋_GB2312" w:hint="eastAsia"/>
                <w:color w:val="000000" w:themeColor="text1"/>
                <w:szCs w:val="21"/>
              </w:rPr>
              <w:t>8.其他</w:t>
            </w:r>
            <w:r w:rsidR="00DA6006">
              <w:rPr>
                <w:rFonts w:ascii="宋体" w:eastAsia="宋体" w:hAnsi="宋体" w:cs="仿宋_GB2312" w:hint="eastAsia"/>
                <w:color w:val="000000" w:themeColor="text1"/>
                <w:szCs w:val="21"/>
              </w:rPr>
              <w:t>责任</w:t>
            </w:r>
            <w:r w:rsidRPr="0022159B">
              <w:rPr>
                <w:rFonts w:ascii="宋体" w:eastAsia="宋体" w:hAnsi="宋体" w:cs="仿宋_GB2312" w:hint="eastAsia"/>
                <w:color w:val="000000" w:themeColor="text1"/>
                <w:szCs w:val="21"/>
              </w:rPr>
              <w:t>：法律法规规章规定应履行的责任。</w:t>
            </w:r>
          </w:p>
        </w:tc>
      </w:tr>
      <w:tr w:rsidR="004478CD" w:rsidRPr="00C945CF" w:rsidTr="00D25700">
        <w:trPr>
          <w:trHeight w:val="1648"/>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追责情形</w:t>
            </w:r>
          </w:p>
        </w:tc>
        <w:tc>
          <w:tcPr>
            <w:tcW w:w="6946" w:type="dxa"/>
            <w:vAlign w:val="center"/>
          </w:tcPr>
          <w:p w:rsidR="004478CD" w:rsidRPr="00E80BD2" w:rsidRDefault="002D216F" w:rsidP="00793A8D">
            <w:pPr>
              <w:ind w:firstLineChars="200" w:firstLine="420"/>
              <w:jc w:val="left"/>
              <w:rPr>
                <w:rFonts w:ascii="宋体" w:eastAsia="宋体" w:hAnsi="宋体" w:cs="仿宋_GB2312"/>
                <w:color w:val="000000" w:themeColor="text1"/>
                <w:szCs w:val="21"/>
              </w:rPr>
            </w:pPr>
            <w:r>
              <w:rPr>
                <w:rFonts w:ascii="宋体" w:eastAsia="宋体" w:cs="宋体" w:hint="eastAsia"/>
                <w:color w:val="000000"/>
                <w:szCs w:val="21"/>
                <w:lang w:val="zh-CN"/>
              </w:rPr>
              <w:t>对不履行或不正确履行行政职责的行政机关及其工作人员，依据《</w:t>
            </w:r>
            <w:r w:rsidR="00E231FB">
              <w:rPr>
                <w:rFonts w:ascii="宋体" w:eastAsia="宋体" w:cs="宋体" w:hint="eastAsia"/>
                <w:color w:val="000000"/>
                <w:szCs w:val="21"/>
                <w:lang w:val="zh-CN"/>
              </w:rPr>
              <w:t>中华人民共和国监察法</w:t>
            </w:r>
            <w:r>
              <w:rPr>
                <w:rFonts w:ascii="宋体" w:eastAsia="宋体" w:cs="宋体" w:hint="eastAsia"/>
                <w:color w:val="000000"/>
                <w:szCs w:val="21"/>
                <w:lang w:val="zh-CN"/>
              </w:rPr>
              <w:t>》、《中华人民共和国行政许可法》、《行政机关公务员处分条例》、《四川省行政审批违法违纪行为责任追究办法》等法律法规规章的相关规定追究相应的责任。</w:t>
            </w:r>
          </w:p>
        </w:tc>
      </w:tr>
      <w:tr w:rsidR="004478CD" w:rsidRPr="00C945CF" w:rsidTr="00D25700">
        <w:trPr>
          <w:trHeight w:val="604"/>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4478CD" w:rsidRPr="00E80BD2" w:rsidRDefault="00793A8D" w:rsidP="002B65AE">
            <w:pPr>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4478CD" w:rsidRDefault="004478CD" w:rsidP="004478CD">
      <w:pPr>
        <w:widowControl/>
        <w:jc w:val="left"/>
        <w:rPr>
          <w:rFonts w:asciiTheme="minorEastAsia" w:hAnsiTheme="minorEastAsia"/>
          <w:b/>
          <w:color w:val="000000" w:themeColor="text1"/>
          <w:szCs w:val="21"/>
        </w:rPr>
      </w:pPr>
    </w:p>
    <w:p w:rsidR="004478CD" w:rsidRDefault="004478CD" w:rsidP="004478CD">
      <w:pPr>
        <w:widowControl/>
        <w:jc w:val="left"/>
        <w:rPr>
          <w:rFonts w:asciiTheme="minorEastAsia" w:hAnsiTheme="minorEastAsia"/>
          <w:b/>
          <w:color w:val="000000" w:themeColor="text1"/>
          <w:szCs w:val="21"/>
        </w:rPr>
      </w:pPr>
    </w:p>
    <w:p w:rsidR="004478CD" w:rsidRPr="00DA6006" w:rsidRDefault="00DA6006" w:rsidP="00DA6006">
      <w:pPr>
        <w:jc w:val="left"/>
        <w:rPr>
          <w:rFonts w:ascii="宋体" w:eastAsia="宋体" w:hAnsi="宋体" w:cs="Times New Roman"/>
          <w:kern w:val="0"/>
          <w:szCs w:val="21"/>
        </w:rPr>
      </w:pPr>
      <w:r w:rsidRPr="00DA6006">
        <w:rPr>
          <w:rFonts w:ascii="宋体" w:eastAsia="宋体" w:hAnsi="宋体" w:cs="Times New Roman" w:hint="eastAsia"/>
          <w:kern w:val="0"/>
          <w:szCs w:val="21"/>
        </w:rPr>
        <w:t>表2-1</w:t>
      </w:r>
      <w:r>
        <w:rPr>
          <w:rFonts w:ascii="宋体" w:eastAsia="宋体" w:hAnsi="宋体" w:cs="Times New Roman" w:hint="eastAsia"/>
          <w:kern w:val="0"/>
          <w:szCs w:val="21"/>
        </w:rPr>
        <w:t>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4478CD" w:rsidRPr="00C945CF" w:rsidTr="00D25700">
        <w:trPr>
          <w:trHeight w:val="501"/>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4478CD" w:rsidRPr="00E80BD2" w:rsidRDefault="00080126"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4222</w:t>
            </w:r>
          </w:p>
        </w:tc>
      </w:tr>
      <w:tr w:rsidR="004478CD" w:rsidRPr="00C945CF" w:rsidTr="00D25700">
        <w:trPr>
          <w:trHeight w:val="553"/>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435F77">
              <w:rPr>
                <w:rFonts w:ascii="宋体" w:eastAsia="宋体" w:hAnsi="宋体" w:cs="仿宋_GB2312" w:hint="eastAsia"/>
                <w:color w:val="000000" w:themeColor="text1"/>
                <w:szCs w:val="21"/>
              </w:rPr>
              <w:t>行政处罚</w:t>
            </w:r>
          </w:p>
        </w:tc>
      </w:tr>
      <w:tr w:rsidR="004478CD" w:rsidRPr="00C945CF" w:rsidTr="00D25700">
        <w:trPr>
          <w:trHeight w:val="563"/>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323C5C">
              <w:rPr>
                <w:rFonts w:ascii="宋体" w:eastAsia="宋体" w:hAnsi="宋体" w:cs="仿宋_GB2312" w:hint="eastAsia"/>
                <w:color w:val="000000" w:themeColor="text1"/>
                <w:szCs w:val="21"/>
              </w:rPr>
              <w:t>违反气象资料使用规定的处罚</w:t>
            </w:r>
          </w:p>
        </w:tc>
      </w:tr>
      <w:tr w:rsidR="00080126" w:rsidRPr="00C945CF" w:rsidTr="00793A8D">
        <w:trPr>
          <w:trHeight w:val="698"/>
        </w:trPr>
        <w:tc>
          <w:tcPr>
            <w:tcW w:w="1843" w:type="dxa"/>
            <w:vAlign w:val="center"/>
          </w:tcPr>
          <w:p w:rsidR="00080126" w:rsidRPr="00E80BD2" w:rsidRDefault="00080126"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080126" w:rsidRPr="00323C5C" w:rsidRDefault="00080126" w:rsidP="00C73133">
            <w:pPr>
              <w:ind w:firstLineChars="200" w:firstLine="420"/>
              <w:jc w:val="left"/>
              <w:rPr>
                <w:rFonts w:ascii="宋体" w:eastAsia="宋体" w:hAnsi="宋体" w:cs="仿宋_GB2312"/>
                <w:color w:val="000000" w:themeColor="text1"/>
                <w:szCs w:val="21"/>
              </w:rPr>
            </w:pPr>
            <w:r w:rsidRPr="00080126">
              <w:rPr>
                <w:rFonts w:ascii="宋体" w:eastAsia="宋体" w:hAnsi="宋体" w:cs="仿宋_GB2312" w:hint="eastAsia"/>
                <w:color w:val="000000" w:themeColor="text1"/>
                <w:szCs w:val="21"/>
              </w:rPr>
              <w:t>《气象资料共享管理办法》（中国气象局令第4号）第十六条“违反本办法规定，有下列行为之一的，由有关气象主管机构责令其改正，给予警告，并处以一万元以下罚款；情节严重的，停止向其提供气象资料：（一）将所获得的气象资料或者这些气象资料的使用权，向国内外其他单位和个人无偿转让的；（二）将所获得气象资料直接向外分发或用作供外部使用的数据库、产品和服务的一部分，或者间接用作生成它们的基础的；（三）将存放所获得气象资料的局域网与广域网、互联网相连接的；（四）将所获得气象资料进行单位换算、介质转换或者量度变换后形成的新资料，或者对所获得气象资料进行实质性加工后形成的新资料向外分发的；（五）不按要求使用从国内外交换来的气象资料的。”</w:t>
            </w:r>
          </w:p>
        </w:tc>
      </w:tr>
      <w:tr w:rsidR="004478CD" w:rsidRPr="00C945CF" w:rsidTr="00D25700">
        <w:trPr>
          <w:trHeight w:val="547"/>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责任主体</w:t>
            </w:r>
          </w:p>
        </w:tc>
        <w:tc>
          <w:tcPr>
            <w:tcW w:w="6946" w:type="dxa"/>
            <w:vAlign w:val="center"/>
          </w:tcPr>
          <w:p w:rsidR="004478CD" w:rsidRPr="00E80BD2" w:rsidRDefault="00F6705E" w:rsidP="002E7428">
            <w:pPr>
              <w:jc w:val="center"/>
              <w:rPr>
                <w:rFonts w:ascii="宋体" w:eastAsia="宋体" w:hAnsi="宋体" w:cs="仿宋_GB2312"/>
                <w:color w:val="000000" w:themeColor="text1"/>
                <w:szCs w:val="21"/>
              </w:rPr>
            </w:pPr>
            <w:r>
              <w:rPr>
                <w:rFonts w:ascii="宋体" w:eastAsia="宋体" w:cs="宋体" w:hint="eastAsia"/>
                <w:szCs w:val="21"/>
                <w:lang w:val="zh-CN"/>
              </w:rPr>
              <w:t>业务科技科（法规科）</w:t>
            </w:r>
          </w:p>
        </w:tc>
      </w:tr>
      <w:tr w:rsidR="004478CD" w:rsidRPr="00C945CF" w:rsidTr="00793A8D">
        <w:trPr>
          <w:trHeight w:val="338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责任事项</w:t>
            </w:r>
          </w:p>
        </w:tc>
        <w:tc>
          <w:tcPr>
            <w:tcW w:w="6946" w:type="dxa"/>
            <w:vAlign w:val="center"/>
          </w:tcPr>
          <w:p w:rsidR="004478CD" w:rsidRPr="00323C5C" w:rsidRDefault="004478CD" w:rsidP="00793A8D">
            <w:pPr>
              <w:ind w:firstLineChars="200" w:firstLine="420"/>
              <w:jc w:val="left"/>
              <w:rPr>
                <w:rFonts w:ascii="宋体" w:eastAsia="宋体" w:hAnsi="宋体" w:cs="仿宋_GB2312"/>
                <w:color w:val="000000" w:themeColor="text1"/>
                <w:szCs w:val="21"/>
              </w:rPr>
            </w:pPr>
            <w:r w:rsidRPr="00323C5C">
              <w:rPr>
                <w:rFonts w:ascii="宋体" w:eastAsia="宋体" w:hAnsi="宋体" w:cs="仿宋_GB2312" w:hint="eastAsia"/>
                <w:color w:val="000000" w:themeColor="text1"/>
                <w:szCs w:val="21"/>
              </w:rPr>
              <w:t>1.立案责任：发现涉嫌违反气象资料使用规定的行为，予以审查，决定是否立案。</w:t>
            </w:r>
          </w:p>
          <w:p w:rsidR="004478CD" w:rsidRPr="00323C5C" w:rsidRDefault="004478CD" w:rsidP="00793A8D">
            <w:pPr>
              <w:ind w:firstLineChars="200" w:firstLine="420"/>
              <w:jc w:val="left"/>
              <w:rPr>
                <w:rFonts w:ascii="宋体" w:eastAsia="宋体" w:hAnsi="宋体" w:cs="仿宋_GB2312"/>
                <w:color w:val="000000" w:themeColor="text1"/>
                <w:szCs w:val="21"/>
              </w:rPr>
            </w:pPr>
            <w:r w:rsidRPr="00323C5C">
              <w:rPr>
                <w:rFonts w:ascii="宋体" w:eastAsia="宋体" w:hAnsi="宋体" w:cs="仿宋_GB2312" w:hint="eastAsia"/>
                <w:color w:val="000000" w:themeColor="text1"/>
                <w:szCs w:val="21"/>
              </w:rPr>
              <w:t>2.调查责任：对立案的案件，指定专人负责，及时组织调查取证，执法人员不得少于两人，与当事人有直接利害关系的应当回避。调查时应出示执法证件，允许当事人辩解陈述。执法人员应保守有关秘密。</w:t>
            </w:r>
          </w:p>
          <w:p w:rsidR="004478CD" w:rsidRPr="00323C5C" w:rsidRDefault="004478CD" w:rsidP="00793A8D">
            <w:pPr>
              <w:ind w:firstLineChars="200" w:firstLine="420"/>
              <w:jc w:val="left"/>
              <w:rPr>
                <w:rFonts w:ascii="宋体" w:eastAsia="宋体" w:hAnsi="宋体" w:cs="仿宋_GB2312"/>
                <w:color w:val="000000" w:themeColor="text1"/>
                <w:szCs w:val="21"/>
              </w:rPr>
            </w:pPr>
            <w:r w:rsidRPr="00323C5C">
              <w:rPr>
                <w:rFonts w:ascii="宋体" w:eastAsia="宋体" w:hAnsi="宋体" w:cs="仿宋_GB2312" w:hint="eastAsia"/>
                <w:color w:val="000000" w:themeColor="text1"/>
                <w:szCs w:val="21"/>
              </w:rPr>
              <w:t>3.审查责任：审理案件调查报告，对案件违法事实、证据、调查取证程序、法律适用、处罚种类和幅度、当事人陈述和申辩理由等方面进行审查，提出处理意见。</w:t>
            </w:r>
          </w:p>
          <w:p w:rsidR="004478CD" w:rsidRPr="00323C5C" w:rsidRDefault="004478CD" w:rsidP="00793A8D">
            <w:pPr>
              <w:ind w:firstLineChars="200" w:firstLine="420"/>
              <w:jc w:val="left"/>
              <w:rPr>
                <w:rFonts w:ascii="宋体" w:eastAsia="宋体" w:hAnsi="宋体" w:cs="仿宋_GB2312"/>
                <w:color w:val="000000" w:themeColor="text1"/>
                <w:szCs w:val="21"/>
              </w:rPr>
            </w:pPr>
            <w:r w:rsidRPr="00323C5C">
              <w:rPr>
                <w:rFonts w:ascii="宋体" w:eastAsia="宋体" w:hAnsi="宋体" w:cs="仿宋_GB2312" w:hint="eastAsia"/>
                <w:color w:val="000000" w:themeColor="text1"/>
                <w:szCs w:val="21"/>
              </w:rPr>
              <w:t>4.告知责任：做出行政处罚决定前，应书面告知当事人违法事实及其享有的陈述、申辩、要求听证等权利。</w:t>
            </w:r>
          </w:p>
          <w:p w:rsidR="004478CD" w:rsidRPr="00323C5C" w:rsidRDefault="004478CD" w:rsidP="00793A8D">
            <w:pPr>
              <w:ind w:firstLineChars="200" w:firstLine="420"/>
              <w:jc w:val="left"/>
              <w:rPr>
                <w:rFonts w:ascii="宋体" w:eastAsia="宋体" w:hAnsi="宋体" w:cs="仿宋_GB2312"/>
                <w:color w:val="000000" w:themeColor="text1"/>
                <w:szCs w:val="21"/>
              </w:rPr>
            </w:pPr>
            <w:r w:rsidRPr="00323C5C">
              <w:rPr>
                <w:rFonts w:ascii="宋体" w:eastAsia="宋体" w:hAnsi="宋体" w:cs="仿宋_GB2312" w:hint="eastAsia"/>
                <w:color w:val="000000" w:themeColor="text1"/>
                <w:szCs w:val="21"/>
              </w:rPr>
              <w:t>5.决定责任：制作行政处罚决定书，载明违法事实和证据、处罚依据和内容、申请行政复议或提起行政诉讼的途径和期限等内容。</w:t>
            </w:r>
          </w:p>
          <w:p w:rsidR="004478CD" w:rsidRPr="00323C5C" w:rsidRDefault="004478CD" w:rsidP="00793A8D">
            <w:pPr>
              <w:ind w:firstLineChars="200" w:firstLine="420"/>
              <w:jc w:val="left"/>
              <w:rPr>
                <w:rFonts w:ascii="宋体" w:eastAsia="宋体" w:hAnsi="宋体" w:cs="仿宋_GB2312"/>
                <w:color w:val="000000" w:themeColor="text1"/>
                <w:szCs w:val="21"/>
              </w:rPr>
            </w:pPr>
            <w:r w:rsidRPr="00323C5C">
              <w:rPr>
                <w:rFonts w:ascii="宋体" w:eastAsia="宋体" w:hAnsi="宋体" w:cs="仿宋_GB2312" w:hint="eastAsia"/>
                <w:color w:val="000000" w:themeColor="text1"/>
                <w:szCs w:val="21"/>
              </w:rPr>
              <w:t>6.送达责任：行政处罚决定书按法律规定的方式送达当事人。</w:t>
            </w:r>
          </w:p>
          <w:p w:rsidR="004478CD" w:rsidRPr="00323C5C" w:rsidRDefault="004478CD" w:rsidP="00793A8D">
            <w:pPr>
              <w:ind w:firstLineChars="200" w:firstLine="420"/>
              <w:jc w:val="left"/>
              <w:rPr>
                <w:rFonts w:ascii="宋体" w:eastAsia="宋体" w:hAnsi="宋体" w:cs="仿宋_GB2312"/>
                <w:color w:val="000000" w:themeColor="text1"/>
                <w:szCs w:val="21"/>
              </w:rPr>
            </w:pPr>
            <w:r w:rsidRPr="00323C5C">
              <w:rPr>
                <w:rFonts w:ascii="宋体" w:eastAsia="宋体" w:hAnsi="宋体" w:cs="仿宋_GB2312" w:hint="eastAsia"/>
                <w:color w:val="000000" w:themeColor="text1"/>
                <w:szCs w:val="21"/>
              </w:rPr>
              <w:t>7.执行责任：当事人逾期不履行行政处罚决定的，依照行政处罚决定，依法强制执行。</w:t>
            </w:r>
          </w:p>
          <w:p w:rsidR="004478CD" w:rsidRPr="00E80BD2" w:rsidRDefault="004478CD" w:rsidP="00793A8D">
            <w:pPr>
              <w:ind w:firstLineChars="200" w:firstLine="420"/>
              <w:jc w:val="left"/>
              <w:rPr>
                <w:rFonts w:ascii="宋体" w:eastAsia="宋体" w:hAnsi="宋体" w:cs="仿宋_GB2312"/>
                <w:b/>
                <w:color w:val="000000" w:themeColor="text1"/>
                <w:szCs w:val="21"/>
              </w:rPr>
            </w:pPr>
            <w:r w:rsidRPr="00323C5C">
              <w:rPr>
                <w:rFonts w:ascii="宋体" w:eastAsia="宋体" w:hAnsi="宋体" w:cs="仿宋_GB2312" w:hint="eastAsia"/>
                <w:color w:val="000000" w:themeColor="text1"/>
                <w:szCs w:val="21"/>
              </w:rPr>
              <w:t>8.其他</w:t>
            </w:r>
            <w:r w:rsidR="00BC7312">
              <w:rPr>
                <w:rFonts w:ascii="宋体" w:eastAsia="宋体" w:hAnsi="宋体" w:cs="仿宋_GB2312" w:hint="eastAsia"/>
                <w:color w:val="000000" w:themeColor="text1"/>
                <w:szCs w:val="21"/>
              </w:rPr>
              <w:t>责任</w:t>
            </w:r>
            <w:r w:rsidRPr="00323C5C">
              <w:rPr>
                <w:rFonts w:ascii="宋体" w:eastAsia="宋体" w:hAnsi="宋体" w:cs="仿宋_GB2312" w:hint="eastAsia"/>
                <w:color w:val="000000" w:themeColor="text1"/>
                <w:szCs w:val="21"/>
              </w:rPr>
              <w:t>：法律法规规章规定应履行的责任。</w:t>
            </w:r>
          </w:p>
        </w:tc>
      </w:tr>
      <w:tr w:rsidR="004478CD" w:rsidRPr="00C945CF" w:rsidTr="00D25700">
        <w:trPr>
          <w:trHeight w:val="1648"/>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4478CD" w:rsidRPr="00D25700" w:rsidRDefault="00080126" w:rsidP="00D25700">
            <w:pPr>
              <w:ind w:firstLineChars="200" w:firstLine="420"/>
              <w:jc w:val="left"/>
              <w:rPr>
                <w:rFonts w:ascii="宋体" w:eastAsia="宋体" w:cs="宋体"/>
                <w:color w:val="000000"/>
                <w:szCs w:val="21"/>
                <w:lang w:val="zh-CN"/>
              </w:rPr>
            </w:pPr>
            <w:r w:rsidRPr="00C73133">
              <w:rPr>
                <w:rFonts w:ascii="宋体" w:eastAsia="宋体" w:hAnsi="宋体" w:cs="仿宋_GB2312" w:hint="eastAsia"/>
                <w:color w:val="000000" w:themeColor="text1"/>
                <w:szCs w:val="21"/>
              </w:rPr>
              <w:t>对不履行或不正确履行行政职责的行政机关及其工作人员，依据《</w:t>
            </w:r>
            <w:r w:rsidR="00E231FB" w:rsidRPr="00C73133">
              <w:rPr>
                <w:rFonts w:ascii="宋体" w:eastAsia="宋体" w:hAnsi="宋体" w:cs="仿宋_GB2312" w:hint="eastAsia"/>
                <w:color w:val="000000" w:themeColor="text1"/>
                <w:szCs w:val="21"/>
              </w:rPr>
              <w:t>中华人民共和国监察法</w:t>
            </w:r>
            <w:r w:rsidRPr="00C73133">
              <w:rPr>
                <w:rFonts w:ascii="宋体" w:eastAsia="宋体" w:hAnsi="宋体" w:cs="仿宋_GB2312" w:hint="eastAsia"/>
                <w:color w:val="000000" w:themeColor="text1"/>
                <w:szCs w:val="21"/>
              </w:rPr>
              <w:t>》、《中华人民共和国行政许可法》、《行政机关公务员处分条例》、《四川省行政审批违法违纪行为责任追究办法》等法律法规规章的相关规定追究相应的责任。</w:t>
            </w:r>
          </w:p>
        </w:tc>
      </w:tr>
      <w:tr w:rsidR="004478CD" w:rsidRPr="00C945CF" w:rsidTr="00D25700">
        <w:trPr>
          <w:trHeight w:val="566"/>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4478CD" w:rsidRPr="00E80BD2" w:rsidRDefault="00793A8D" w:rsidP="002B65AE">
            <w:pPr>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4478CD" w:rsidRDefault="004478CD" w:rsidP="004478CD">
      <w:pPr>
        <w:widowControl/>
        <w:jc w:val="left"/>
        <w:rPr>
          <w:rFonts w:asciiTheme="minorEastAsia" w:hAnsiTheme="minorEastAsia"/>
          <w:b/>
          <w:color w:val="000000" w:themeColor="text1"/>
          <w:szCs w:val="21"/>
        </w:rPr>
      </w:pPr>
    </w:p>
    <w:p w:rsidR="004478CD" w:rsidRDefault="004478CD" w:rsidP="004478CD">
      <w:pPr>
        <w:widowControl/>
        <w:jc w:val="left"/>
        <w:rPr>
          <w:rFonts w:asciiTheme="minorEastAsia" w:hAnsiTheme="minorEastAsia"/>
          <w:b/>
          <w:color w:val="000000" w:themeColor="text1"/>
          <w:szCs w:val="21"/>
        </w:rPr>
      </w:pPr>
    </w:p>
    <w:p w:rsidR="004478CD" w:rsidRPr="00DA6006" w:rsidRDefault="00DA6006" w:rsidP="00DA6006">
      <w:pPr>
        <w:jc w:val="left"/>
        <w:rPr>
          <w:rFonts w:ascii="宋体" w:eastAsia="宋体" w:hAnsi="宋体" w:cs="Times New Roman"/>
          <w:kern w:val="0"/>
          <w:szCs w:val="21"/>
        </w:rPr>
      </w:pPr>
      <w:r w:rsidRPr="00DA6006">
        <w:rPr>
          <w:rFonts w:ascii="宋体" w:eastAsia="宋体" w:hAnsi="宋体" w:cs="Times New Roman" w:hint="eastAsia"/>
          <w:kern w:val="0"/>
          <w:szCs w:val="21"/>
        </w:rPr>
        <w:t>表2-1</w:t>
      </w:r>
      <w:r>
        <w:rPr>
          <w:rFonts w:ascii="宋体" w:eastAsia="宋体" w:hAnsi="宋体" w:cs="Times New Roman" w:hint="eastAsia"/>
          <w:kern w:val="0"/>
          <w:szCs w:val="21"/>
        </w:rPr>
        <w:t>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4478CD" w:rsidRPr="00C945CF" w:rsidTr="00793A8D">
        <w:trPr>
          <w:trHeight w:val="636"/>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4478CD" w:rsidRPr="00E80BD2" w:rsidRDefault="00E46AB3" w:rsidP="002B65AE">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4223</w:t>
            </w:r>
          </w:p>
        </w:tc>
      </w:tr>
      <w:tr w:rsidR="004478CD" w:rsidRPr="00C945CF" w:rsidTr="00793A8D">
        <w:trPr>
          <w:trHeight w:val="70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4478CD" w:rsidRPr="00E80BD2" w:rsidRDefault="004478CD" w:rsidP="002B65AE">
            <w:pPr>
              <w:jc w:val="center"/>
              <w:rPr>
                <w:rFonts w:ascii="宋体" w:eastAsia="宋体" w:hAnsi="宋体" w:cs="仿宋_GB2312"/>
                <w:color w:val="000000" w:themeColor="text1"/>
                <w:szCs w:val="21"/>
              </w:rPr>
            </w:pPr>
            <w:r w:rsidRPr="00435F77">
              <w:rPr>
                <w:rFonts w:ascii="宋体" w:eastAsia="宋体" w:hAnsi="宋体" w:cs="仿宋_GB2312" w:hint="eastAsia"/>
                <w:color w:val="000000" w:themeColor="text1"/>
                <w:szCs w:val="21"/>
              </w:rPr>
              <w:t>行政处罚</w:t>
            </w:r>
          </w:p>
        </w:tc>
      </w:tr>
      <w:tr w:rsidR="004478CD" w:rsidRPr="00C945CF" w:rsidTr="00793A8D">
        <w:trPr>
          <w:trHeight w:val="698"/>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4478CD" w:rsidRPr="00E80BD2" w:rsidRDefault="004478CD" w:rsidP="00D25700">
            <w:pPr>
              <w:jc w:val="center"/>
              <w:rPr>
                <w:rFonts w:ascii="宋体" w:eastAsia="宋体" w:hAnsi="宋体" w:cs="仿宋_GB2312"/>
                <w:color w:val="000000" w:themeColor="text1"/>
                <w:szCs w:val="21"/>
              </w:rPr>
            </w:pPr>
            <w:r w:rsidRPr="00323C5C">
              <w:rPr>
                <w:rFonts w:ascii="宋体" w:eastAsia="宋体" w:hAnsi="宋体" w:cs="仿宋_GB2312" w:hint="eastAsia"/>
                <w:color w:val="000000" w:themeColor="text1"/>
                <w:szCs w:val="21"/>
              </w:rPr>
              <w:t>将所获得的气象资料有偿转让或用于经营性活动的处罚</w:t>
            </w:r>
          </w:p>
        </w:tc>
      </w:tr>
      <w:tr w:rsidR="00E46AB3" w:rsidRPr="00C945CF" w:rsidTr="00793A8D">
        <w:trPr>
          <w:trHeight w:val="698"/>
        </w:trPr>
        <w:tc>
          <w:tcPr>
            <w:tcW w:w="1843" w:type="dxa"/>
            <w:vAlign w:val="center"/>
          </w:tcPr>
          <w:p w:rsidR="00E46AB3" w:rsidRPr="00E80BD2" w:rsidRDefault="00E46AB3"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E46AB3" w:rsidRPr="00323C5C" w:rsidRDefault="00E46AB3" w:rsidP="00C73133">
            <w:pPr>
              <w:ind w:firstLineChars="200" w:firstLine="420"/>
              <w:jc w:val="left"/>
              <w:rPr>
                <w:rFonts w:ascii="宋体" w:eastAsia="宋体" w:hAnsi="宋体" w:cs="仿宋_GB2312"/>
                <w:color w:val="000000" w:themeColor="text1"/>
                <w:szCs w:val="21"/>
              </w:rPr>
            </w:pPr>
            <w:r w:rsidRPr="00E46AB3">
              <w:rPr>
                <w:rFonts w:ascii="宋体" w:eastAsia="宋体" w:hAnsi="宋体" w:cs="仿宋_GB2312" w:hint="eastAsia"/>
                <w:color w:val="000000" w:themeColor="text1"/>
                <w:szCs w:val="21"/>
              </w:rPr>
              <w:t>《气象资料共享管理办法》（中国气象局令第4号）第十七条“违反本办法规定，将所获得的气象资料或者这些气象资料的使用权，向国内外其他单位和个人有偿转让的，由有关气象主管机构责令其改正，给予警告，并处以三万元以下的罚款；情节严重的，停止向其提供气象资料”；第十八条“违反本办法规定，将通过网络无偿下载的或按公益使用免费获取的气象资料，用于经营性活动的，由有关气象主管机构责令其改正，给予警告，并处以五万元以下罚款。情节严重的，停止向其提供气象资料。”</w:t>
            </w:r>
          </w:p>
        </w:tc>
      </w:tr>
      <w:tr w:rsidR="004478CD" w:rsidRPr="00C945CF" w:rsidTr="00793A8D">
        <w:trPr>
          <w:trHeight w:val="707"/>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责任主体</w:t>
            </w:r>
          </w:p>
        </w:tc>
        <w:tc>
          <w:tcPr>
            <w:tcW w:w="6946" w:type="dxa"/>
            <w:vAlign w:val="center"/>
          </w:tcPr>
          <w:p w:rsidR="004478CD" w:rsidRPr="00E80BD2" w:rsidRDefault="00F6705E" w:rsidP="002E7428">
            <w:pPr>
              <w:jc w:val="center"/>
              <w:rPr>
                <w:rFonts w:ascii="宋体" w:eastAsia="宋体" w:hAnsi="宋体" w:cs="仿宋_GB2312"/>
                <w:color w:val="000000" w:themeColor="text1"/>
                <w:szCs w:val="21"/>
              </w:rPr>
            </w:pPr>
            <w:r>
              <w:rPr>
                <w:rFonts w:ascii="宋体" w:eastAsia="宋体" w:cs="宋体" w:hint="eastAsia"/>
                <w:szCs w:val="21"/>
                <w:lang w:val="zh-CN"/>
              </w:rPr>
              <w:t>业务科技科（法规科）</w:t>
            </w:r>
          </w:p>
        </w:tc>
      </w:tr>
      <w:tr w:rsidR="004478CD" w:rsidRPr="00C945CF" w:rsidTr="00793A8D">
        <w:trPr>
          <w:trHeight w:val="338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4478CD" w:rsidRPr="00323C5C" w:rsidRDefault="004478CD" w:rsidP="00793A8D">
            <w:pPr>
              <w:ind w:firstLineChars="200" w:firstLine="420"/>
              <w:jc w:val="left"/>
              <w:rPr>
                <w:rFonts w:ascii="宋体" w:eastAsia="宋体" w:hAnsi="宋体" w:cs="仿宋_GB2312"/>
                <w:color w:val="000000" w:themeColor="text1"/>
                <w:szCs w:val="21"/>
              </w:rPr>
            </w:pPr>
            <w:r w:rsidRPr="00323C5C">
              <w:rPr>
                <w:rFonts w:ascii="宋体" w:eastAsia="宋体" w:hAnsi="宋体" w:cs="仿宋_GB2312" w:hint="eastAsia"/>
                <w:color w:val="000000" w:themeColor="text1"/>
                <w:szCs w:val="21"/>
              </w:rPr>
              <w:t>1.立案责任：发现涉嫌将所获得的气象资料有偿转让或用于经营性活动的行为，予以审查，决定是否立案。</w:t>
            </w:r>
          </w:p>
          <w:p w:rsidR="004478CD" w:rsidRPr="00323C5C" w:rsidRDefault="004478CD" w:rsidP="00793A8D">
            <w:pPr>
              <w:ind w:firstLineChars="200" w:firstLine="420"/>
              <w:jc w:val="left"/>
              <w:rPr>
                <w:rFonts w:ascii="宋体" w:eastAsia="宋体" w:hAnsi="宋体" w:cs="仿宋_GB2312"/>
                <w:color w:val="000000" w:themeColor="text1"/>
                <w:szCs w:val="21"/>
              </w:rPr>
            </w:pPr>
            <w:r w:rsidRPr="00323C5C">
              <w:rPr>
                <w:rFonts w:ascii="宋体" w:eastAsia="宋体" w:hAnsi="宋体" w:cs="仿宋_GB2312" w:hint="eastAsia"/>
                <w:color w:val="000000" w:themeColor="text1"/>
                <w:szCs w:val="21"/>
              </w:rPr>
              <w:t>2.调查责任：对立案的案件，指定专人负责，及时组织调查取证，执法人员不得少于两人，与当事人有直接利害关系的应当回避。调查时应出示执法证件，允许当事人辩解陈述。执法人员应保守有关秘密。</w:t>
            </w:r>
          </w:p>
          <w:p w:rsidR="004478CD" w:rsidRPr="00323C5C" w:rsidRDefault="004478CD" w:rsidP="00793A8D">
            <w:pPr>
              <w:ind w:firstLineChars="200" w:firstLine="420"/>
              <w:jc w:val="left"/>
              <w:rPr>
                <w:rFonts w:ascii="宋体" w:eastAsia="宋体" w:hAnsi="宋体" w:cs="仿宋_GB2312"/>
                <w:color w:val="000000" w:themeColor="text1"/>
                <w:szCs w:val="21"/>
              </w:rPr>
            </w:pPr>
            <w:r w:rsidRPr="00323C5C">
              <w:rPr>
                <w:rFonts w:ascii="宋体" w:eastAsia="宋体" w:hAnsi="宋体" w:cs="仿宋_GB2312" w:hint="eastAsia"/>
                <w:color w:val="000000" w:themeColor="text1"/>
                <w:szCs w:val="21"/>
              </w:rPr>
              <w:t>3.审查责任：审理案件调查报告，对案件违法事实、证据、调查取证程序、法律适用、处罚种类和幅度、当事人陈述和申辩理由等方面进行审查，提出处理意见。</w:t>
            </w:r>
          </w:p>
          <w:p w:rsidR="004478CD" w:rsidRPr="00323C5C" w:rsidRDefault="004478CD" w:rsidP="00793A8D">
            <w:pPr>
              <w:ind w:firstLineChars="200" w:firstLine="420"/>
              <w:jc w:val="left"/>
              <w:rPr>
                <w:rFonts w:ascii="宋体" w:eastAsia="宋体" w:hAnsi="宋体" w:cs="仿宋_GB2312"/>
                <w:color w:val="000000" w:themeColor="text1"/>
                <w:szCs w:val="21"/>
              </w:rPr>
            </w:pPr>
            <w:r w:rsidRPr="00323C5C">
              <w:rPr>
                <w:rFonts w:ascii="宋体" w:eastAsia="宋体" w:hAnsi="宋体" w:cs="仿宋_GB2312" w:hint="eastAsia"/>
                <w:color w:val="000000" w:themeColor="text1"/>
                <w:szCs w:val="21"/>
              </w:rPr>
              <w:t>4.告知责任：做出行政处罚决定前，应书面告知当事人违法事实及其享有的陈述、申辩、要求听证等权利。</w:t>
            </w:r>
          </w:p>
          <w:p w:rsidR="004478CD" w:rsidRPr="00323C5C" w:rsidRDefault="004478CD" w:rsidP="00793A8D">
            <w:pPr>
              <w:ind w:firstLineChars="200" w:firstLine="420"/>
              <w:jc w:val="left"/>
              <w:rPr>
                <w:rFonts w:ascii="宋体" w:eastAsia="宋体" w:hAnsi="宋体" w:cs="仿宋_GB2312"/>
                <w:color w:val="000000" w:themeColor="text1"/>
                <w:szCs w:val="21"/>
              </w:rPr>
            </w:pPr>
            <w:r w:rsidRPr="00323C5C">
              <w:rPr>
                <w:rFonts w:ascii="宋体" w:eastAsia="宋体" w:hAnsi="宋体" w:cs="仿宋_GB2312" w:hint="eastAsia"/>
                <w:color w:val="000000" w:themeColor="text1"/>
                <w:szCs w:val="21"/>
              </w:rPr>
              <w:t>5.决定责任：制作行政处罚决定书，载明违法事实和证据、处罚依据和内容、申请行政复议或提起行政诉讼的途径和期限等内容。</w:t>
            </w:r>
          </w:p>
          <w:p w:rsidR="004478CD" w:rsidRPr="00323C5C" w:rsidRDefault="004478CD" w:rsidP="00793A8D">
            <w:pPr>
              <w:ind w:firstLineChars="200" w:firstLine="420"/>
              <w:jc w:val="left"/>
              <w:rPr>
                <w:rFonts w:ascii="宋体" w:eastAsia="宋体" w:hAnsi="宋体" w:cs="仿宋_GB2312"/>
                <w:color w:val="000000" w:themeColor="text1"/>
                <w:szCs w:val="21"/>
              </w:rPr>
            </w:pPr>
            <w:r w:rsidRPr="00323C5C">
              <w:rPr>
                <w:rFonts w:ascii="宋体" w:eastAsia="宋体" w:hAnsi="宋体" w:cs="仿宋_GB2312" w:hint="eastAsia"/>
                <w:color w:val="000000" w:themeColor="text1"/>
                <w:szCs w:val="21"/>
              </w:rPr>
              <w:t>6.送达责任：行政处罚决定书按法律规定的方式送达当事人。</w:t>
            </w:r>
          </w:p>
          <w:p w:rsidR="004478CD" w:rsidRPr="00323C5C" w:rsidRDefault="004478CD" w:rsidP="00793A8D">
            <w:pPr>
              <w:ind w:firstLineChars="200" w:firstLine="420"/>
              <w:jc w:val="left"/>
              <w:rPr>
                <w:rFonts w:ascii="宋体" w:eastAsia="宋体" w:hAnsi="宋体" w:cs="仿宋_GB2312"/>
                <w:color w:val="000000" w:themeColor="text1"/>
                <w:szCs w:val="21"/>
              </w:rPr>
            </w:pPr>
            <w:r w:rsidRPr="00323C5C">
              <w:rPr>
                <w:rFonts w:ascii="宋体" w:eastAsia="宋体" w:hAnsi="宋体" w:cs="仿宋_GB2312" w:hint="eastAsia"/>
                <w:color w:val="000000" w:themeColor="text1"/>
                <w:szCs w:val="21"/>
              </w:rPr>
              <w:t>7.执行责任：当事人逾期不履行行政处罚决定的，依照行政处罚决定，依法强制执行。</w:t>
            </w:r>
          </w:p>
          <w:p w:rsidR="004478CD" w:rsidRPr="00E80BD2" w:rsidRDefault="004478CD" w:rsidP="00793A8D">
            <w:pPr>
              <w:ind w:firstLineChars="200" w:firstLine="420"/>
              <w:jc w:val="left"/>
              <w:rPr>
                <w:rFonts w:ascii="宋体" w:eastAsia="宋体" w:hAnsi="宋体" w:cs="仿宋_GB2312"/>
                <w:b/>
                <w:color w:val="000000" w:themeColor="text1"/>
                <w:szCs w:val="21"/>
              </w:rPr>
            </w:pPr>
            <w:r w:rsidRPr="00323C5C">
              <w:rPr>
                <w:rFonts w:ascii="宋体" w:eastAsia="宋体" w:hAnsi="宋体" w:cs="仿宋_GB2312" w:hint="eastAsia"/>
                <w:color w:val="000000" w:themeColor="text1"/>
                <w:szCs w:val="21"/>
              </w:rPr>
              <w:t>8.其他</w:t>
            </w:r>
            <w:r w:rsidR="00BC7312">
              <w:rPr>
                <w:rFonts w:ascii="宋体" w:eastAsia="宋体" w:hAnsi="宋体" w:cs="仿宋_GB2312" w:hint="eastAsia"/>
                <w:color w:val="000000" w:themeColor="text1"/>
                <w:szCs w:val="21"/>
              </w:rPr>
              <w:t>责任</w:t>
            </w:r>
            <w:r w:rsidRPr="00323C5C">
              <w:rPr>
                <w:rFonts w:ascii="宋体" w:eastAsia="宋体" w:hAnsi="宋体" w:cs="仿宋_GB2312" w:hint="eastAsia"/>
                <w:color w:val="000000" w:themeColor="text1"/>
                <w:szCs w:val="21"/>
              </w:rPr>
              <w:t>：法律法规规章规定应履行的责任。</w:t>
            </w:r>
          </w:p>
        </w:tc>
      </w:tr>
      <w:tr w:rsidR="004478CD" w:rsidRPr="00C945CF" w:rsidTr="00D25700">
        <w:trPr>
          <w:trHeight w:val="1785"/>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4478CD" w:rsidRPr="00E80BD2" w:rsidRDefault="00E46AB3" w:rsidP="00D25700">
            <w:pPr>
              <w:ind w:firstLineChars="200" w:firstLine="420"/>
              <w:jc w:val="left"/>
              <w:rPr>
                <w:rFonts w:ascii="宋体" w:eastAsia="宋体" w:hAnsi="宋体" w:cs="仿宋_GB2312"/>
                <w:color w:val="000000" w:themeColor="text1"/>
                <w:szCs w:val="21"/>
              </w:rPr>
            </w:pPr>
            <w:r w:rsidRPr="00C73133">
              <w:rPr>
                <w:rFonts w:ascii="宋体" w:eastAsia="宋体" w:hAnsi="宋体" w:cs="仿宋_GB2312" w:hint="eastAsia"/>
                <w:color w:val="000000" w:themeColor="text1"/>
                <w:szCs w:val="21"/>
              </w:rPr>
              <w:t>对不履行或不正确履行行政职责的行政机关及其工作人员，依据《</w:t>
            </w:r>
            <w:r w:rsidR="00E231FB" w:rsidRPr="00C73133">
              <w:rPr>
                <w:rFonts w:ascii="宋体" w:eastAsia="宋体" w:hAnsi="宋体" w:cs="仿宋_GB2312" w:hint="eastAsia"/>
                <w:color w:val="000000" w:themeColor="text1"/>
                <w:szCs w:val="21"/>
              </w:rPr>
              <w:t>中华人民共和国监察法</w:t>
            </w:r>
            <w:r w:rsidRPr="00C73133">
              <w:rPr>
                <w:rFonts w:ascii="宋体" w:eastAsia="宋体" w:hAnsi="宋体" w:cs="仿宋_GB2312" w:hint="eastAsia"/>
                <w:color w:val="000000" w:themeColor="text1"/>
                <w:szCs w:val="21"/>
              </w:rPr>
              <w:t>》、《中华人民共和国行政许可法》、《行政机关公务员处分条例》、《四川省行政审批违法违纪行为责任追究办法》等法律法规规章的相关规定追究相应的责任。</w:t>
            </w:r>
          </w:p>
        </w:tc>
      </w:tr>
      <w:tr w:rsidR="004478CD" w:rsidRPr="00C945CF" w:rsidTr="00D25700">
        <w:trPr>
          <w:trHeight w:val="549"/>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4478CD" w:rsidRPr="00E80BD2" w:rsidRDefault="00793A8D" w:rsidP="002B65AE">
            <w:pPr>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4478CD" w:rsidRDefault="004478CD" w:rsidP="004478CD">
      <w:pPr>
        <w:widowControl/>
        <w:jc w:val="left"/>
        <w:rPr>
          <w:rFonts w:asciiTheme="minorEastAsia" w:hAnsiTheme="minorEastAsia"/>
          <w:b/>
          <w:color w:val="000000" w:themeColor="text1"/>
          <w:szCs w:val="21"/>
        </w:rPr>
      </w:pPr>
    </w:p>
    <w:p w:rsidR="004478CD" w:rsidRDefault="004478CD" w:rsidP="004478CD">
      <w:pPr>
        <w:widowControl/>
        <w:jc w:val="left"/>
        <w:rPr>
          <w:rFonts w:asciiTheme="minorEastAsia" w:hAnsiTheme="minorEastAsia"/>
          <w:b/>
          <w:color w:val="000000" w:themeColor="text1"/>
          <w:szCs w:val="21"/>
        </w:rPr>
      </w:pPr>
    </w:p>
    <w:p w:rsidR="004478CD" w:rsidRPr="00DA6006" w:rsidRDefault="00DA6006" w:rsidP="00DA6006">
      <w:pPr>
        <w:jc w:val="left"/>
        <w:rPr>
          <w:rFonts w:ascii="宋体" w:eastAsia="宋体" w:hAnsi="宋体" w:cs="Times New Roman"/>
          <w:kern w:val="0"/>
          <w:szCs w:val="21"/>
        </w:rPr>
      </w:pPr>
      <w:r w:rsidRPr="00DA6006">
        <w:rPr>
          <w:rFonts w:ascii="宋体" w:eastAsia="宋体" w:hAnsi="宋体" w:cs="Times New Roman" w:hint="eastAsia"/>
          <w:kern w:val="0"/>
          <w:szCs w:val="21"/>
        </w:rPr>
        <w:t>表2-1</w:t>
      </w:r>
      <w:r>
        <w:rPr>
          <w:rFonts w:ascii="宋体" w:eastAsia="宋体" w:hAnsi="宋体" w:cs="Times New Roman" w:hint="eastAsia"/>
          <w:kern w:val="0"/>
          <w:szCs w:val="21"/>
        </w:rPr>
        <w:t>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4478CD" w:rsidRPr="00C945CF" w:rsidTr="00793A8D">
        <w:trPr>
          <w:trHeight w:val="636"/>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4478CD" w:rsidRPr="00E80BD2" w:rsidRDefault="00265544"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4224</w:t>
            </w:r>
          </w:p>
        </w:tc>
      </w:tr>
      <w:tr w:rsidR="004478CD" w:rsidRPr="00C945CF" w:rsidTr="00793A8D">
        <w:trPr>
          <w:trHeight w:val="70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435F77">
              <w:rPr>
                <w:rFonts w:ascii="宋体" w:eastAsia="宋体" w:hAnsi="宋体" w:cs="仿宋_GB2312" w:hint="eastAsia"/>
                <w:color w:val="000000" w:themeColor="text1"/>
                <w:szCs w:val="21"/>
              </w:rPr>
              <w:t>行政处罚</w:t>
            </w:r>
          </w:p>
        </w:tc>
      </w:tr>
      <w:tr w:rsidR="004478CD" w:rsidRPr="00C945CF" w:rsidTr="00793A8D">
        <w:trPr>
          <w:trHeight w:val="698"/>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6B55FA">
              <w:rPr>
                <w:rFonts w:ascii="宋体" w:eastAsia="宋体" w:hAnsi="宋体" w:cs="仿宋_GB2312" w:hint="eastAsia"/>
                <w:color w:val="000000" w:themeColor="text1"/>
                <w:szCs w:val="21"/>
              </w:rPr>
              <w:t>违反涉外气象资料管理规定活动的处罚</w:t>
            </w:r>
          </w:p>
        </w:tc>
      </w:tr>
      <w:tr w:rsidR="00265544" w:rsidRPr="00C945CF" w:rsidTr="00793A8D">
        <w:trPr>
          <w:trHeight w:val="698"/>
        </w:trPr>
        <w:tc>
          <w:tcPr>
            <w:tcW w:w="1843" w:type="dxa"/>
            <w:vAlign w:val="center"/>
          </w:tcPr>
          <w:p w:rsidR="00265544" w:rsidRPr="00E80BD2" w:rsidRDefault="00265544"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265544" w:rsidRPr="006B55FA" w:rsidRDefault="00265544" w:rsidP="00C73133">
            <w:pPr>
              <w:ind w:firstLineChars="200" w:firstLine="420"/>
              <w:jc w:val="left"/>
              <w:rPr>
                <w:rFonts w:ascii="宋体" w:eastAsia="宋体" w:hAnsi="宋体" w:cs="仿宋_GB2312"/>
                <w:color w:val="000000" w:themeColor="text1"/>
                <w:szCs w:val="21"/>
              </w:rPr>
            </w:pPr>
            <w:r w:rsidRPr="00265544">
              <w:rPr>
                <w:rFonts w:ascii="宋体" w:eastAsia="宋体" w:hAnsi="宋体" w:cs="仿宋_GB2312" w:hint="eastAsia"/>
                <w:color w:val="000000" w:themeColor="text1"/>
                <w:szCs w:val="21"/>
              </w:rPr>
              <w:t>《涉外气象探测和资料管理办法》（中国气象局令第13号）第二十一条“违反本办法规定，有下列行为之一的，由有关气象主管机构责令停止违法行为，收缴非法获取的气象资料，给予警告，可以并处一万元以下的罚款：（一）向未经批准的境外组织、机构和个人提供气象探测场所和气象资料的；（二）境外组织、机构和个人实施或者指使、资助他人以非法手段</w:t>
            </w:r>
            <w:r w:rsidRPr="00265544">
              <w:rPr>
                <w:rFonts w:ascii="宋体" w:eastAsia="宋体" w:hAnsi="宋体" w:cs="仿宋_GB2312" w:hint="eastAsia"/>
                <w:color w:val="000000" w:themeColor="text1"/>
                <w:szCs w:val="21"/>
              </w:rPr>
              <w:lastRenderedPageBreak/>
              <w:t>收集、窃取气象资料的；（三）未按照规定向有关气象主管机构汇交气象探测原始资料的；（四）转让或者提供气象探测资料及其加工产品给第三方的。”</w:t>
            </w:r>
          </w:p>
        </w:tc>
      </w:tr>
      <w:tr w:rsidR="004478CD" w:rsidRPr="00C945CF" w:rsidTr="00793A8D">
        <w:trPr>
          <w:trHeight w:val="707"/>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责任主体</w:t>
            </w:r>
          </w:p>
        </w:tc>
        <w:tc>
          <w:tcPr>
            <w:tcW w:w="6946" w:type="dxa"/>
            <w:vAlign w:val="center"/>
          </w:tcPr>
          <w:p w:rsidR="004478CD" w:rsidRPr="00E80BD2" w:rsidRDefault="00F6705E" w:rsidP="002E7428">
            <w:pPr>
              <w:jc w:val="center"/>
              <w:rPr>
                <w:rFonts w:ascii="宋体" w:eastAsia="宋体" w:hAnsi="宋体" w:cs="仿宋_GB2312"/>
                <w:color w:val="000000" w:themeColor="text1"/>
                <w:szCs w:val="21"/>
              </w:rPr>
            </w:pPr>
            <w:r>
              <w:rPr>
                <w:rFonts w:ascii="宋体" w:eastAsia="宋体" w:cs="宋体" w:hint="eastAsia"/>
                <w:szCs w:val="21"/>
                <w:lang w:val="zh-CN"/>
              </w:rPr>
              <w:t>业务科技科（法规科）</w:t>
            </w:r>
          </w:p>
        </w:tc>
      </w:tr>
      <w:tr w:rsidR="004478CD" w:rsidRPr="00C945CF" w:rsidTr="00793A8D">
        <w:trPr>
          <w:trHeight w:val="338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4478CD" w:rsidRPr="006B55FA" w:rsidRDefault="004478CD" w:rsidP="00793A8D">
            <w:pPr>
              <w:ind w:firstLineChars="200" w:firstLine="420"/>
              <w:jc w:val="left"/>
              <w:rPr>
                <w:rFonts w:ascii="宋体" w:eastAsia="宋体" w:hAnsi="宋体" w:cs="仿宋_GB2312"/>
                <w:color w:val="000000" w:themeColor="text1"/>
                <w:szCs w:val="21"/>
              </w:rPr>
            </w:pPr>
            <w:r w:rsidRPr="006B55FA">
              <w:rPr>
                <w:rFonts w:ascii="宋体" w:eastAsia="宋体" w:hAnsi="宋体" w:cs="仿宋_GB2312" w:hint="eastAsia"/>
                <w:color w:val="000000" w:themeColor="text1"/>
                <w:szCs w:val="21"/>
              </w:rPr>
              <w:t>1.立案责任：发现涉嫌违反涉外气象资料管理规定的行为，予以审查，决定是否立案。</w:t>
            </w:r>
          </w:p>
          <w:p w:rsidR="004478CD" w:rsidRPr="006B55FA" w:rsidRDefault="004478CD" w:rsidP="00793A8D">
            <w:pPr>
              <w:ind w:firstLineChars="200" w:firstLine="420"/>
              <w:jc w:val="left"/>
              <w:rPr>
                <w:rFonts w:ascii="宋体" w:eastAsia="宋体" w:hAnsi="宋体" w:cs="仿宋_GB2312"/>
                <w:color w:val="000000" w:themeColor="text1"/>
                <w:szCs w:val="21"/>
              </w:rPr>
            </w:pPr>
            <w:r w:rsidRPr="006B55FA">
              <w:rPr>
                <w:rFonts w:ascii="宋体" w:eastAsia="宋体" w:hAnsi="宋体" w:cs="仿宋_GB2312" w:hint="eastAsia"/>
                <w:color w:val="000000" w:themeColor="text1"/>
                <w:szCs w:val="21"/>
              </w:rPr>
              <w:t>2.调查责任：对立案的案件，指定专人负责，及时组织调查取证，执法人员不得少于两人，与当事人有直接利害关系的应当回避。调查时应出示执法证件，允许当事人辩解陈述。执法人员应保守有关秘密。</w:t>
            </w:r>
          </w:p>
          <w:p w:rsidR="004478CD" w:rsidRPr="006B55FA" w:rsidRDefault="004478CD" w:rsidP="00793A8D">
            <w:pPr>
              <w:ind w:firstLineChars="200" w:firstLine="420"/>
              <w:jc w:val="left"/>
              <w:rPr>
                <w:rFonts w:ascii="宋体" w:eastAsia="宋体" w:hAnsi="宋体" w:cs="仿宋_GB2312"/>
                <w:color w:val="000000" w:themeColor="text1"/>
                <w:szCs w:val="21"/>
              </w:rPr>
            </w:pPr>
            <w:r w:rsidRPr="006B55FA">
              <w:rPr>
                <w:rFonts w:ascii="宋体" w:eastAsia="宋体" w:hAnsi="宋体" w:cs="仿宋_GB2312" w:hint="eastAsia"/>
                <w:color w:val="000000" w:themeColor="text1"/>
                <w:szCs w:val="21"/>
              </w:rPr>
              <w:t>3.审查责任：审理案件调查报告，对案件违法事实、证据、调查取证程序、法律适用、处罚种类和幅度、当事人陈述和申辩理由等方面进行审查，提出处理意见。</w:t>
            </w:r>
          </w:p>
          <w:p w:rsidR="004478CD" w:rsidRPr="006B55FA" w:rsidRDefault="004478CD" w:rsidP="00793A8D">
            <w:pPr>
              <w:ind w:firstLineChars="200" w:firstLine="420"/>
              <w:jc w:val="left"/>
              <w:rPr>
                <w:rFonts w:ascii="宋体" w:eastAsia="宋体" w:hAnsi="宋体" w:cs="仿宋_GB2312"/>
                <w:color w:val="000000" w:themeColor="text1"/>
                <w:szCs w:val="21"/>
              </w:rPr>
            </w:pPr>
            <w:r w:rsidRPr="006B55FA">
              <w:rPr>
                <w:rFonts w:ascii="宋体" w:eastAsia="宋体" w:hAnsi="宋体" w:cs="仿宋_GB2312" w:hint="eastAsia"/>
                <w:color w:val="000000" w:themeColor="text1"/>
                <w:szCs w:val="21"/>
              </w:rPr>
              <w:t>4.告知责任：做出行政处罚决定前，应书面告知当事人违法事实及其享有的陈述、申辩、要求听证等权利。</w:t>
            </w:r>
          </w:p>
          <w:p w:rsidR="004478CD" w:rsidRPr="006B55FA" w:rsidRDefault="004478CD" w:rsidP="00793A8D">
            <w:pPr>
              <w:ind w:firstLineChars="200" w:firstLine="420"/>
              <w:jc w:val="left"/>
              <w:rPr>
                <w:rFonts w:ascii="宋体" w:eastAsia="宋体" w:hAnsi="宋体" w:cs="仿宋_GB2312"/>
                <w:color w:val="000000" w:themeColor="text1"/>
                <w:szCs w:val="21"/>
              </w:rPr>
            </w:pPr>
            <w:r w:rsidRPr="006B55FA">
              <w:rPr>
                <w:rFonts w:ascii="宋体" w:eastAsia="宋体" w:hAnsi="宋体" w:cs="仿宋_GB2312" w:hint="eastAsia"/>
                <w:color w:val="000000" w:themeColor="text1"/>
                <w:szCs w:val="21"/>
              </w:rPr>
              <w:t>5.决定责任：制作行政处罚决定书，载明违法事实和证据、处罚依据和内容、申请行政复议或提起行政诉讼的途径和期限等内容。</w:t>
            </w:r>
          </w:p>
          <w:p w:rsidR="004478CD" w:rsidRPr="006B55FA" w:rsidRDefault="004478CD" w:rsidP="00793A8D">
            <w:pPr>
              <w:ind w:firstLineChars="200" w:firstLine="420"/>
              <w:jc w:val="left"/>
              <w:rPr>
                <w:rFonts w:ascii="宋体" w:eastAsia="宋体" w:hAnsi="宋体" w:cs="仿宋_GB2312"/>
                <w:color w:val="000000" w:themeColor="text1"/>
                <w:szCs w:val="21"/>
              </w:rPr>
            </w:pPr>
            <w:r w:rsidRPr="006B55FA">
              <w:rPr>
                <w:rFonts w:ascii="宋体" w:eastAsia="宋体" w:hAnsi="宋体" w:cs="仿宋_GB2312" w:hint="eastAsia"/>
                <w:color w:val="000000" w:themeColor="text1"/>
                <w:szCs w:val="21"/>
              </w:rPr>
              <w:t>6.送达责任：行政处罚决定书按法律规定的方式送达当事人。</w:t>
            </w:r>
          </w:p>
          <w:p w:rsidR="004478CD" w:rsidRPr="006B55FA" w:rsidRDefault="004478CD" w:rsidP="00793A8D">
            <w:pPr>
              <w:ind w:firstLineChars="200" w:firstLine="420"/>
              <w:jc w:val="left"/>
              <w:rPr>
                <w:rFonts w:ascii="宋体" w:eastAsia="宋体" w:hAnsi="宋体" w:cs="仿宋_GB2312"/>
                <w:color w:val="000000" w:themeColor="text1"/>
                <w:szCs w:val="21"/>
              </w:rPr>
            </w:pPr>
            <w:r w:rsidRPr="006B55FA">
              <w:rPr>
                <w:rFonts w:ascii="宋体" w:eastAsia="宋体" w:hAnsi="宋体" w:cs="仿宋_GB2312" w:hint="eastAsia"/>
                <w:color w:val="000000" w:themeColor="text1"/>
                <w:szCs w:val="21"/>
              </w:rPr>
              <w:t>7.执行责任：当事人逾期不履行行政处罚决定的，依照行政处罚决定，依法强制执行。</w:t>
            </w:r>
          </w:p>
          <w:p w:rsidR="004478CD" w:rsidRPr="00E80BD2" w:rsidRDefault="004478CD" w:rsidP="00793A8D">
            <w:pPr>
              <w:ind w:firstLineChars="200" w:firstLine="420"/>
              <w:jc w:val="left"/>
              <w:rPr>
                <w:rFonts w:ascii="宋体" w:eastAsia="宋体" w:hAnsi="宋体" w:cs="仿宋_GB2312"/>
                <w:b/>
                <w:color w:val="000000" w:themeColor="text1"/>
                <w:szCs w:val="21"/>
              </w:rPr>
            </w:pPr>
            <w:r w:rsidRPr="006B55FA">
              <w:rPr>
                <w:rFonts w:ascii="宋体" w:eastAsia="宋体" w:hAnsi="宋体" w:cs="仿宋_GB2312" w:hint="eastAsia"/>
                <w:color w:val="000000" w:themeColor="text1"/>
                <w:szCs w:val="21"/>
              </w:rPr>
              <w:t>8.其他</w:t>
            </w:r>
            <w:r w:rsidR="00AA7297">
              <w:rPr>
                <w:rFonts w:ascii="宋体" w:eastAsia="宋体" w:hAnsi="宋体" w:cs="仿宋_GB2312" w:hint="eastAsia"/>
                <w:color w:val="000000" w:themeColor="text1"/>
                <w:szCs w:val="21"/>
              </w:rPr>
              <w:t>责任</w:t>
            </w:r>
            <w:r w:rsidRPr="006B55FA">
              <w:rPr>
                <w:rFonts w:ascii="宋体" w:eastAsia="宋体" w:hAnsi="宋体" w:cs="仿宋_GB2312" w:hint="eastAsia"/>
                <w:color w:val="000000" w:themeColor="text1"/>
                <w:szCs w:val="21"/>
              </w:rPr>
              <w:t>：法律法规规章规定应履行的责任。</w:t>
            </w:r>
          </w:p>
        </w:tc>
      </w:tr>
      <w:tr w:rsidR="004478CD" w:rsidRPr="00C945CF" w:rsidTr="00D25700">
        <w:trPr>
          <w:trHeight w:val="1828"/>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4478CD" w:rsidRPr="00E80BD2" w:rsidRDefault="00265544" w:rsidP="00793A8D">
            <w:pPr>
              <w:ind w:firstLineChars="200" w:firstLine="420"/>
              <w:jc w:val="left"/>
              <w:rPr>
                <w:rFonts w:ascii="宋体" w:eastAsia="宋体" w:hAnsi="宋体" w:cs="仿宋_GB2312"/>
                <w:color w:val="000000" w:themeColor="text1"/>
                <w:szCs w:val="21"/>
              </w:rPr>
            </w:pPr>
            <w:r>
              <w:rPr>
                <w:rFonts w:ascii="宋体" w:eastAsia="宋体" w:cs="宋体" w:hint="eastAsia"/>
                <w:color w:val="000000"/>
                <w:szCs w:val="21"/>
                <w:lang w:val="zh-CN"/>
              </w:rPr>
              <w:t>对不履行或不正确履行行政职责的行政机关及其工作人员，依据《</w:t>
            </w:r>
            <w:r w:rsidR="00E231FB">
              <w:rPr>
                <w:rFonts w:ascii="宋体" w:eastAsia="宋体" w:cs="宋体" w:hint="eastAsia"/>
                <w:color w:val="000000"/>
                <w:szCs w:val="21"/>
                <w:lang w:val="zh-CN"/>
              </w:rPr>
              <w:t>中华人民共和国监察法</w:t>
            </w:r>
            <w:r>
              <w:rPr>
                <w:rFonts w:ascii="宋体" w:eastAsia="宋体" w:cs="宋体" w:hint="eastAsia"/>
                <w:color w:val="000000"/>
                <w:szCs w:val="21"/>
                <w:lang w:val="zh-CN"/>
              </w:rPr>
              <w:t>》、《中华人民共和国行政许可法》、《行政机关公务员处分条例》、《四川省行政审批违法违纪行为责任追究办法》等法律法规规章的相关规定追究相应的责任。</w:t>
            </w:r>
          </w:p>
        </w:tc>
      </w:tr>
      <w:tr w:rsidR="004478CD" w:rsidRPr="00C945CF" w:rsidTr="00D25700">
        <w:trPr>
          <w:trHeight w:val="695"/>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4478CD" w:rsidRPr="00E80BD2" w:rsidRDefault="00793A8D" w:rsidP="002B65AE">
            <w:pPr>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4478CD" w:rsidRDefault="004478CD" w:rsidP="004478CD">
      <w:pPr>
        <w:widowControl/>
        <w:jc w:val="left"/>
        <w:rPr>
          <w:rFonts w:asciiTheme="minorEastAsia" w:hAnsiTheme="minorEastAsia"/>
          <w:b/>
          <w:color w:val="000000" w:themeColor="text1"/>
          <w:szCs w:val="21"/>
        </w:rPr>
      </w:pPr>
    </w:p>
    <w:p w:rsidR="004478CD" w:rsidRDefault="004478CD" w:rsidP="004478CD">
      <w:pPr>
        <w:widowControl/>
        <w:jc w:val="left"/>
        <w:rPr>
          <w:rFonts w:asciiTheme="minorEastAsia" w:hAnsiTheme="minorEastAsia"/>
          <w:b/>
          <w:color w:val="000000" w:themeColor="text1"/>
          <w:szCs w:val="21"/>
        </w:rPr>
      </w:pPr>
    </w:p>
    <w:p w:rsidR="004478CD" w:rsidRPr="00DA6006" w:rsidRDefault="00DA6006" w:rsidP="00DA6006">
      <w:pPr>
        <w:jc w:val="left"/>
        <w:rPr>
          <w:rFonts w:ascii="宋体" w:eastAsia="宋体" w:hAnsi="宋体" w:cs="Times New Roman"/>
          <w:kern w:val="0"/>
          <w:szCs w:val="21"/>
        </w:rPr>
      </w:pPr>
      <w:r w:rsidRPr="00DA6006">
        <w:rPr>
          <w:rFonts w:ascii="宋体" w:eastAsia="宋体" w:hAnsi="宋体" w:cs="Times New Roman" w:hint="eastAsia"/>
          <w:kern w:val="0"/>
          <w:szCs w:val="21"/>
        </w:rPr>
        <w:t>表2-1</w:t>
      </w:r>
      <w:r>
        <w:rPr>
          <w:rFonts w:ascii="宋体" w:eastAsia="宋体" w:hAnsi="宋体" w:cs="Times New Roman" w:hint="eastAsia"/>
          <w:kern w:val="0"/>
          <w:szCs w:val="21"/>
        </w:rPr>
        <w:t>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4478CD" w:rsidRPr="00C945CF" w:rsidTr="00793A8D">
        <w:trPr>
          <w:trHeight w:val="636"/>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4478CD" w:rsidRPr="00E80BD2" w:rsidRDefault="00A606F5"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4225</w:t>
            </w:r>
          </w:p>
        </w:tc>
      </w:tr>
      <w:tr w:rsidR="004478CD" w:rsidRPr="00C945CF" w:rsidTr="00793A8D">
        <w:trPr>
          <w:trHeight w:val="70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435F77">
              <w:rPr>
                <w:rFonts w:ascii="宋体" w:eastAsia="宋体" w:hAnsi="宋体" w:cs="仿宋_GB2312" w:hint="eastAsia"/>
                <w:color w:val="000000" w:themeColor="text1"/>
                <w:szCs w:val="21"/>
              </w:rPr>
              <w:t>行政处罚</w:t>
            </w:r>
          </w:p>
        </w:tc>
      </w:tr>
      <w:tr w:rsidR="004478CD" w:rsidRPr="00C945CF" w:rsidTr="00793A8D">
        <w:trPr>
          <w:trHeight w:val="698"/>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3A5FE0">
              <w:rPr>
                <w:rFonts w:ascii="宋体" w:eastAsia="宋体" w:hAnsi="宋体" w:cs="仿宋_GB2312" w:hint="eastAsia"/>
                <w:color w:val="000000" w:themeColor="text1"/>
                <w:szCs w:val="21"/>
              </w:rPr>
              <w:t>违反人工影响天气作业规定的处罚</w:t>
            </w:r>
          </w:p>
        </w:tc>
      </w:tr>
      <w:tr w:rsidR="00A606F5" w:rsidRPr="00C945CF" w:rsidTr="00793A8D">
        <w:trPr>
          <w:trHeight w:val="698"/>
        </w:trPr>
        <w:tc>
          <w:tcPr>
            <w:tcW w:w="1843" w:type="dxa"/>
            <w:vAlign w:val="center"/>
          </w:tcPr>
          <w:p w:rsidR="00A606F5" w:rsidRPr="00E80BD2" w:rsidRDefault="00A606F5"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lastRenderedPageBreak/>
              <w:t>实施依据</w:t>
            </w:r>
          </w:p>
        </w:tc>
        <w:tc>
          <w:tcPr>
            <w:tcW w:w="6946" w:type="dxa"/>
            <w:vAlign w:val="center"/>
          </w:tcPr>
          <w:p w:rsidR="00A606F5" w:rsidRPr="00A606F5" w:rsidRDefault="00A606F5" w:rsidP="00C73133">
            <w:pPr>
              <w:ind w:firstLineChars="200" w:firstLine="420"/>
              <w:jc w:val="left"/>
              <w:rPr>
                <w:rFonts w:ascii="宋体" w:eastAsia="宋体" w:hAnsi="宋体" w:cs="仿宋_GB2312"/>
                <w:color w:val="000000" w:themeColor="text1"/>
                <w:szCs w:val="21"/>
              </w:rPr>
            </w:pPr>
            <w:r w:rsidRPr="00A606F5">
              <w:rPr>
                <w:rFonts w:ascii="宋体" w:eastAsia="宋体" w:hAnsi="宋体" w:cs="仿宋_GB2312" w:hint="eastAsia"/>
                <w:color w:val="000000" w:themeColor="text1"/>
                <w:szCs w:val="21"/>
              </w:rPr>
              <w:t>1.《中华人民共和国气象法》第三十九条“违反本法规定，不具备省、自治区、直辖市气象主管机构规定的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p>
          <w:p w:rsidR="00A606F5" w:rsidRPr="003A5FE0" w:rsidRDefault="00A606F5" w:rsidP="00C73133">
            <w:pPr>
              <w:ind w:firstLineChars="200" w:firstLine="420"/>
              <w:jc w:val="left"/>
              <w:rPr>
                <w:rFonts w:ascii="宋体" w:eastAsia="宋体" w:hAnsi="宋体" w:cs="仿宋_GB2312"/>
                <w:color w:val="000000" w:themeColor="text1"/>
                <w:szCs w:val="21"/>
              </w:rPr>
            </w:pPr>
            <w:r w:rsidRPr="00A606F5">
              <w:rPr>
                <w:rFonts w:ascii="宋体" w:eastAsia="宋体" w:hAnsi="宋体" w:cs="仿宋_GB2312" w:hint="eastAsia"/>
                <w:color w:val="000000" w:themeColor="text1"/>
                <w:szCs w:val="21"/>
              </w:rPr>
              <w:t>2.《人工影响天气管理条例》（国务院令第348号）第十九条“违反本条例规定，有下列行为之一，造成严重后果的，依照刑法关于危险物品肇事罪、重大责任事故罪或者其他罪的规定，依法追究刑事责任；尚不够刑事处罚的，由有关气象主管机构按照管理权限责令改正，给予警告；情节严重的，取消作业资格；造成损失的，依法承担赔偿责任：（一）违反人工影响天气作业规范或者操作规程的；（二）未按照批准的空域和作业时限实施人工影响天气作业的。”</w:t>
            </w:r>
          </w:p>
        </w:tc>
      </w:tr>
      <w:tr w:rsidR="004478CD" w:rsidRPr="00C945CF" w:rsidTr="00793A8D">
        <w:trPr>
          <w:trHeight w:val="707"/>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责任主体</w:t>
            </w:r>
          </w:p>
        </w:tc>
        <w:tc>
          <w:tcPr>
            <w:tcW w:w="6946" w:type="dxa"/>
            <w:vAlign w:val="center"/>
          </w:tcPr>
          <w:p w:rsidR="004478CD" w:rsidRPr="00E80BD2" w:rsidRDefault="00F6705E" w:rsidP="002E7428">
            <w:pPr>
              <w:jc w:val="center"/>
              <w:rPr>
                <w:rFonts w:ascii="宋体" w:eastAsia="宋体" w:hAnsi="宋体" w:cs="仿宋_GB2312"/>
                <w:color w:val="000000" w:themeColor="text1"/>
                <w:szCs w:val="21"/>
              </w:rPr>
            </w:pPr>
            <w:r>
              <w:rPr>
                <w:rFonts w:ascii="宋体" w:eastAsia="宋体" w:cs="宋体" w:hint="eastAsia"/>
                <w:szCs w:val="21"/>
                <w:lang w:val="zh-CN"/>
              </w:rPr>
              <w:t>业务科技科（法规科）</w:t>
            </w:r>
          </w:p>
        </w:tc>
      </w:tr>
      <w:tr w:rsidR="004478CD" w:rsidRPr="00C945CF" w:rsidTr="00793A8D">
        <w:trPr>
          <w:trHeight w:val="338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4478CD" w:rsidRPr="003A5FE0" w:rsidRDefault="004478CD" w:rsidP="00793A8D">
            <w:pPr>
              <w:ind w:firstLineChars="200" w:firstLine="420"/>
              <w:jc w:val="left"/>
              <w:rPr>
                <w:rFonts w:ascii="宋体" w:eastAsia="宋体" w:hAnsi="宋体" w:cs="仿宋_GB2312"/>
                <w:color w:val="000000" w:themeColor="text1"/>
                <w:szCs w:val="21"/>
              </w:rPr>
            </w:pPr>
            <w:r w:rsidRPr="003A5FE0">
              <w:rPr>
                <w:rFonts w:ascii="宋体" w:eastAsia="宋体" w:hAnsi="宋体" w:cs="仿宋_GB2312" w:hint="eastAsia"/>
                <w:color w:val="000000" w:themeColor="text1"/>
                <w:szCs w:val="21"/>
              </w:rPr>
              <w:t>1.立案责任：发现涉嫌违反人工影响天气作业规定和人工影响天气作业设备使用规定的违法行为，予以审查，决定是否立案。</w:t>
            </w:r>
          </w:p>
          <w:p w:rsidR="004478CD" w:rsidRPr="003A5FE0" w:rsidRDefault="004478CD" w:rsidP="00793A8D">
            <w:pPr>
              <w:ind w:firstLineChars="200" w:firstLine="420"/>
              <w:jc w:val="left"/>
              <w:rPr>
                <w:rFonts w:ascii="宋体" w:eastAsia="宋体" w:hAnsi="宋体" w:cs="仿宋_GB2312"/>
                <w:color w:val="000000" w:themeColor="text1"/>
                <w:szCs w:val="21"/>
              </w:rPr>
            </w:pPr>
            <w:r w:rsidRPr="003A5FE0">
              <w:rPr>
                <w:rFonts w:ascii="宋体" w:eastAsia="宋体" w:hAnsi="宋体" w:cs="仿宋_GB2312" w:hint="eastAsia"/>
                <w:color w:val="000000" w:themeColor="text1"/>
                <w:szCs w:val="21"/>
              </w:rPr>
              <w:t>2.调查责任：对立案的案件，指定专人负责，及时组织调查取证，执法人员不得少于两人，与当事人有直接利害关系的应当回避。调查时应出示执法证件，允许当事人辩解陈述。执法人员应保守有关秘密。</w:t>
            </w:r>
          </w:p>
          <w:p w:rsidR="004478CD" w:rsidRPr="003A5FE0" w:rsidRDefault="004478CD" w:rsidP="00793A8D">
            <w:pPr>
              <w:ind w:firstLineChars="200" w:firstLine="420"/>
              <w:jc w:val="left"/>
              <w:rPr>
                <w:rFonts w:ascii="宋体" w:eastAsia="宋体" w:hAnsi="宋体" w:cs="仿宋_GB2312"/>
                <w:color w:val="000000" w:themeColor="text1"/>
                <w:szCs w:val="21"/>
              </w:rPr>
            </w:pPr>
            <w:r w:rsidRPr="003A5FE0">
              <w:rPr>
                <w:rFonts w:ascii="宋体" w:eastAsia="宋体" w:hAnsi="宋体" w:cs="仿宋_GB2312" w:hint="eastAsia"/>
                <w:color w:val="000000" w:themeColor="text1"/>
                <w:szCs w:val="21"/>
              </w:rPr>
              <w:t>3.审查责任：审理案件调查报告，对案件违法事实、证据、调查取证程序、法律适用、处罚种类和幅度、当事人陈述和申辩理由等方面进行审查，提出处理意见。</w:t>
            </w:r>
          </w:p>
          <w:p w:rsidR="004478CD" w:rsidRPr="003A5FE0" w:rsidRDefault="004478CD" w:rsidP="00793A8D">
            <w:pPr>
              <w:ind w:firstLineChars="200" w:firstLine="420"/>
              <w:jc w:val="left"/>
              <w:rPr>
                <w:rFonts w:ascii="宋体" w:eastAsia="宋体" w:hAnsi="宋体" w:cs="仿宋_GB2312"/>
                <w:color w:val="000000" w:themeColor="text1"/>
                <w:szCs w:val="21"/>
              </w:rPr>
            </w:pPr>
            <w:r w:rsidRPr="003A5FE0">
              <w:rPr>
                <w:rFonts w:ascii="宋体" w:eastAsia="宋体" w:hAnsi="宋体" w:cs="仿宋_GB2312" w:hint="eastAsia"/>
                <w:color w:val="000000" w:themeColor="text1"/>
                <w:szCs w:val="21"/>
              </w:rPr>
              <w:t>4.告知责任：做出行政处罚决定前，应书面告知当事人违法事实及其享有的陈述、申辩、要求听证等权利。</w:t>
            </w:r>
          </w:p>
          <w:p w:rsidR="004478CD" w:rsidRPr="003A5FE0" w:rsidRDefault="004478CD" w:rsidP="00793A8D">
            <w:pPr>
              <w:ind w:firstLineChars="200" w:firstLine="420"/>
              <w:jc w:val="left"/>
              <w:rPr>
                <w:rFonts w:ascii="宋体" w:eastAsia="宋体" w:hAnsi="宋体" w:cs="仿宋_GB2312"/>
                <w:color w:val="000000" w:themeColor="text1"/>
                <w:szCs w:val="21"/>
              </w:rPr>
            </w:pPr>
            <w:r w:rsidRPr="003A5FE0">
              <w:rPr>
                <w:rFonts w:ascii="宋体" w:eastAsia="宋体" w:hAnsi="宋体" w:cs="仿宋_GB2312" w:hint="eastAsia"/>
                <w:color w:val="000000" w:themeColor="text1"/>
                <w:szCs w:val="21"/>
              </w:rPr>
              <w:t>5.决定责任：制作行政处罚决定书，载明违法事实和证据、处罚依据和内容、申请行政复议或提起行政诉讼的途径和期限等内容。</w:t>
            </w:r>
          </w:p>
          <w:p w:rsidR="004478CD" w:rsidRPr="003A5FE0" w:rsidRDefault="004478CD" w:rsidP="00793A8D">
            <w:pPr>
              <w:ind w:firstLineChars="200" w:firstLine="420"/>
              <w:jc w:val="left"/>
              <w:rPr>
                <w:rFonts w:ascii="宋体" w:eastAsia="宋体" w:hAnsi="宋体" w:cs="仿宋_GB2312"/>
                <w:color w:val="000000" w:themeColor="text1"/>
                <w:szCs w:val="21"/>
              </w:rPr>
            </w:pPr>
            <w:r w:rsidRPr="003A5FE0">
              <w:rPr>
                <w:rFonts w:ascii="宋体" w:eastAsia="宋体" w:hAnsi="宋体" w:cs="仿宋_GB2312" w:hint="eastAsia"/>
                <w:color w:val="000000" w:themeColor="text1"/>
                <w:szCs w:val="21"/>
              </w:rPr>
              <w:t>6.送达责任：行政处罚决定书按法律规定的方式送达当事人。</w:t>
            </w:r>
          </w:p>
          <w:p w:rsidR="004478CD" w:rsidRPr="003A5FE0" w:rsidRDefault="004478CD" w:rsidP="00793A8D">
            <w:pPr>
              <w:ind w:firstLineChars="200" w:firstLine="420"/>
              <w:jc w:val="left"/>
              <w:rPr>
                <w:rFonts w:ascii="宋体" w:eastAsia="宋体" w:hAnsi="宋体" w:cs="仿宋_GB2312"/>
                <w:color w:val="000000" w:themeColor="text1"/>
                <w:szCs w:val="21"/>
              </w:rPr>
            </w:pPr>
            <w:r w:rsidRPr="003A5FE0">
              <w:rPr>
                <w:rFonts w:ascii="宋体" w:eastAsia="宋体" w:hAnsi="宋体" w:cs="仿宋_GB2312" w:hint="eastAsia"/>
                <w:color w:val="000000" w:themeColor="text1"/>
                <w:szCs w:val="21"/>
              </w:rPr>
              <w:t>7.执行责任：当事人逾期不履行行政处罚决定的，依照行政处罚决定，依法强制执行。</w:t>
            </w:r>
          </w:p>
          <w:p w:rsidR="004478CD" w:rsidRPr="00E80BD2" w:rsidRDefault="004478CD" w:rsidP="00793A8D">
            <w:pPr>
              <w:ind w:firstLineChars="200" w:firstLine="420"/>
              <w:jc w:val="left"/>
              <w:rPr>
                <w:rFonts w:ascii="宋体" w:eastAsia="宋体" w:hAnsi="宋体" w:cs="仿宋_GB2312"/>
                <w:b/>
                <w:color w:val="000000" w:themeColor="text1"/>
                <w:szCs w:val="21"/>
              </w:rPr>
            </w:pPr>
            <w:r w:rsidRPr="003A5FE0">
              <w:rPr>
                <w:rFonts w:ascii="宋体" w:eastAsia="宋体" w:hAnsi="宋体" w:cs="仿宋_GB2312" w:hint="eastAsia"/>
                <w:color w:val="000000" w:themeColor="text1"/>
                <w:szCs w:val="21"/>
              </w:rPr>
              <w:t>8.其他</w:t>
            </w:r>
            <w:r w:rsidR="00AA7297" w:rsidRPr="00BC63A2">
              <w:rPr>
                <w:rFonts w:ascii="宋体" w:eastAsia="宋体" w:hAnsi="宋体" w:cs="仿宋_GB2312" w:hint="eastAsia"/>
                <w:color w:val="000000" w:themeColor="text1"/>
                <w:szCs w:val="21"/>
              </w:rPr>
              <w:t>责任</w:t>
            </w:r>
            <w:r w:rsidRPr="003A5FE0">
              <w:rPr>
                <w:rFonts w:ascii="宋体" w:eastAsia="宋体" w:hAnsi="宋体" w:cs="仿宋_GB2312" w:hint="eastAsia"/>
                <w:color w:val="000000" w:themeColor="text1"/>
                <w:szCs w:val="21"/>
              </w:rPr>
              <w:t>：法律法规规章规定应履行的责任。</w:t>
            </w:r>
          </w:p>
        </w:tc>
      </w:tr>
      <w:tr w:rsidR="004478CD" w:rsidRPr="00C945CF" w:rsidTr="00D25700">
        <w:trPr>
          <w:trHeight w:val="1687"/>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4478CD" w:rsidRPr="00D25700" w:rsidRDefault="00A606F5" w:rsidP="00D2570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ind w:firstLineChars="200" w:firstLine="420"/>
              <w:jc w:val="left"/>
              <w:rPr>
                <w:rFonts w:ascii="宋体" w:eastAsia="宋体" w:cs="宋体"/>
                <w:color w:val="000000"/>
                <w:szCs w:val="21"/>
                <w:lang w:val="zh-CN"/>
              </w:rPr>
            </w:pPr>
            <w:r>
              <w:rPr>
                <w:rFonts w:ascii="宋体" w:eastAsia="宋体" w:cs="宋体" w:hint="eastAsia"/>
                <w:color w:val="000000"/>
                <w:szCs w:val="21"/>
                <w:lang w:val="zh-CN"/>
              </w:rPr>
              <w:t>对不履行或不正确履行行政职责的行政机关及其工作人员，依据《</w:t>
            </w:r>
            <w:r w:rsidR="00E231FB">
              <w:rPr>
                <w:rFonts w:ascii="宋体" w:eastAsia="宋体" w:cs="宋体" w:hint="eastAsia"/>
                <w:color w:val="000000"/>
                <w:szCs w:val="21"/>
                <w:lang w:val="zh-CN"/>
              </w:rPr>
              <w:t>中华人民共和国监察法</w:t>
            </w:r>
            <w:r>
              <w:rPr>
                <w:rFonts w:ascii="宋体" w:eastAsia="宋体" w:cs="宋体" w:hint="eastAsia"/>
                <w:color w:val="000000"/>
                <w:szCs w:val="21"/>
                <w:lang w:val="zh-CN"/>
              </w:rPr>
              <w:t>》、《中华人民共和国行政许可法》、《行政机关公务员处分条例》、《四川省行政审批违法违纪行为责任追究办法》等法律法规规章的相关规定追究相应的责任。</w:t>
            </w:r>
          </w:p>
        </w:tc>
      </w:tr>
      <w:tr w:rsidR="004478CD" w:rsidRPr="00C945CF" w:rsidTr="00D25700">
        <w:trPr>
          <w:trHeight w:val="691"/>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4478CD" w:rsidRPr="00E80BD2" w:rsidRDefault="00793A8D" w:rsidP="002B65AE">
            <w:pPr>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4478CD" w:rsidRDefault="004478CD" w:rsidP="004478CD">
      <w:pPr>
        <w:widowControl/>
        <w:jc w:val="left"/>
        <w:rPr>
          <w:rFonts w:asciiTheme="minorEastAsia" w:hAnsiTheme="minorEastAsia"/>
          <w:b/>
          <w:color w:val="000000" w:themeColor="text1"/>
          <w:szCs w:val="21"/>
        </w:rPr>
      </w:pPr>
    </w:p>
    <w:p w:rsidR="004478CD" w:rsidRDefault="004478CD" w:rsidP="004478CD">
      <w:pPr>
        <w:widowControl/>
        <w:jc w:val="left"/>
        <w:rPr>
          <w:rFonts w:asciiTheme="minorEastAsia" w:hAnsiTheme="minorEastAsia"/>
          <w:b/>
          <w:color w:val="000000" w:themeColor="text1"/>
          <w:szCs w:val="21"/>
        </w:rPr>
      </w:pPr>
    </w:p>
    <w:p w:rsidR="004478CD" w:rsidRPr="00DA6006" w:rsidRDefault="00DA6006" w:rsidP="00DA6006">
      <w:pPr>
        <w:jc w:val="left"/>
        <w:rPr>
          <w:rFonts w:ascii="宋体" w:eastAsia="宋体" w:hAnsi="宋体" w:cs="Times New Roman"/>
          <w:kern w:val="0"/>
          <w:szCs w:val="21"/>
        </w:rPr>
      </w:pPr>
      <w:r w:rsidRPr="00DA6006">
        <w:rPr>
          <w:rFonts w:ascii="宋体" w:eastAsia="宋体" w:hAnsi="宋体" w:cs="Times New Roman" w:hint="eastAsia"/>
          <w:kern w:val="0"/>
          <w:szCs w:val="21"/>
        </w:rPr>
        <w:t>表2-1</w:t>
      </w:r>
      <w:r>
        <w:rPr>
          <w:rFonts w:ascii="宋体" w:eastAsia="宋体" w:hAnsi="宋体" w:cs="Times New Roman" w:hint="eastAsia"/>
          <w:kern w:val="0"/>
          <w:szCs w:val="21"/>
        </w:rPr>
        <w:t>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4478CD" w:rsidRPr="00C945CF" w:rsidTr="00793A8D">
        <w:trPr>
          <w:trHeight w:val="636"/>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4478CD" w:rsidRPr="00E80BD2" w:rsidRDefault="00A561FD"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4226</w:t>
            </w:r>
          </w:p>
        </w:tc>
      </w:tr>
      <w:tr w:rsidR="004478CD" w:rsidRPr="00C945CF" w:rsidTr="00793A8D">
        <w:trPr>
          <w:trHeight w:val="70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435F77">
              <w:rPr>
                <w:rFonts w:ascii="宋体" w:eastAsia="宋体" w:hAnsi="宋体" w:cs="仿宋_GB2312" w:hint="eastAsia"/>
                <w:color w:val="000000" w:themeColor="text1"/>
                <w:szCs w:val="21"/>
              </w:rPr>
              <w:t>行政处罚</w:t>
            </w:r>
          </w:p>
        </w:tc>
      </w:tr>
      <w:tr w:rsidR="004478CD" w:rsidRPr="00C945CF" w:rsidTr="00793A8D">
        <w:trPr>
          <w:trHeight w:val="698"/>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9A49F3">
              <w:rPr>
                <w:rFonts w:ascii="宋体" w:eastAsia="宋体" w:hAnsi="宋体" w:cs="仿宋_GB2312" w:hint="eastAsia"/>
                <w:color w:val="000000" w:themeColor="text1"/>
                <w:szCs w:val="21"/>
              </w:rPr>
              <w:t>违反人工影响天气作业设备使用规定的处罚</w:t>
            </w:r>
          </w:p>
        </w:tc>
      </w:tr>
      <w:tr w:rsidR="00A561FD" w:rsidRPr="00C945CF" w:rsidTr="00793A8D">
        <w:trPr>
          <w:trHeight w:val="698"/>
        </w:trPr>
        <w:tc>
          <w:tcPr>
            <w:tcW w:w="1843" w:type="dxa"/>
            <w:vAlign w:val="center"/>
          </w:tcPr>
          <w:p w:rsidR="00A561FD" w:rsidRPr="00E80BD2" w:rsidRDefault="00A561FD"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A561FD" w:rsidRPr="00A561FD" w:rsidRDefault="00A561FD" w:rsidP="00C73133">
            <w:pPr>
              <w:ind w:firstLineChars="200" w:firstLine="420"/>
              <w:jc w:val="left"/>
              <w:rPr>
                <w:rFonts w:ascii="宋体" w:eastAsia="宋体" w:hAnsi="宋体" w:cs="仿宋_GB2312"/>
                <w:color w:val="000000" w:themeColor="text1"/>
                <w:szCs w:val="21"/>
              </w:rPr>
            </w:pPr>
            <w:r w:rsidRPr="00A561FD">
              <w:rPr>
                <w:rFonts w:ascii="宋体" w:eastAsia="宋体" w:hAnsi="宋体" w:cs="仿宋_GB2312" w:hint="eastAsia"/>
                <w:color w:val="000000" w:themeColor="text1"/>
                <w:szCs w:val="21"/>
              </w:rPr>
              <w:t>1.《中华人民共和国气象法》第三十九条“违反本法规定，不具备省、自治区、直辖市气象主管机构规定的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p>
          <w:p w:rsidR="00A561FD" w:rsidRPr="009A49F3" w:rsidRDefault="00A561FD" w:rsidP="00C73133">
            <w:pPr>
              <w:ind w:firstLineChars="200" w:firstLine="420"/>
              <w:jc w:val="left"/>
              <w:rPr>
                <w:rFonts w:ascii="宋体" w:eastAsia="宋体" w:hAnsi="宋体" w:cs="仿宋_GB2312"/>
                <w:color w:val="000000" w:themeColor="text1"/>
                <w:szCs w:val="21"/>
              </w:rPr>
            </w:pPr>
            <w:r w:rsidRPr="00A561FD">
              <w:rPr>
                <w:rFonts w:ascii="宋体" w:eastAsia="宋体" w:hAnsi="宋体" w:cs="仿宋_GB2312" w:hint="eastAsia"/>
                <w:color w:val="000000" w:themeColor="text1"/>
                <w:szCs w:val="21"/>
              </w:rPr>
              <w:t>2.《人工影响天气管理条例》（国务院令第348号）第十九条“违反本条例规定，有下列行为之一，造成严重后果的，依照刑法关于危险物品肇事罪、重大责任事故罪或者其他罪的规定，依法追究刑事责任；尚不够刑事处罚的，由有关气象主管机构按照管理权限责令改正，给予警告；情节严重的，取消作业资格；造成损失的，依法承担赔偿责任：（三）将人工影响天气作业设备转让给非人工影响天气作业单位或者个人的；（五）将人工影响天气作业设备用于与人工影响天气无关的活动的。”</w:t>
            </w:r>
          </w:p>
        </w:tc>
      </w:tr>
      <w:tr w:rsidR="004478CD" w:rsidRPr="00C945CF" w:rsidTr="00793A8D">
        <w:trPr>
          <w:trHeight w:val="707"/>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责任主体</w:t>
            </w:r>
          </w:p>
        </w:tc>
        <w:tc>
          <w:tcPr>
            <w:tcW w:w="6946" w:type="dxa"/>
            <w:vAlign w:val="center"/>
          </w:tcPr>
          <w:p w:rsidR="004478CD" w:rsidRPr="00E80BD2" w:rsidRDefault="00F6705E" w:rsidP="002E7428">
            <w:pPr>
              <w:jc w:val="center"/>
              <w:rPr>
                <w:rFonts w:ascii="宋体" w:eastAsia="宋体" w:hAnsi="宋体" w:cs="仿宋_GB2312"/>
                <w:color w:val="000000" w:themeColor="text1"/>
                <w:szCs w:val="21"/>
              </w:rPr>
            </w:pPr>
            <w:r>
              <w:rPr>
                <w:rFonts w:ascii="宋体" w:eastAsia="宋体" w:cs="宋体" w:hint="eastAsia"/>
                <w:szCs w:val="21"/>
                <w:lang w:val="zh-CN"/>
              </w:rPr>
              <w:t>业务科技科（法规科）</w:t>
            </w:r>
          </w:p>
        </w:tc>
      </w:tr>
      <w:tr w:rsidR="004478CD" w:rsidRPr="00C945CF" w:rsidTr="00793A8D">
        <w:trPr>
          <w:trHeight w:val="338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4478CD" w:rsidRPr="009A49F3" w:rsidRDefault="004478CD" w:rsidP="00793A8D">
            <w:pPr>
              <w:ind w:firstLineChars="200" w:firstLine="420"/>
              <w:jc w:val="left"/>
              <w:rPr>
                <w:rFonts w:ascii="宋体" w:eastAsia="宋体" w:hAnsi="宋体" w:cs="仿宋_GB2312"/>
                <w:color w:val="000000" w:themeColor="text1"/>
                <w:szCs w:val="21"/>
              </w:rPr>
            </w:pPr>
            <w:r w:rsidRPr="009A49F3">
              <w:rPr>
                <w:rFonts w:ascii="宋体" w:eastAsia="宋体" w:hAnsi="宋体" w:cs="仿宋_GB2312" w:hint="eastAsia"/>
                <w:color w:val="000000" w:themeColor="text1"/>
                <w:szCs w:val="21"/>
              </w:rPr>
              <w:t>1.立案责任：发现涉嫌违反人工影响天气作业规定和人工影响天气作业设备使用规定的违法行为，予以审查，决定是否立案。</w:t>
            </w:r>
          </w:p>
          <w:p w:rsidR="004478CD" w:rsidRPr="009A49F3" w:rsidRDefault="004478CD" w:rsidP="00793A8D">
            <w:pPr>
              <w:ind w:firstLineChars="200" w:firstLine="420"/>
              <w:jc w:val="left"/>
              <w:rPr>
                <w:rFonts w:ascii="宋体" w:eastAsia="宋体" w:hAnsi="宋体" w:cs="仿宋_GB2312"/>
                <w:color w:val="000000" w:themeColor="text1"/>
                <w:szCs w:val="21"/>
              </w:rPr>
            </w:pPr>
            <w:r w:rsidRPr="009A49F3">
              <w:rPr>
                <w:rFonts w:ascii="宋体" w:eastAsia="宋体" w:hAnsi="宋体" w:cs="仿宋_GB2312" w:hint="eastAsia"/>
                <w:color w:val="000000" w:themeColor="text1"/>
                <w:szCs w:val="21"/>
              </w:rPr>
              <w:t>2.调查责任：对立案的案件，指定专人负责，及时组织调查取证，执法人员不得少于两人，与当事人有直接利害关系的应当回避。调查时应出示执法证件，允许当事人辩解陈述。执法人员应保守有关秘密。</w:t>
            </w:r>
          </w:p>
          <w:p w:rsidR="004478CD" w:rsidRPr="009A49F3" w:rsidRDefault="004478CD" w:rsidP="00793A8D">
            <w:pPr>
              <w:ind w:firstLineChars="200" w:firstLine="420"/>
              <w:jc w:val="left"/>
              <w:rPr>
                <w:rFonts w:ascii="宋体" w:eastAsia="宋体" w:hAnsi="宋体" w:cs="仿宋_GB2312"/>
                <w:color w:val="000000" w:themeColor="text1"/>
                <w:szCs w:val="21"/>
              </w:rPr>
            </w:pPr>
            <w:r w:rsidRPr="009A49F3">
              <w:rPr>
                <w:rFonts w:ascii="宋体" w:eastAsia="宋体" w:hAnsi="宋体" w:cs="仿宋_GB2312" w:hint="eastAsia"/>
                <w:color w:val="000000" w:themeColor="text1"/>
                <w:szCs w:val="21"/>
              </w:rPr>
              <w:t>3.审查责任：审理案件调查报告，对案件违法事实、证据、调查取证程序、法律适用、处罚种类和幅度、当事人陈述和申辩理由等方面进行审查，提出处理意见。</w:t>
            </w:r>
          </w:p>
          <w:p w:rsidR="004478CD" w:rsidRPr="009A49F3" w:rsidRDefault="004478CD" w:rsidP="00793A8D">
            <w:pPr>
              <w:ind w:firstLineChars="200" w:firstLine="420"/>
              <w:jc w:val="left"/>
              <w:rPr>
                <w:rFonts w:ascii="宋体" w:eastAsia="宋体" w:hAnsi="宋体" w:cs="仿宋_GB2312"/>
                <w:color w:val="000000" w:themeColor="text1"/>
                <w:szCs w:val="21"/>
              </w:rPr>
            </w:pPr>
            <w:r w:rsidRPr="009A49F3">
              <w:rPr>
                <w:rFonts w:ascii="宋体" w:eastAsia="宋体" w:hAnsi="宋体" w:cs="仿宋_GB2312" w:hint="eastAsia"/>
                <w:color w:val="000000" w:themeColor="text1"/>
                <w:szCs w:val="21"/>
              </w:rPr>
              <w:t>4.告知责任：做出行政处罚决定前，应书面告知当事人违法事实及其享有的陈述、申辩、要求听证等权利。</w:t>
            </w:r>
          </w:p>
          <w:p w:rsidR="004478CD" w:rsidRPr="009A49F3" w:rsidRDefault="004478CD" w:rsidP="00793A8D">
            <w:pPr>
              <w:ind w:firstLineChars="200" w:firstLine="420"/>
              <w:jc w:val="left"/>
              <w:rPr>
                <w:rFonts w:ascii="宋体" w:eastAsia="宋体" w:hAnsi="宋体" w:cs="仿宋_GB2312"/>
                <w:color w:val="000000" w:themeColor="text1"/>
                <w:szCs w:val="21"/>
              </w:rPr>
            </w:pPr>
            <w:r w:rsidRPr="009A49F3">
              <w:rPr>
                <w:rFonts w:ascii="宋体" w:eastAsia="宋体" w:hAnsi="宋体" w:cs="仿宋_GB2312" w:hint="eastAsia"/>
                <w:color w:val="000000" w:themeColor="text1"/>
                <w:szCs w:val="21"/>
              </w:rPr>
              <w:t>5.决定责任：制作行政处罚决定书，载明违法事实和证据、处罚依据和内容、申请行政复议或提起行政诉讼的途径和期限等内容。</w:t>
            </w:r>
          </w:p>
          <w:p w:rsidR="004478CD" w:rsidRPr="009A49F3" w:rsidRDefault="004478CD" w:rsidP="00793A8D">
            <w:pPr>
              <w:ind w:firstLineChars="200" w:firstLine="420"/>
              <w:jc w:val="left"/>
              <w:rPr>
                <w:rFonts w:ascii="宋体" w:eastAsia="宋体" w:hAnsi="宋体" w:cs="仿宋_GB2312"/>
                <w:color w:val="000000" w:themeColor="text1"/>
                <w:szCs w:val="21"/>
              </w:rPr>
            </w:pPr>
            <w:r w:rsidRPr="009A49F3">
              <w:rPr>
                <w:rFonts w:ascii="宋体" w:eastAsia="宋体" w:hAnsi="宋体" w:cs="仿宋_GB2312" w:hint="eastAsia"/>
                <w:color w:val="000000" w:themeColor="text1"/>
                <w:szCs w:val="21"/>
              </w:rPr>
              <w:t>6.送达责任：行政处罚决定书按法律规定的方式送达当事人。</w:t>
            </w:r>
          </w:p>
          <w:p w:rsidR="004478CD" w:rsidRPr="009A49F3" w:rsidRDefault="004478CD" w:rsidP="00793A8D">
            <w:pPr>
              <w:ind w:firstLineChars="200" w:firstLine="420"/>
              <w:jc w:val="left"/>
              <w:rPr>
                <w:rFonts w:ascii="宋体" w:eastAsia="宋体" w:hAnsi="宋体" w:cs="仿宋_GB2312"/>
                <w:color w:val="000000" w:themeColor="text1"/>
                <w:szCs w:val="21"/>
              </w:rPr>
            </w:pPr>
            <w:r w:rsidRPr="009A49F3">
              <w:rPr>
                <w:rFonts w:ascii="宋体" w:eastAsia="宋体" w:hAnsi="宋体" w:cs="仿宋_GB2312" w:hint="eastAsia"/>
                <w:color w:val="000000" w:themeColor="text1"/>
                <w:szCs w:val="21"/>
              </w:rPr>
              <w:t>7.执行责任：当事人逾期不履行行政处罚决定的，依照行政处罚决定，依法强制执行。</w:t>
            </w:r>
          </w:p>
          <w:p w:rsidR="004478CD" w:rsidRPr="00E80BD2" w:rsidRDefault="004478CD" w:rsidP="00793A8D">
            <w:pPr>
              <w:ind w:firstLineChars="200" w:firstLine="420"/>
              <w:jc w:val="left"/>
              <w:rPr>
                <w:rFonts w:ascii="宋体" w:eastAsia="宋体" w:hAnsi="宋体" w:cs="仿宋_GB2312"/>
                <w:b/>
                <w:color w:val="000000" w:themeColor="text1"/>
                <w:szCs w:val="21"/>
              </w:rPr>
            </w:pPr>
            <w:r w:rsidRPr="009A49F3">
              <w:rPr>
                <w:rFonts w:ascii="宋体" w:eastAsia="宋体" w:hAnsi="宋体" w:cs="仿宋_GB2312" w:hint="eastAsia"/>
                <w:color w:val="000000" w:themeColor="text1"/>
                <w:szCs w:val="21"/>
              </w:rPr>
              <w:t>8.其他</w:t>
            </w:r>
            <w:r w:rsidR="00AA7297" w:rsidRPr="00BC63A2">
              <w:rPr>
                <w:rFonts w:ascii="宋体" w:eastAsia="宋体" w:hAnsi="宋体" w:cs="仿宋_GB2312" w:hint="eastAsia"/>
                <w:color w:val="000000" w:themeColor="text1"/>
                <w:szCs w:val="21"/>
              </w:rPr>
              <w:t>责任</w:t>
            </w:r>
            <w:r w:rsidRPr="009A49F3">
              <w:rPr>
                <w:rFonts w:ascii="宋体" w:eastAsia="宋体" w:hAnsi="宋体" w:cs="仿宋_GB2312" w:hint="eastAsia"/>
                <w:color w:val="000000" w:themeColor="text1"/>
                <w:szCs w:val="21"/>
              </w:rPr>
              <w:t>：法律法规规章规定应履行的责任。</w:t>
            </w:r>
          </w:p>
        </w:tc>
      </w:tr>
      <w:tr w:rsidR="004478CD" w:rsidRPr="00C945CF" w:rsidTr="00D25700">
        <w:trPr>
          <w:trHeight w:val="183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追责情形</w:t>
            </w:r>
          </w:p>
        </w:tc>
        <w:tc>
          <w:tcPr>
            <w:tcW w:w="6946" w:type="dxa"/>
            <w:vAlign w:val="center"/>
          </w:tcPr>
          <w:p w:rsidR="004478CD" w:rsidRPr="00D25700" w:rsidRDefault="00A561FD" w:rsidP="00D25700">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ind w:firstLineChars="200" w:firstLine="420"/>
              <w:jc w:val="left"/>
              <w:rPr>
                <w:rFonts w:ascii="宋体" w:eastAsia="宋体" w:cs="宋体"/>
                <w:color w:val="000000"/>
                <w:szCs w:val="21"/>
                <w:lang w:val="zh-CN"/>
              </w:rPr>
            </w:pPr>
            <w:r>
              <w:rPr>
                <w:rFonts w:ascii="宋体" w:eastAsia="宋体" w:cs="宋体" w:hint="eastAsia"/>
                <w:color w:val="000000"/>
                <w:szCs w:val="21"/>
                <w:lang w:val="zh-CN"/>
              </w:rPr>
              <w:t>对不履行或不正确履行行政职责的行政机关及其工作人员，依据《</w:t>
            </w:r>
            <w:r w:rsidR="00E231FB">
              <w:rPr>
                <w:rFonts w:ascii="宋体" w:eastAsia="宋体" w:cs="宋体" w:hint="eastAsia"/>
                <w:color w:val="000000"/>
                <w:szCs w:val="21"/>
                <w:lang w:val="zh-CN"/>
              </w:rPr>
              <w:t>中华人民共和国监察法</w:t>
            </w:r>
            <w:r>
              <w:rPr>
                <w:rFonts w:ascii="宋体" w:eastAsia="宋体" w:cs="宋体" w:hint="eastAsia"/>
                <w:color w:val="000000"/>
                <w:szCs w:val="21"/>
                <w:lang w:val="zh-CN"/>
              </w:rPr>
              <w:t>》、《中华人民共和国行政许可法》、《行政机关公务员处分条例》、《四川省行政审批违法违纪行为责任追究办法》等法律法规规章的相关规定追究相应的责任。</w:t>
            </w:r>
          </w:p>
        </w:tc>
      </w:tr>
      <w:tr w:rsidR="004478CD" w:rsidRPr="00C945CF" w:rsidTr="00D25700">
        <w:trPr>
          <w:trHeight w:val="554"/>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4478CD" w:rsidRPr="00E80BD2" w:rsidRDefault="00793A8D" w:rsidP="002B65AE">
            <w:pPr>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4478CD" w:rsidRDefault="004478CD" w:rsidP="004478CD">
      <w:pPr>
        <w:widowControl/>
        <w:jc w:val="left"/>
        <w:rPr>
          <w:rFonts w:asciiTheme="minorEastAsia" w:hAnsiTheme="minorEastAsia"/>
          <w:b/>
          <w:color w:val="000000" w:themeColor="text1"/>
          <w:szCs w:val="21"/>
        </w:rPr>
      </w:pPr>
    </w:p>
    <w:p w:rsidR="004478CD" w:rsidRDefault="004478CD" w:rsidP="004478CD">
      <w:pPr>
        <w:widowControl/>
        <w:jc w:val="left"/>
        <w:rPr>
          <w:rFonts w:asciiTheme="minorEastAsia" w:hAnsiTheme="minorEastAsia"/>
          <w:b/>
          <w:color w:val="000000" w:themeColor="text1"/>
          <w:szCs w:val="21"/>
        </w:rPr>
      </w:pPr>
    </w:p>
    <w:p w:rsidR="004478CD" w:rsidRPr="00DA6006" w:rsidRDefault="00DA6006" w:rsidP="00DA6006">
      <w:pPr>
        <w:jc w:val="left"/>
        <w:rPr>
          <w:rFonts w:ascii="宋体" w:eastAsia="宋体" w:hAnsi="宋体" w:cs="Times New Roman"/>
          <w:kern w:val="0"/>
          <w:szCs w:val="21"/>
        </w:rPr>
      </w:pPr>
      <w:r w:rsidRPr="00DA6006">
        <w:rPr>
          <w:rFonts w:ascii="宋体" w:eastAsia="宋体" w:hAnsi="宋体" w:cs="Times New Roman" w:hint="eastAsia"/>
          <w:kern w:val="0"/>
          <w:szCs w:val="21"/>
        </w:rPr>
        <w:t>表2-1</w:t>
      </w:r>
      <w:r>
        <w:rPr>
          <w:rFonts w:ascii="宋体" w:eastAsia="宋体" w:hAnsi="宋体" w:cs="Times New Roman" w:hint="eastAsia"/>
          <w:kern w:val="0"/>
          <w:szCs w:val="21"/>
        </w:rPr>
        <w:t>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4478CD" w:rsidRPr="00C945CF" w:rsidTr="00793A8D">
        <w:trPr>
          <w:trHeight w:val="636"/>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4478CD" w:rsidRPr="00E80BD2" w:rsidRDefault="00D65BAD"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4227</w:t>
            </w:r>
          </w:p>
        </w:tc>
      </w:tr>
      <w:tr w:rsidR="004478CD" w:rsidRPr="00C945CF" w:rsidTr="00793A8D">
        <w:trPr>
          <w:trHeight w:val="70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435F77">
              <w:rPr>
                <w:rFonts w:ascii="宋体" w:eastAsia="宋体" w:hAnsi="宋体" w:cs="仿宋_GB2312" w:hint="eastAsia"/>
                <w:color w:val="000000" w:themeColor="text1"/>
                <w:szCs w:val="21"/>
              </w:rPr>
              <w:t>行政处罚</w:t>
            </w:r>
          </w:p>
        </w:tc>
      </w:tr>
      <w:tr w:rsidR="004478CD" w:rsidRPr="00C945CF" w:rsidTr="00793A8D">
        <w:trPr>
          <w:trHeight w:val="698"/>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B81A42">
              <w:rPr>
                <w:rFonts w:ascii="宋体" w:eastAsia="宋体" w:hAnsi="宋体" w:cs="仿宋_GB2312" w:hint="eastAsia"/>
                <w:color w:val="000000" w:themeColor="text1"/>
                <w:szCs w:val="21"/>
              </w:rPr>
              <w:t>违反施放气球资质管理等规定的处罚</w:t>
            </w:r>
          </w:p>
        </w:tc>
      </w:tr>
      <w:tr w:rsidR="00D65BAD" w:rsidRPr="00C945CF" w:rsidTr="00793A8D">
        <w:trPr>
          <w:trHeight w:val="698"/>
        </w:trPr>
        <w:tc>
          <w:tcPr>
            <w:tcW w:w="1843" w:type="dxa"/>
            <w:vAlign w:val="center"/>
          </w:tcPr>
          <w:p w:rsidR="00D65BAD" w:rsidRPr="00E80BD2" w:rsidRDefault="00D65BAD"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D65BAD" w:rsidRPr="00B81A42" w:rsidRDefault="00D65BAD" w:rsidP="00C73133">
            <w:pPr>
              <w:ind w:firstLineChars="200" w:firstLine="420"/>
              <w:jc w:val="left"/>
              <w:rPr>
                <w:rFonts w:ascii="宋体" w:eastAsia="宋体" w:hAnsi="宋体" w:cs="仿宋_GB2312"/>
                <w:color w:val="000000" w:themeColor="text1"/>
                <w:szCs w:val="21"/>
              </w:rPr>
            </w:pPr>
            <w:r w:rsidRPr="00D65BAD">
              <w:rPr>
                <w:rFonts w:ascii="宋体" w:eastAsia="宋体" w:hAnsi="宋体" w:cs="仿宋_GB2312" w:hint="eastAsia"/>
                <w:color w:val="000000" w:themeColor="text1"/>
                <w:szCs w:val="21"/>
              </w:rPr>
              <w:t>《施放气球管理办法》（中国气象局令第9号）第二十六条“违反本办法规定，有下列行为之一的，由县级以上气象主管机构按照权限责令改正，给予警告，可以处3万元以下罚款；给他人造成损失的，依法承担赔偿责任；构成犯罪的，依法追究刑事责任：(</w:t>
            </w:r>
            <w:proofErr w:type="gramStart"/>
            <w:r w:rsidRPr="00D65BAD">
              <w:rPr>
                <w:rFonts w:ascii="宋体" w:eastAsia="宋体" w:hAnsi="宋体" w:cs="仿宋_GB2312" w:hint="eastAsia"/>
                <w:color w:val="000000" w:themeColor="text1"/>
                <w:szCs w:val="21"/>
              </w:rPr>
              <w:t>一</w:t>
            </w:r>
            <w:proofErr w:type="gramEnd"/>
            <w:r w:rsidRPr="00D65BAD">
              <w:rPr>
                <w:rFonts w:ascii="宋体" w:eastAsia="宋体" w:hAnsi="宋体" w:cs="仿宋_GB2312" w:hint="eastAsia"/>
                <w:color w:val="000000" w:themeColor="text1"/>
                <w:szCs w:val="21"/>
              </w:rPr>
              <w:t>)涂改、伪造、倒卖、出租、出借《施放气球资质证》、《施放气球资格证》或者许可文件的。”；第二十七条“违反本办法规定，未取得施放气球资质证从事施放气球活动，由县级以上气象主管机构按照权限责令停止违法行为，处1万元以上3万元以下罚款；给他人造成损失的，依法承担赔偿责任；构成犯罪的，依法追究刑事责任。”</w:t>
            </w:r>
          </w:p>
        </w:tc>
      </w:tr>
      <w:tr w:rsidR="004478CD" w:rsidRPr="00C945CF" w:rsidTr="00793A8D">
        <w:trPr>
          <w:trHeight w:val="707"/>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责任主体</w:t>
            </w:r>
          </w:p>
        </w:tc>
        <w:tc>
          <w:tcPr>
            <w:tcW w:w="6946" w:type="dxa"/>
            <w:vAlign w:val="center"/>
          </w:tcPr>
          <w:p w:rsidR="004478CD" w:rsidRPr="00E80BD2" w:rsidRDefault="00F6705E" w:rsidP="002E7428">
            <w:pPr>
              <w:jc w:val="center"/>
              <w:rPr>
                <w:rFonts w:ascii="宋体" w:eastAsia="宋体" w:hAnsi="宋体" w:cs="仿宋_GB2312"/>
                <w:color w:val="000000" w:themeColor="text1"/>
                <w:szCs w:val="21"/>
              </w:rPr>
            </w:pPr>
            <w:r>
              <w:rPr>
                <w:rFonts w:ascii="宋体" w:eastAsia="宋体" w:cs="宋体" w:hint="eastAsia"/>
                <w:szCs w:val="21"/>
                <w:lang w:val="zh-CN"/>
              </w:rPr>
              <w:t>业务科技科（法规科）</w:t>
            </w:r>
          </w:p>
        </w:tc>
      </w:tr>
      <w:tr w:rsidR="004478CD" w:rsidRPr="00C945CF" w:rsidTr="00D25700">
        <w:trPr>
          <w:trHeight w:val="1407"/>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4478CD" w:rsidRPr="00B81A42" w:rsidRDefault="004478CD" w:rsidP="00793A8D">
            <w:pPr>
              <w:ind w:firstLineChars="200" w:firstLine="420"/>
              <w:jc w:val="left"/>
              <w:rPr>
                <w:rFonts w:ascii="宋体" w:eastAsia="宋体" w:hAnsi="宋体" w:cs="仿宋_GB2312"/>
                <w:color w:val="000000" w:themeColor="text1"/>
                <w:szCs w:val="21"/>
              </w:rPr>
            </w:pPr>
            <w:r w:rsidRPr="00B81A42">
              <w:rPr>
                <w:rFonts w:ascii="宋体" w:eastAsia="宋体" w:hAnsi="宋体" w:cs="仿宋_GB2312" w:hint="eastAsia"/>
                <w:color w:val="000000" w:themeColor="text1"/>
                <w:szCs w:val="21"/>
              </w:rPr>
              <w:t>1.立案责任：发现涉嫌违反施放气球资质管理等规定的行为，予以审查，决定是否立案。</w:t>
            </w:r>
          </w:p>
          <w:p w:rsidR="004478CD" w:rsidRPr="00B81A42" w:rsidRDefault="004478CD" w:rsidP="00793A8D">
            <w:pPr>
              <w:ind w:firstLineChars="200" w:firstLine="420"/>
              <w:jc w:val="left"/>
              <w:rPr>
                <w:rFonts w:ascii="宋体" w:eastAsia="宋体" w:hAnsi="宋体" w:cs="仿宋_GB2312"/>
                <w:color w:val="000000" w:themeColor="text1"/>
                <w:szCs w:val="21"/>
              </w:rPr>
            </w:pPr>
            <w:r w:rsidRPr="00B81A42">
              <w:rPr>
                <w:rFonts w:ascii="宋体" w:eastAsia="宋体" w:hAnsi="宋体" w:cs="仿宋_GB2312" w:hint="eastAsia"/>
                <w:color w:val="000000" w:themeColor="text1"/>
                <w:szCs w:val="21"/>
              </w:rPr>
              <w:t>2.调查责任：对立案的案件，指定专人负责，及时组织调查取证，执法人员不得少于两人，与当事人有直接利害关系的应当回避。调查时应出示执法证件，允许当事人辩解陈述。执法人员应保守有关秘密。</w:t>
            </w:r>
          </w:p>
          <w:p w:rsidR="004478CD" w:rsidRPr="00B81A42" w:rsidRDefault="004478CD" w:rsidP="00793A8D">
            <w:pPr>
              <w:ind w:firstLineChars="200" w:firstLine="420"/>
              <w:jc w:val="left"/>
              <w:rPr>
                <w:rFonts w:ascii="宋体" w:eastAsia="宋体" w:hAnsi="宋体" w:cs="仿宋_GB2312"/>
                <w:color w:val="000000" w:themeColor="text1"/>
                <w:szCs w:val="21"/>
              </w:rPr>
            </w:pPr>
            <w:r w:rsidRPr="00B81A42">
              <w:rPr>
                <w:rFonts w:ascii="宋体" w:eastAsia="宋体" w:hAnsi="宋体" w:cs="仿宋_GB2312" w:hint="eastAsia"/>
                <w:color w:val="000000" w:themeColor="text1"/>
                <w:szCs w:val="21"/>
              </w:rPr>
              <w:t>3.审查责任：审理案件调查报告，对案件违法事实、证据、调查取证程序、法律适用、处罚种类和幅度、当事人陈述和申辩理由等方面进行审查，提出处理意见。</w:t>
            </w:r>
          </w:p>
          <w:p w:rsidR="004478CD" w:rsidRPr="00B81A42" w:rsidRDefault="004478CD" w:rsidP="00793A8D">
            <w:pPr>
              <w:ind w:firstLineChars="200" w:firstLine="420"/>
              <w:jc w:val="left"/>
              <w:rPr>
                <w:rFonts w:ascii="宋体" w:eastAsia="宋体" w:hAnsi="宋体" w:cs="仿宋_GB2312"/>
                <w:color w:val="000000" w:themeColor="text1"/>
                <w:szCs w:val="21"/>
              </w:rPr>
            </w:pPr>
            <w:r w:rsidRPr="00B81A42">
              <w:rPr>
                <w:rFonts w:ascii="宋体" w:eastAsia="宋体" w:hAnsi="宋体" w:cs="仿宋_GB2312" w:hint="eastAsia"/>
                <w:color w:val="000000" w:themeColor="text1"/>
                <w:szCs w:val="21"/>
              </w:rPr>
              <w:t>4.告知责任：做出行政处罚决定前，应书面告知当事人违法事实及其享有的陈述、申辩、要求听证等权利。</w:t>
            </w:r>
          </w:p>
          <w:p w:rsidR="004478CD" w:rsidRPr="00B81A42" w:rsidRDefault="004478CD" w:rsidP="00793A8D">
            <w:pPr>
              <w:ind w:firstLineChars="200" w:firstLine="420"/>
              <w:jc w:val="left"/>
              <w:rPr>
                <w:rFonts w:ascii="宋体" w:eastAsia="宋体" w:hAnsi="宋体" w:cs="仿宋_GB2312"/>
                <w:color w:val="000000" w:themeColor="text1"/>
                <w:szCs w:val="21"/>
              </w:rPr>
            </w:pPr>
            <w:r w:rsidRPr="00B81A42">
              <w:rPr>
                <w:rFonts w:ascii="宋体" w:eastAsia="宋体" w:hAnsi="宋体" w:cs="仿宋_GB2312" w:hint="eastAsia"/>
                <w:color w:val="000000" w:themeColor="text1"/>
                <w:szCs w:val="21"/>
              </w:rPr>
              <w:t>5.决定责任：制作行政处罚决定书，载明违法事实和证据、处罚依据和内容、申请行政复议或提起行政诉讼的途径和期限等内容。</w:t>
            </w:r>
          </w:p>
          <w:p w:rsidR="004478CD" w:rsidRPr="00B81A42" w:rsidRDefault="004478CD" w:rsidP="00793A8D">
            <w:pPr>
              <w:ind w:firstLineChars="200" w:firstLine="420"/>
              <w:jc w:val="left"/>
              <w:rPr>
                <w:rFonts w:ascii="宋体" w:eastAsia="宋体" w:hAnsi="宋体" w:cs="仿宋_GB2312"/>
                <w:color w:val="000000" w:themeColor="text1"/>
                <w:szCs w:val="21"/>
              </w:rPr>
            </w:pPr>
            <w:r w:rsidRPr="00B81A42">
              <w:rPr>
                <w:rFonts w:ascii="宋体" w:eastAsia="宋体" w:hAnsi="宋体" w:cs="仿宋_GB2312" w:hint="eastAsia"/>
                <w:color w:val="000000" w:themeColor="text1"/>
                <w:szCs w:val="21"/>
              </w:rPr>
              <w:lastRenderedPageBreak/>
              <w:t>6.送达责任：行政处罚决定书按法律规定的方式送达当事人。</w:t>
            </w:r>
          </w:p>
          <w:p w:rsidR="004478CD" w:rsidRPr="00B81A42" w:rsidRDefault="004478CD" w:rsidP="00793A8D">
            <w:pPr>
              <w:ind w:firstLineChars="200" w:firstLine="420"/>
              <w:jc w:val="left"/>
              <w:rPr>
                <w:rFonts w:ascii="宋体" w:eastAsia="宋体" w:hAnsi="宋体" w:cs="仿宋_GB2312"/>
                <w:color w:val="000000" w:themeColor="text1"/>
                <w:szCs w:val="21"/>
              </w:rPr>
            </w:pPr>
            <w:r w:rsidRPr="00B81A42">
              <w:rPr>
                <w:rFonts w:ascii="宋体" w:eastAsia="宋体" w:hAnsi="宋体" w:cs="仿宋_GB2312" w:hint="eastAsia"/>
                <w:color w:val="000000" w:themeColor="text1"/>
                <w:szCs w:val="21"/>
              </w:rPr>
              <w:t>7.执行责任：当事人逾期不履行行政处罚决定的，依照行政处罚决定，依法强制执行。</w:t>
            </w:r>
          </w:p>
          <w:p w:rsidR="004478CD" w:rsidRPr="00E80BD2" w:rsidRDefault="004478CD" w:rsidP="00793A8D">
            <w:pPr>
              <w:ind w:firstLineChars="200" w:firstLine="420"/>
              <w:jc w:val="left"/>
              <w:rPr>
                <w:rFonts w:ascii="宋体" w:eastAsia="宋体" w:hAnsi="宋体" w:cs="仿宋_GB2312"/>
                <w:b/>
                <w:color w:val="000000" w:themeColor="text1"/>
                <w:szCs w:val="21"/>
              </w:rPr>
            </w:pPr>
            <w:r w:rsidRPr="00B81A42">
              <w:rPr>
                <w:rFonts w:ascii="宋体" w:eastAsia="宋体" w:hAnsi="宋体" w:cs="仿宋_GB2312" w:hint="eastAsia"/>
                <w:color w:val="000000" w:themeColor="text1"/>
                <w:szCs w:val="21"/>
              </w:rPr>
              <w:t>8.其他</w:t>
            </w:r>
            <w:r w:rsidR="00AA7297">
              <w:rPr>
                <w:rFonts w:ascii="宋体" w:eastAsia="宋体" w:hAnsi="宋体" w:cs="仿宋_GB2312" w:hint="eastAsia"/>
                <w:color w:val="000000" w:themeColor="text1"/>
                <w:szCs w:val="21"/>
              </w:rPr>
              <w:t>责任</w:t>
            </w:r>
            <w:r w:rsidRPr="00B81A42">
              <w:rPr>
                <w:rFonts w:ascii="宋体" w:eastAsia="宋体" w:hAnsi="宋体" w:cs="仿宋_GB2312" w:hint="eastAsia"/>
                <w:color w:val="000000" w:themeColor="text1"/>
                <w:szCs w:val="21"/>
              </w:rPr>
              <w:t>：法律法规规章规定应履行的责任。</w:t>
            </w:r>
          </w:p>
        </w:tc>
      </w:tr>
      <w:tr w:rsidR="004478CD" w:rsidRPr="00C945CF" w:rsidTr="00D25700">
        <w:trPr>
          <w:trHeight w:val="1824"/>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追责情形</w:t>
            </w:r>
          </w:p>
        </w:tc>
        <w:tc>
          <w:tcPr>
            <w:tcW w:w="6946" w:type="dxa"/>
            <w:vAlign w:val="center"/>
          </w:tcPr>
          <w:p w:rsidR="004478CD" w:rsidRPr="00E80BD2" w:rsidRDefault="00D65BAD" w:rsidP="00793A8D">
            <w:pPr>
              <w:ind w:firstLineChars="200" w:firstLine="420"/>
              <w:jc w:val="left"/>
              <w:rPr>
                <w:rFonts w:ascii="宋体" w:eastAsia="宋体" w:hAnsi="宋体" w:cs="仿宋_GB2312"/>
                <w:color w:val="000000" w:themeColor="text1"/>
                <w:szCs w:val="21"/>
              </w:rPr>
            </w:pPr>
            <w:r>
              <w:rPr>
                <w:rFonts w:ascii="宋体" w:eastAsia="宋体" w:cs="宋体" w:hint="eastAsia"/>
                <w:color w:val="000000"/>
                <w:szCs w:val="21"/>
                <w:lang w:val="zh-CN"/>
              </w:rPr>
              <w:t>对不履行或不正确履行行政职责的行政机关及其工作人员，依据《</w:t>
            </w:r>
            <w:r w:rsidR="00E231FB">
              <w:rPr>
                <w:rFonts w:ascii="宋体" w:eastAsia="宋体" w:cs="宋体" w:hint="eastAsia"/>
                <w:color w:val="000000"/>
                <w:szCs w:val="21"/>
                <w:lang w:val="zh-CN"/>
              </w:rPr>
              <w:t>中华人民共和国监察法</w:t>
            </w:r>
            <w:r>
              <w:rPr>
                <w:rFonts w:ascii="宋体" w:eastAsia="宋体" w:cs="宋体" w:hint="eastAsia"/>
                <w:color w:val="000000"/>
                <w:szCs w:val="21"/>
                <w:lang w:val="zh-CN"/>
              </w:rPr>
              <w:t>》、《中华人民共和国行政许可法》、《行政机关公务员处分条例》、《四川省行政审批违法违纪行为责任追究办法》等法律法规规章的相关规定追究相应的责任。</w:t>
            </w:r>
          </w:p>
        </w:tc>
      </w:tr>
      <w:tr w:rsidR="004478CD" w:rsidRPr="00C945CF" w:rsidTr="00D25700">
        <w:trPr>
          <w:trHeight w:val="574"/>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4478CD" w:rsidRPr="00E80BD2" w:rsidRDefault="00793A8D" w:rsidP="002B65AE">
            <w:pPr>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4478CD" w:rsidRDefault="004478CD" w:rsidP="004478CD">
      <w:pPr>
        <w:widowControl/>
        <w:jc w:val="left"/>
        <w:rPr>
          <w:rFonts w:asciiTheme="minorEastAsia" w:hAnsiTheme="minorEastAsia"/>
          <w:b/>
          <w:color w:val="000000" w:themeColor="text1"/>
          <w:szCs w:val="21"/>
        </w:rPr>
      </w:pPr>
    </w:p>
    <w:p w:rsidR="004478CD" w:rsidRDefault="004478CD" w:rsidP="004478CD">
      <w:pPr>
        <w:widowControl/>
        <w:jc w:val="left"/>
        <w:rPr>
          <w:rFonts w:asciiTheme="minorEastAsia" w:hAnsiTheme="minorEastAsia"/>
          <w:b/>
          <w:color w:val="000000" w:themeColor="text1"/>
          <w:szCs w:val="21"/>
        </w:rPr>
      </w:pPr>
    </w:p>
    <w:p w:rsidR="004478CD" w:rsidRPr="00DA6006" w:rsidRDefault="00DA6006" w:rsidP="00DA6006">
      <w:pPr>
        <w:jc w:val="left"/>
        <w:rPr>
          <w:rFonts w:ascii="宋体" w:eastAsia="宋体" w:hAnsi="宋体" w:cs="Times New Roman"/>
          <w:kern w:val="0"/>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2-20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4478CD" w:rsidRPr="00C945CF" w:rsidTr="00793A8D">
        <w:trPr>
          <w:trHeight w:val="636"/>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4478CD" w:rsidRPr="00E80BD2" w:rsidRDefault="008911C9"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4228</w:t>
            </w:r>
          </w:p>
        </w:tc>
      </w:tr>
      <w:tr w:rsidR="004478CD" w:rsidRPr="00C945CF" w:rsidTr="00793A8D">
        <w:trPr>
          <w:trHeight w:val="70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435F77">
              <w:rPr>
                <w:rFonts w:ascii="宋体" w:eastAsia="宋体" w:hAnsi="宋体" w:cs="仿宋_GB2312" w:hint="eastAsia"/>
                <w:color w:val="000000" w:themeColor="text1"/>
                <w:szCs w:val="21"/>
              </w:rPr>
              <w:t>行政处罚</w:t>
            </w:r>
          </w:p>
        </w:tc>
      </w:tr>
      <w:tr w:rsidR="004478CD" w:rsidRPr="00C945CF" w:rsidTr="00793A8D">
        <w:trPr>
          <w:trHeight w:val="698"/>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046FD1">
              <w:rPr>
                <w:rFonts w:ascii="宋体" w:eastAsia="宋体" w:hAnsi="宋体" w:cs="仿宋_GB2312" w:hint="eastAsia"/>
                <w:color w:val="000000" w:themeColor="text1"/>
                <w:szCs w:val="21"/>
              </w:rPr>
              <w:t>违反施放气球安全管理等规定的处罚</w:t>
            </w:r>
          </w:p>
        </w:tc>
      </w:tr>
      <w:tr w:rsidR="008911C9" w:rsidRPr="00C945CF" w:rsidTr="00793A8D">
        <w:trPr>
          <w:trHeight w:val="698"/>
        </w:trPr>
        <w:tc>
          <w:tcPr>
            <w:tcW w:w="1843" w:type="dxa"/>
            <w:vAlign w:val="center"/>
          </w:tcPr>
          <w:p w:rsidR="008911C9" w:rsidRPr="00E80BD2" w:rsidRDefault="008911C9"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8911C9" w:rsidRPr="008911C9" w:rsidRDefault="008911C9" w:rsidP="00C73133">
            <w:pPr>
              <w:ind w:firstLineChars="200" w:firstLine="420"/>
              <w:jc w:val="left"/>
              <w:rPr>
                <w:rFonts w:ascii="宋体" w:eastAsia="宋体" w:hAnsi="宋体" w:cs="仿宋_GB2312"/>
                <w:color w:val="000000" w:themeColor="text1"/>
                <w:szCs w:val="21"/>
              </w:rPr>
            </w:pPr>
            <w:r w:rsidRPr="008911C9">
              <w:rPr>
                <w:rFonts w:ascii="宋体" w:eastAsia="宋体" w:hAnsi="宋体" w:cs="仿宋_GB2312" w:hint="eastAsia"/>
                <w:color w:val="000000" w:themeColor="text1"/>
                <w:szCs w:val="21"/>
              </w:rPr>
              <w:t>1.《通用航空飞行管制条例》（国务院、中央军委令第371号）第四十三条“违反本条例规定，升放无人驾驶自由气球或者系留气球，有下列情形之一的，由气象主管机构或者有关部门按照职责分工责令改正，给予警告；情节严重的，处1万元以上5万元以下罚款；造成重大事故或者严重后果的，依照刑法关于重大责任事故罪或者其他罪的规定，依法追究刑事责任：（一）未经批准擅自升放的；（二）未按照批准的申请升放的；（三）未按照规定设置识别标志的；（四）未及时报告升放动态或者系留气球意外脱离时未按照规定及时报告的；（五）在规定的禁止区域内升放的。”</w:t>
            </w:r>
          </w:p>
          <w:p w:rsidR="008911C9" w:rsidRPr="00046FD1" w:rsidRDefault="008911C9" w:rsidP="00C73133">
            <w:pPr>
              <w:ind w:firstLineChars="200" w:firstLine="420"/>
              <w:jc w:val="left"/>
              <w:rPr>
                <w:rFonts w:ascii="宋体" w:eastAsia="宋体" w:hAnsi="宋体" w:cs="仿宋_GB2312"/>
                <w:color w:val="000000" w:themeColor="text1"/>
                <w:szCs w:val="21"/>
              </w:rPr>
            </w:pPr>
            <w:r w:rsidRPr="008911C9">
              <w:rPr>
                <w:rFonts w:ascii="宋体" w:eastAsia="宋体" w:hAnsi="宋体" w:cs="仿宋_GB2312" w:hint="eastAsia"/>
                <w:color w:val="000000" w:themeColor="text1"/>
                <w:szCs w:val="21"/>
              </w:rPr>
              <w:t>2.《施放气球管理办法》（中国气象局令第9号）第二十九条“违反本办法规定，有下列行为之一的，由县级以上气象主管机构按照权限责令改正，给予警告，可以处1万元以下罚款；情节严重的，处1万元以上3万元以下罚款；造成重大事故或者严重后果的，依照刑法关于重大责任事故罪或者其他罪的规定，依法追究刑事责任：（二）违反施放气球技术规范和标准的；（三）未指定专人值守的；（四）施放系留气球未加装快速放气装置的；（五）利用气球开展各种活动的单位和个人，使用无《施放气球资质证》的单位施放气球的；（六）在安全事故发生后隐瞒不报、谎报、故意迟延不报、故意破坏现场，或者拒绝接受调查以及拒绝提供有关情况和资料的；（七）违反施放气球安全要求的其他行为。”</w:t>
            </w:r>
          </w:p>
        </w:tc>
      </w:tr>
      <w:tr w:rsidR="004478CD" w:rsidRPr="00C945CF" w:rsidTr="00793A8D">
        <w:trPr>
          <w:trHeight w:val="707"/>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责任主体</w:t>
            </w:r>
          </w:p>
        </w:tc>
        <w:tc>
          <w:tcPr>
            <w:tcW w:w="6946" w:type="dxa"/>
            <w:vAlign w:val="center"/>
          </w:tcPr>
          <w:p w:rsidR="004478CD" w:rsidRPr="00E80BD2" w:rsidRDefault="00F6705E" w:rsidP="002E7428">
            <w:pPr>
              <w:jc w:val="center"/>
              <w:rPr>
                <w:rFonts w:ascii="宋体" w:eastAsia="宋体" w:hAnsi="宋体" w:cs="仿宋_GB2312"/>
                <w:color w:val="000000" w:themeColor="text1"/>
                <w:szCs w:val="21"/>
              </w:rPr>
            </w:pPr>
            <w:r>
              <w:rPr>
                <w:rFonts w:ascii="宋体" w:eastAsia="宋体" w:cs="宋体" w:hint="eastAsia"/>
                <w:szCs w:val="21"/>
                <w:lang w:val="zh-CN"/>
              </w:rPr>
              <w:t>业务科技科（法规科）</w:t>
            </w:r>
          </w:p>
        </w:tc>
      </w:tr>
      <w:tr w:rsidR="004478CD" w:rsidRPr="00C945CF" w:rsidTr="00793A8D">
        <w:trPr>
          <w:trHeight w:val="338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4478CD" w:rsidRPr="00046FD1" w:rsidRDefault="004478CD" w:rsidP="00793A8D">
            <w:pPr>
              <w:ind w:firstLineChars="200" w:firstLine="420"/>
              <w:jc w:val="left"/>
              <w:rPr>
                <w:rFonts w:ascii="宋体" w:eastAsia="宋体" w:hAnsi="宋体" w:cs="仿宋_GB2312"/>
                <w:color w:val="000000" w:themeColor="text1"/>
                <w:szCs w:val="21"/>
              </w:rPr>
            </w:pPr>
            <w:r w:rsidRPr="00046FD1">
              <w:rPr>
                <w:rFonts w:ascii="宋体" w:eastAsia="宋体" w:hAnsi="宋体" w:cs="仿宋_GB2312" w:hint="eastAsia"/>
                <w:color w:val="000000" w:themeColor="text1"/>
                <w:szCs w:val="21"/>
              </w:rPr>
              <w:t>1.立案责任：发现涉嫌违反施放气球安全管理等规定的行为，予以审查，决定是否立案。</w:t>
            </w:r>
          </w:p>
          <w:p w:rsidR="004478CD" w:rsidRPr="00046FD1" w:rsidRDefault="004478CD" w:rsidP="00793A8D">
            <w:pPr>
              <w:ind w:firstLineChars="200" w:firstLine="420"/>
              <w:jc w:val="left"/>
              <w:rPr>
                <w:rFonts w:ascii="宋体" w:eastAsia="宋体" w:hAnsi="宋体" w:cs="仿宋_GB2312"/>
                <w:color w:val="000000" w:themeColor="text1"/>
                <w:szCs w:val="21"/>
              </w:rPr>
            </w:pPr>
            <w:r w:rsidRPr="00046FD1">
              <w:rPr>
                <w:rFonts w:ascii="宋体" w:eastAsia="宋体" w:hAnsi="宋体" w:cs="仿宋_GB2312" w:hint="eastAsia"/>
                <w:color w:val="000000" w:themeColor="text1"/>
                <w:szCs w:val="21"/>
              </w:rPr>
              <w:t>2.调查责任：对立案的案件，指定专人负责，及时组织调查取证，执法人员不得少于两人，与当事人有直接利害关系的应当回避。调查时应出示执法证件，允许当事人辩解陈述。执法人员应保守有关秘密。</w:t>
            </w:r>
          </w:p>
          <w:p w:rsidR="004478CD" w:rsidRPr="00046FD1" w:rsidRDefault="004478CD" w:rsidP="00793A8D">
            <w:pPr>
              <w:ind w:firstLineChars="200" w:firstLine="420"/>
              <w:jc w:val="left"/>
              <w:rPr>
                <w:rFonts w:ascii="宋体" w:eastAsia="宋体" w:hAnsi="宋体" w:cs="仿宋_GB2312"/>
                <w:color w:val="000000" w:themeColor="text1"/>
                <w:szCs w:val="21"/>
              </w:rPr>
            </w:pPr>
            <w:r w:rsidRPr="00046FD1">
              <w:rPr>
                <w:rFonts w:ascii="宋体" w:eastAsia="宋体" w:hAnsi="宋体" w:cs="仿宋_GB2312" w:hint="eastAsia"/>
                <w:color w:val="000000" w:themeColor="text1"/>
                <w:szCs w:val="21"/>
              </w:rPr>
              <w:t>3.审查责任：审理案件调查报告，对案件违法事实、证据、调查取证程序、法律适用、处罚种类和幅度、当事人陈述和申辩理由等方面进行审查，提出处理意见。</w:t>
            </w:r>
          </w:p>
          <w:p w:rsidR="004478CD" w:rsidRPr="00046FD1" w:rsidRDefault="004478CD" w:rsidP="00793A8D">
            <w:pPr>
              <w:ind w:firstLineChars="200" w:firstLine="420"/>
              <w:jc w:val="left"/>
              <w:rPr>
                <w:rFonts w:ascii="宋体" w:eastAsia="宋体" w:hAnsi="宋体" w:cs="仿宋_GB2312"/>
                <w:color w:val="000000" w:themeColor="text1"/>
                <w:szCs w:val="21"/>
              </w:rPr>
            </w:pPr>
            <w:r w:rsidRPr="00046FD1">
              <w:rPr>
                <w:rFonts w:ascii="宋体" w:eastAsia="宋体" w:hAnsi="宋体" w:cs="仿宋_GB2312" w:hint="eastAsia"/>
                <w:color w:val="000000" w:themeColor="text1"/>
                <w:szCs w:val="21"/>
              </w:rPr>
              <w:t>4.告知责任：做出行政处罚决定前，应书面告知当事人违法事实及其享有的陈述、申辩、要求听证等权利。</w:t>
            </w:r>
          </w:p>
          <w:p w:rsidR="004478CD" w:rsidRPr="00046FD1" w:rsidRDefault="004478CD" w:rsidP="00793A8D">
            <w:pPr>
              <w:ind w:firstLineChars="200" w:firstLine="420"/>
              <w:jc w:val="left"/>
              <w:rPr>
                <w:rFonts w:ascii="宋体" w:eastAsia="宋体" w:hAnsi="宋体" w:cs="仿宋_GB2312"/>
                <w:color w:val="000000" w:themeColor="text1"/>
                <w:szCs w:val="21"/>
              </w:rPr>
            </w:pPr>
            <w:r w:rsidRPr="00046FD1">
              <w:rPr>
                <w:rFonts w:ascii="宋体" w:eastAsia="宋体" w:hAnsi="宋体" w:cs="仿宋_GB2312" w:hint="eastAsia"/>
                <w:color w:val="000000" w:themeColor="text1"/>
                <w:szCs w:val="21"/>
              </w:rPr>
              <w:t>5.决定责任：制作行政处罚决定书，载明违法事实和证据、处罚依据和内容、申请行政复议或提起行政诉讼的途径和期限等内容。</w:t>
            </w:r>
          </w:p>
          <w:p w:rsidR="004478CD" w:rsidRPr="00046FD1" w:rsidRDefault="004478CD" w:rsidP="00793A8D">
            <w:pPr>
              <w:ind w:firstLineChars="200" w:firstLine="420"/>
              <w:jc w:val="left"/>
              <w:rPr>
                <w:rFonts w:ascii="宋体" w:eastAsia="宋体" w:hAnsi="宋体" w:cs="仿宋_GB2312"/>
                <w:color w:val="000000" w:themeColor="text1"/>
                <w:szCs w:val="21"/>
              </w:rPr>
            </w:pPr>
            <w:r w:rsidRPr="00046FD1">
              <w:rPr>
                <w:rFonts w:ascii="宋体" w:eastAsia="宋体" w:hAnsi="宋体" w:cs="仿宋_GB2312" w:hint="eastAsia"/>
                <w:color w:val="000000" w:themeColor="text1"/>
                <w:szCs w:val="21"/>
              </w:rPr>
              <w:t>6.送达责任：行政处罚决定书按法律规定的方式送达当事人。</w:t>
            </w:r>
          </w:p>
          <w:p w:rsidR="004478CD" w:rsidRPr="00046FD1" w:rsidRDefault="004478CD" w:rsidP="00793A8D">
            <w:pPr>
              <w:ind w:firstLineChars="200" w:firstLine="420"/>
              <w:jc w:val="left"/>
              <w:rPr>
                <w:rFonts w:ascii="宋体" w:eastAsia="宋体" w:hAnsi="宋体" w:cs="仿宋_GB2312"/>
                <w:color w:val="000000" w:themeColor="text1"/>
                <w:szCs w:val="21"/>
              </w:rPr>
            </w:pPr>
            <w:r w:rsidRPr="00046FD1">
              <w:rPr>
                <w:rFonts w:ascii="宋体" w:eastAsia="宋体" w:hAnsi="宋体" w:cs="仿宋_GB2312" w:hint="eastAsia"/>
                <w:color w:val="000000" w:themeColor="text1"/>
                <w:szCs w:val="21"/>
              </w:rPr>
              <w:t>7.执行责任：当事人逾期不履行行政处罚决定的，依照行政处罚决定，依法强制执行。</w:t>
            </w:r>
          </w:p>
          <w:p w:rsidR="004478CD" w:rsidRPr="00E80BD2" w:rsidRDefault="004478CD" w:rsidP="00793A8D">
            <w:pPr>
              <w:ind w:firstLineChars="200" w:firstLine="420"/>
              <w:jc w:val="left"/>
              <w:rPr>
                <w:rFonts w:ascii="宋体" w:eastAsia="宋体" w:hAnsi="宋体" w:cs="仿宋_GB2312"/>
                <w:b/>
                <w:color w:val="000000" w:themeColor="text1"/>
                <w:szCs w:val="21"/>
              </w:rPr>
            </w:pPr>
            <w:r w:rsidRPr="00046FD1">
              <w:rPr>
                <w:rFonts w:ascii="宋体" w:eastAsia="宋体" w:hAnsi="宋体" w:cs="仿宋_GB2312" w:hint="eastAsia"/>
                <w:color w:val="000000" w:themeColor="text1"/>
                <w:szCs w:val="21"/>
              </w:rPr>
              <w:t>8.其他</w:t>
            </w:r>
            <w:r w:rsidR="000D227B" w:rsidRPr="00BC63A2">
              <w:rPr>
                <w:rFonts w:ascii="宋体" w:eastAsia="宋体" w:hAnsi="宋体" w:cs="仿宋_GB2312" w:hint="eastAsia"/>
                <w:color w:val="000000" w:themeColor="text1"/>
                <w:szCs w:val="21"/>
              </w:rPr>
              <w:t>责任</w:t>
            </w:r>
            <w:r w:rsidRPr="00046FD1">
              <w:rPr>
                <w:rFonts w:ascii="宋体" w:eastAsia="宋体" w:hAnsi="宋体" w:cs="仿宋_GB2312" w:hint="eastAsia"/>
                <w:color w:val="000000" w:themeColor="text1"/>
                <w:szCs w:val="21"/>
              </w:rPr>
              <w:t>：法律法规规章规定应履行的责任。</w:t>
            </w:r>
          </w:p>
        </w:tc>
      </w:tr>
      <w:tr w:rsidR="004478CD" w:rsidRPr="00C945CF" w:rsidTr="00D25700">
        <w:trPr>
          <w:trHeight w:val="1785"/>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4478CD" w:rsidRPr="00E80BD2" w:rsidRDefault="008911C9" w:rsidP="00D25700">
            <w:pPr>
              <w:ind w:firstLineChars="200" w:firstLine="420"/>
              <w:jc w:val="left"/>
              <w:rPr>
                <w:rFonts w:ascii="宋体" w:eastAsia="宋体" w:hAnsi="宋体" w:cs="仿宋_GB2312"/>
                <w:color w:val="000000" w:themeColor="text1"/>
                <w:szCs w:val="21"/>
              </w:rPr>
            </w:pPr>
            <w:r w:rsidRPr="00C73133">
              <w:rPr>
                <w:rFonts w:ascii="宋体" w:eastAsia="宋体" w:hAnsi="宋体" w:cs="仿宋_GB2312" w:hint="eastAsia"/>
                <w:color w:val="000000" w:themeColor="text1"/>
                <w:szCs w:val="21"/>
              </w:rPr>
              <w:t>对不履行或不正确履行行政职责的行政机关及其工作人员，依据《</w:t>
            </w:r>
            <w:r w:rsidR="00E231FB" w:rsidRPr="00C73133">
              <w:rPr>
                <w:rFonts w:ascii="宋体" w:eastAsia="宋体" w:hAnsi="宋体" w:cs="仿宋_GB2312" w:hint="eastAsia"/>
                <w:color w:val="000000" w:themeColor="text1"/>
                <w:szCs w:val="21"/>
              </w:rPr>
              <w:t>中华人民共和国监察法</w:t>
            </w:r>
            <w:r w:rsidRPr="00C73133">
              <w:rPr>
                <w:rFonts w:ascii="宋体" w:eastAsia="宋体" w:hAnsi="宋体" w:cs="仿宋_GB2312" w:hint="eastAsia"/>
                <w:color w:val="000000" w:themeColor="text1"/>
                <w:szCs w:val="21"/>
              </w:rPr>
              <w:t>》、《中华人民共和国行政许可法》、《行政机关公务员处分条例》、《四川省行政审批违法违纪行为责任追究办法》等法律法规规章的相关规定追究相应的责任。</w:t>
            </w:r>
          </w:p>
        </w:tc>
      </w:tr>
      <w:tr w:rsidR="004478CD" w:rsidRPr="00C945CF" w:rsidTr="00D25700">
        <w:trPr>
          <w:trHeight w:val="691"/>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4478CD" w:rsidRPr="00E80BD2" w:rsidRDefault="00793A8D" w:rsidP="002B65AE">
            <w:pPr>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4478CD" w:rsidRDefault="004478CD" w:rsidP="004478CD">
      <w:pPr>
        <w:widowControl/>
        <w:jc w:val="left"/>
        <w:rPr>
          <w:rFonts w:asciiTheme="minorEastAsia" w:hAnsiTheme="minorEastAsia"/>
          <w:b/>
          <w:color w:val="000000" w:themeColor="text1"/>
          <w:szCs w:val="21"/>
        </w:rPr>
      </w:pPr>
    </w:p>
    <w:p w:rsidR="004478CD" w:rsidRDefault="004478CD" w:rsidP="004478CD">
      <w:pPr>
        <w:widowControl/>
        <w:jc w:val="left"/>
        <w:rPr>
          <w:rFonts w:asciiTheme="minorEastAsia" w:hAnsiTheme="minorEastAsia"/>
          <w:b/>
          <w:color w:val="000000" w:themeColor="text1"/>
          <w:szCs w:val="21"/>
        </w:rPr>
      </w:pPr>
    </w:p>
    <w:p w:rsidR="004478CD" w:rsidRDefault="00DA6006" w:rsidP="004478CD">
      <w:pPr>
        <w:widowControl/>
        <w:jc w:val="left"/>
        <w:rPr>
          <w:rFonts w:asciiTheme="minorEastAsia" w:hAnsiTheme="minorEastAsia"/>
          <w:b/>
          <w:color w:val="000000" w:themeColor="text1"/>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2-21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4478CD" w:rsidRPr="00C945CF" w:rsidTr="00793A8D">
        <w:trPr>
          <w:trHeight w:val="636"/>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4478CD" w:rsidRPr="00E80BD2" w:rsidRDefault="00564D2C"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4229</w:t>
            </w:r>
          </w:p>
        </w:tc>
      </w:tr>
      <w:tr w:rsidR="004478CD" w:rsidRPr="00C945CF" w:rsidTr="00793A8D">
        <w:trPr>
          <w:trHeight w:val="70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435F77">
              <w:rPr>
                <w:rFonts w:ascii="宋体" w:eastAsia="宋体" w:hAnsi="宋体" w:cs="仿宋_GB2312" w:hint="eastAsia"/>
                <w:color w:val="000000" w:themeColor="text1"/>
                <w:szCs w:val="21"/>
              </w:rPr>
              <w:t>行政处罚</w:t>
            </w:r>
          </w:p>
        </w:tc>
      </w:tr>
      <w:tr w:rsidR="004478CD" w:rsidRPr="00C945CF" w:rsidTr="00793A8D">
        <w:trPr>
          <w:trHeight w:val="698"/>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955D6C">
              <w:rPr>
                <w:rFonts w:ascii="宋体" w:eastAsia="宋体" w:hAnsi="宋体" w:cs="仿宋_GB2312" w:hint="eastAsia"/>
                <w:color w:val="000000" w:themeColor="text1"/>
                <w:szCs w:val="21"/>
              </w:rPr>
              <w:t>安装不符合使用要求的雷电灾害防护装置的处罚</w:t>
            </w:r>
          </w:p>
        </w:tc>
      </w:tr>
      <w:tr w:rsidR="00564D2C" w:rsidRPr="00C945CF" w:rsidTr="00793A8D">
        <w:trPr>
          <w:trHeight w:val="698"/>
        </w:trPr>
        <w:tc>
          <w:tcPr>
            <w:tcW w:w="1843" w:type="dxa"/>
            <w:vAlign w:val="center"/>
          </w:tcPr>
          <w:p w:rsidR="00564D2C" w:rsidRPr="00E80BD2" w:rsidRDefault="00564D2C"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564D2C" w:rsidRPr="00564D2C" w:rsidRDefault="00564D2C" w:rsidP="00C73133">
            <w:pPr>
              <w:ind w:firstLineChars="200" w:firstLine="420"/>
              <w:jc w:val="left"/>
              <w:rPr>
                <w:rFonts w:ascii="宋体" w:eastAsia="宋体" w:hAnsi="宋体" w:cs="仿宋_GB2312"/>
                <w:color w:val="000000" w:themeColor="text1"/>
                <w:szCs w:val="21"/>
              </w:rPr>
            </w:pPr>
            <w:r w:rsidRPr="00564D2C">
              <w:rPr>
                <w:rFonts w:ascii="宋体" w:eastAsia="宋体" w:hAnsi="宋体" w:cs="仿宋_GB2312" w:hint="eastAsia"/>
                <w:color w:val="000000" w:themeColor="text1"/>
                <w:szCs w:val="21"/>
              </w:rPr>
              <w:t>1.《中华人民共和国气象法》第三十七条“违反本法规定，安装不符合使用要求的雷电灾害防护装置的，由有关气象主管机构责令改正，给予警告。使用不符合使用要求的雷电灾害防护装置给他人造成损失的，依法承担赔偿责任。”</w:t>
            </w:r>
          </w:p>
          <w:p w:rsidR="00564D2C" w:rsidRPr="00955D6C" w:rsidRDefault="00564D2C" w:rsidP="00C73133">
            <w:pPr>
              <w:ind w:firstLineChars="200" w:firstLine="420"/>
              <w:jc w:val="left"/>
              <w:rPr>
                <w:rFonts w:ascii="宋体" w:eastAsia="宋体" w:hAnsi="宋体" w:cs="仿宋_GB2312"/>
                <w:color w:val="000000" w:themeColor="text1"/>
                <w:szCs w:val="21"/>
              </w:rPr>
            </w:pPr>
            <w:r w:rsidRPr="00564D2C">
              <w:rPr>
                <w:rFonts w:ascii="宋体" w:eastAsia="宋体" w:hAnsi="宋体" w:cs="仿宋_GB2312" w:hint="eastAsia"/>
                <w:color w:val="000000" w:themeColor="text1"/>
                <w:szCs w:val="21"/>
              </w:rPr>
              <w:lastRenderedPageBreak/>
              <w:t>2.《防雷减灾管理办法》（中国气象局令第24号）第三十五条“违反本办法规定，有下列行为之一的，由县级以上气象主管机构按照权限责令改正，给予警告，可以处1万元以上3万元以下罚款；给他人造成损失的，依法承担赔偿责任；构成犯罪的，依法追究刑事责任：(二)</w:t>
            </w:r>
            <w:r w:rsidR="00FA5398">
              <w:rPr>
                <w:rFonts w:ascii="宋体" w:eastAsia="宋体" w:hAnsi="宋体" w:cs="仿宋_GB2312" w:hint="eastAsia"/>
                <w:color w:val="000000" w:themeColor="text1"/>
                <w:szCs w:val="21"/>
              </w:rPr>
              <w:t>使用不符合使用要求的防雷装置或者产品的</w:t>
            </w:r>
            <w:r w:rsidRPr="00564D2C">
              <w:rPr>
                <w:rFonts w:ascii="宋体" w:eastAsia="宋体" w:hAnsi="宋体" w:cs="仿宋_GB2312" w:hint="eastAsia"/>
                <w:color w:val="000000" w:themeColor="text1"/>
                <w:szCs w:val="21"/>
              </w:rPr>
              <w:t>。</w:t>
            </w:r>
            <w:r w:rsidR="00FA5398">
              <w:rPr>
                <w:rFonts w:ascii="宋体" w:eastAsia="宋体" w:hAnsi="宋体" w:cs="仿宋_GB2312" w:hint="eastAsia"/>
                <w:color w:val="000000" w:themeColor="text1"/>
                <w:szCs w:val="21"/>
              </w:rPr>
              <w:t>”</w:t>
            </w:r>
          </w:p>
        </w:tc>
      </w:tr>
      <w:tr w:rsidR="004478CD" w:rsidRPr="00C945CF" w:rsidTr="00D25700">
        <w:trPr>
          <w:trHeight w:val="551"/>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责任主体</w:t>
            </w:r>
          </w:p>
        </w:tc>
        <w:tc>
          <w:tcPr>
            <w:tcW w:w="6946" w:type="dxa"/>
            <w:vAlign w:val="center"/>
          </w:tcPr>
          <w:p w:rsidR="004478CD" w:rsidRPr="00E80BD2" w:rsidRDefault="00F6705E" w:rsidP="002E7428">
            <w:pPr>
              <w:jc w:val="center"/>
              <w:rPr>
                <w:rFonts w:ascii="宋体" w:eastAsia="宋体" w:hAnsi="宋体" w:cs="仿宋_GB2312"/>
                <w:color w:val="000000" w:themeColor="text1"/>
                <w:szCs w:val="21"/>
              </w:rPr>
            </w:pPr>
            <w:r>
              <w:rPr>
                <w:rFonts w:ascii="宋体" w:eastAsia="宋体" w:cs="宋体" w:hint="eastAsia"/>
                <w:szCs w:val="21"/>
                <w:lang w:val="zh-CN"/>
              </w:rPr>
              <w:t>业务科技科（法规科）</w:t>
            </w:r>
          </w:p>
        </w:tc>
      </w:tr>
      <w:tr w:rsidR="004478CD" w:rsidRPr="00C945CF" w:rsidTr="00793A8D">
        <w:trPr>
          <w:trHeight w:val="338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4478CD" w:rsidRPr="00955D6C" w:rsidRDefault="004478CD" w:rsidP="00793A8D">
            <w:pPr>
              <w:ind w:firstLineChars="200" w:firstLine="420"/>
              <w:jc w:val="left"/>
              <w:rPr>
                <w:rFonts w:ascii="宋体" w:eastAsia="宋体" w:hAnsi="宋体" w:cs="仿宋_GB2312"/>
                <w:color w:val="000000" w:themeColor="text1"/>
                <w:szCs w:val="21"/>
              </w:rPr>
            </w:pPr>
            <w:r w:rsidRPr="00955D6C">
              <w:rPr>
                <w:rFonts w:ascii="宋体" w:eastAsia="宋体" w:hAnsi="宋体" w:cs="仿宋_GB2312" w:hint="eastAsia"/>
                <w:color w:val="000000" w:themeColor="text1"/>
                <w:szCs w:val="21"/>
              </w:rPr>
              <w:t>1.立案责任：发现涉嫌安装不符合使用要求的雷电灾害防护装置的违法行为，予以审查，决定是否立案。</w:t>
            </w:r>
          </w:p>
          <w:p w:rsidR="004478CD" w:rsidRPr="00955D6C" w:rsidRDefault="004478CD" w:rsidP="00793A8D">
            <w:pPr>
              <w:ind w:firstLineChars="200" w:firstLine="420"/>
              <w:jc w:val="left"/>
              <w:rPr>
                <w:rFonts w:ascii="宋体" w:eastAsia="宋体" w:hAnsi="宋体" w:cs="仿宋_GB2312"/>
                <w:color w:val="000000" w:themeColor="text1"/>
                <w:szCs w:val="21"/>
              </w:rPr>
            </w:pPr>
            <w:r w:rsidRPr="00955D6C">
              <w:rPr>
                <w:rFonts w:ascii="宋体" w:eastAsia="宋体" w:hAnsi="宋体" w:cs="仿宋_GB2312" w:hint="eastAsia"/>
                <w:color w:val="000000" w:themeColor="text1"/>
                <w:szCs w:val="21"/>
              </w:rPr>
              <w:t>2.调查责任：对立案的案件，指定专人负责，及时组织调查取证，执法人员不得少于两人，与当事人有直接利害关系的应当回避。调查时应出示执法证件，允许当事人辩解陈述。执法人员应保守有关秘密。</w:t>
            </w:r>
          </w:p>
          <w:p w:rsidR="004478CD" w:rsidRPr="00955D6C" w:rsidRDefault="004478CD" w:rsidP="00793A8D">
            <w:pPr>
              <w:ind w:firstLineChars="200" w:firstLine="420"/>
              <w:jc w:val="left"/>
              <w:rPr>
                <w:rFonts w:ascii="宋体" w:eastAsia="宋体" w:hAnsi="宋体" w:cs="仿宋_GB2312"/>
                <w:color w:val="000000" w:themeColor="text1"/>
                <w:szCs w:val="21"/>
              </w:rPr>
            </w:pPr>
            <w:r w:rsidRPr="00955D6C">
              <w:rPr>
                <w:rFonts w:ascii="宋体" w:eastAsia="宋体" w:hAnsi="宋体" w:cs="仿宋_GB2312" w:hint="eastAsia"/>
                <w:color w:val="000000" w:themeColor="text1"/>
                <w:szCs w:val="21"/>
              </w:rPr>
              <w:t>3.审查责任：审理案件调查报告，对案件违法事实、证据、调查取证程序、法律适用、处罚种类和幅度、当事人陈述和申辩理由等方面进行审查，提出处理意见。</w:t>
            </w:r>
          </w:p>
          <w:p w:rsidR="004478CD" w:rsidRPr="00955D6C" w:rsidRDefault="004478CD" w:rsidP="00793A8D">
            <w:pPr>
              <w:ind w:firstLineChars="200" w:firstLine="420"/>
              <w:jc w:val="left"/>
              <w:rPr>
                <w:rFonts w:ascii="宋体" w:eastAsia="宋体" w:hAnsi="宋体" w:cs="仿宋_GB2312"/>
                <w:color w:val="000000" w:themeColor="text1"/>
                <w:szCs w:val="21"/>
              </w:rPr>
            </w:pPr>
            <w:r w:rsidRPr="00955D6C">
              <w:rPr>
                <w:rFonts w:ascii="宋体" w:eastAsia="宋体" w:hAnsi="宋体" w:cs="仿宋_GB2312" w:hint="eastAsia"/>
                <w:color w:val="000000" w:themeColor="text1"/>
                <w:szCs w:val="21"/>
              </w:rPr>
              <w:t>4.告知责任：做出行政处罚决定前，应书面告知当事人违法事实及其享有的陈述、申辩、要求听证等权利。</w:t>
            </w:r>
          </w:p>
          <w:p w:rsidR="004478CD" w:rsidRPr="00955D6C" w:rsidRDefault="004478CD" w:rsidP="00793A8D">
            <w:pPr>
              <w:ind w:firstLineChars="200" w:firstLine="420"/>
              <w:jc w:val="left"/>
              <w:rPr>
                <w:rFonts w:ascii="宋体" w:eastAsia="宋体" w:hAnsi="宋体" w:cs="仿宋_GB2312"/>
                <w:color w:val="000000" w:themeColor="text1"/>
                <w:szCs w:val="21"/>
              </w:rPr>
            </w:pPr>
            <w:r w:rsidRPr="00955D6C">
              <w:rPr>
                <w:rFonts w:ascii="宋体" w:eastAsia="宋体" w:hAnsi="宋体" w:cs="仿宋_GB2312" w:hint="eastAsia"/>
                <w:color w:val="000000" w:themeColor="text1"/>
                <w:szCs w:val="21"/>
              </w:rPr>
              <w:t>5.决定责任：制作行政处罚决定书，载明违法事实和证据、处罚依据和内容、申请行政复议或提起行政诉讼的途径和期限等内容。</w:t>
            </w:r>
          </w:p>
          <w:p w:rsidR="004478CD" w:rsidRPr="00955D6C" w:rsidRDefault="004478CD" w:rsidP="00793A8D">
            <w:pPr>
              <w:ind w:firstLineChars="200" w:firstLine="420"/>
              <w:jc w:val="left"/>
              <w:rPr>
                <w:rFonts w:ascii="宋体" w:eastAsia="宋体" w:hAnsi="宋体" w:cs="仿宋_GB2312"/>
                <w:color w:val="000000" w:themeColor="text1"/>
                <w:szCs w:val="21"/>
              </w:rPr>
            </w:pPr>
            <w:r w:rsidRPr="00955D6C">
              <w:rPr>
                <w:rFonts w:ascii="宋体" w:eastAsia="宋体" w:hAnsi="宋体" w:cs="仿宋_GB2312" w:hint="eastAsia"/>
                <w:color w:val="000000" w:themeColor="text1"/>
                <w:szCs w:val="21"/>
              </w:rPr>
              <w:t>6.送达责任：行政处罚决定书按法律规定的方式送达当事人。</w:t>
            </w:r>
          </w:p>
          <w:p w:rsidR="004478CD" w:rsidRPr="00955D6C" w:rsidRDefault="004478CD" w:rsidP="00793A8D">
            <w:pPr>
              <w:ind w:firstLineChars="200" w:firstLine="420"/>
              <w:jc w:val="left"/>
              <w:rPr>
                <w:rFonts w:ascii="宋体" w:eastAsia="宋体" w:hAnsi="宋体" w:cs="仿宋_GB2312"/>
                <w:color w:val="000000" w:themeColor="text1"/>
                <w:szCs w:val="21"/>
              </w:rPr>
            </w:pPr>
            <w:r w:rsidRPr="00955D6C">
              <w:rPr>
                <w:rFonts w:ascii="宋体" w:eastAsia="宋体" w:hAnsi="宋体" w:cs="仿宋_GB2312" w:hint="eastAsia"/>
                <w:color w:val="000000" w:themeColor="text1"/>
                <w:szCs w:val="21"/>
              </w:rPr>
              <w:t>7.执行责任：当事人逾期不履行行政处罚决定的，依照行政处罚决定，依法强制执行。</w:t>
            </w:r>
          </w:p>
          <w:p w:rsidR="004478CD" w:rsidRPr="00E80BD2" w:rsidRDefault="004478CD" w:rsidP="00793A8D">
            <w:pPr>
              <w:ind w:firstLineChars="200" w:firstLine="420"/>
              <w:jc w:val="left"/>
              <w:rPr>
                <w:rFonts w:ascii="宋体" w:eastAsia="宋体" w:hAnsi="宋体" w:cs="仿宋_GB2312"/>
                <w:b/>
                <w:color w:val="000000" w:themeColor="text1"/>
                <w:szCs w:val="21"/>
              </w:rPr>
            </w:pPr>
            <w:r w:rsidRPr="00955D6C">
              <w:rPr>
                <w:rFonts w:ascii="宋体" w:eastAsia="宋体" w:hAnsi="宋体" w:cs="仿宋_GB2312" w:hint="eastAsia"/>
                <w:color w:val="000000" w:themeColor="text1"/>
                <w:szCs w:val="21"/>
              </w:rPr>
              <w:t>8.其他</w:t>
            </w:r>
            <w:r w:rsidR="000D227B" w:rsidRPr="00BC63A2">
              <w:rPr>
                <w:rFonts w:ascii="宋体" w:eastAsia="宋体" w:hAnsi="宋体" w:cs="仿宋_GB2312" w:hint="eastAsia"/>
                <w:color w:val="000000" w:themeColor="text1"/>
                <w:szCs w:val="21"/>
              </w:rPr>
              <w:t>责任</w:t>
            </w:r>
            <w:r w:rsidRPr="00955D6C">
              <w:rPr>
                <w:rFonts w:ascii="宋体" w:eastAsia="宋体" w:hAnsi="宋体" w:cs="仿宋_GB2312" w:hint="eastAsia"/>
                <w:color w:val="000000" w:themeColor="text1"/>
                <w:szCs w:val="21"/>
              </w:rPr>
              <w:t>：法律法规规章规定应履行的责任。</w:t>
            </w:r>
          </w:p>
        </w:tc>
      </w:tr>
      <w:tr w:rsidR="004478CD" w:rsidRPr="00C945CF" w:rsidTr="00793A8D">
        <w:trPr>
          <w:trHeight w:val="2127"/>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4478CD" w:rsidRPr="00E80BD2" w:rsidRDefault="00564D2C" w:rsidP="00793A8D">
            <w:pPr>
              <w:ind w:firstLineChars="200" w:firstLine="420"/>
              <w:jc w:val="left"/>
              <w:rPr>
                <w:rFonts w:ascii="宋体" w:eastAsia="宋体" w:hAnsi="宋体" w:cs="仿宋_GB2312"/>
                <w:color w:val="000000" w:themeColor="text1"/>
                <w:szCs w:val="21"/>
              </w:rPr>
            </w:pPr>
            <w:r>
              <w:rPr>
                <w:rFonts w:ascii="宋体" w:eastAsia="宋体" w:cs="宋体" w:hint="eastAsia"/>
                <w:color w:val="000000"/>
                <w:szCs w:val="21"/>
                <w:lang w:val="zh-CN"/>
              </w:rPr>
              <w:t>对不履行或不正确履行行政职责的行政机关及其工作人员，依据《</w:t>
            </w:r>
            <w:r w:rsidR="00E231FB">
              <w:rPr>
                <w:rFonts w:ascii="宋体" w:eastAsia="宋体" w:cs="宋体" w:hint="eastAsia"/>
                <w:color w:val="000000"/>
                <w:szCs w:val="21"/>
                <w:lang w:val="zh-CN"/>
              </w:rPr>
              <w:t>中华人民共和国监察法</w:t>
            </w:r>
            <w:r>
              <w:rPr>
                <w:rFonts w:ascii="宋体" w:eastAsia="宋体" w:cs="宋体" w:hint="eastAsia"/>
                <w:color w:val="000000"/>
                <w:szCs w:val="21"/>
                <w:lang w:val="zh-CN"/>
              </w:rPr>
              <w:t>》、《中华人民共和国行政许可法》、《行政机关公务员处分条例》、《四川省行政审批违法违纪行为责任追究办法》等法律法规规章的相关规定追究相应的责任。</w:t>
            </w:r>
          </w:p>
        </w:tc>
      </w:tr>
      <w:tr w:rsidR="004478CD" w:rsidRPr="00C945CF" w:rsidTr="00D25700">
        <w:trPr>
          <w:trHeight w:val="645"/>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4478CD" w:rsidRPr="00E80BD2" w:rsidRDefault="00793A8D" w:rsidP="002B65AE">
            <w:pPr>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4478CD" w:rsidRDefault="004478CD" w:rsidP="004478CD">
      <w:pPr>
        <w:widowControl/>
        <w:jc w:val="left"/>
        <w:rPr>
          <w:rFonts w:asciiTheme="minorEastAsia" w:hAnsiTheme="minorEastAsia"/>
          <w:b/>
          <w:color w:val="000000" w:themeColor="text1"/>
          <w:szCs w:val="21"/>
        </w:rPr>
      </w:pPr>
    </w:p>
    <w:p w:rsidR="004478CD" w:rsidRDefault="004478CD" w:rsidP="004478CD">
      <w:pPr>
        <w:widowControl/>
        <w:jc w:val="left"/>
        <w:rPr>
          <w:rFonts w:asciiTheme="minorEastAsia" w:hAnsiTheme="minorEastAsia"/>
          <w:b/>
          <w:color w:val="000000" w:themeColor="text1"/>
          <w:szCs w:val="21"/>
        </w:rPr>
      </w:pPr>
    </w:p>
    <w:p w:rsidR="004478CD" w:rsidRDefault="00DA6006" w:rsidP="004478CD">
      <w:pPr>
        <w:widowControl/>
        <w:jc w:val="left"/>
        <w:rPr>
          <w:rFonts w:asciiTheme="minorEastAsia" w:hAnsiTheme="minorEastAsia"/>
          <w:b/>
          <w:color w:val="000000" w:themeColor="text1"/>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2-22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4478CD" w:rsidRPr="00C945CF" w:rsidTr="00793A8D">
        <w:trPr>
          <w:trHeight w:val="636"/>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4478CD" w:rsidRPr="00E80BD2" w:rsidRDefault="003E42C5"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4230</w:t>
            </w:r>
          </w:p>
        </w:tc>
      </w:tr>
      <w:tr w:rsidR="004478CD" w:rsidRPr="00C945CF" w:rsidTr="00793A8D">
        <w:trPr>
          <w:trHeight w:val="70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435F77">
              <w:rPr>
                <w:rFonts w:ascii="宋体" w:eastAsia="宋体" w:hAnsi="宋体" w:cs="仿宋_GB2312" w:hint="eastAsia"/>
                <w:color w:val="000000" w:themeColor="text1"/>
                <w:szCs w:val="21"/>
              </w:rPr>
              <w:t>行政处罚</w:t>
            </w:r>
          </w:p>
        </w:tc>
      </w:tr>
      <w:tr w:rsidR="004478CD" w:rsidRPr="00C945CF" w:rsidTr="00793A8D">
        <w:trPr>
          <w:trHeight w:val="698"/>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权力项目名称</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D037AA">
              <w:rPr>
                <w:rFonts w:ascii="宋体" w:eastAsia="宋体" w:hAnsi="宋体" w:cs="仿宋_GB2312" w:hint="eastAsia"/>
                <w:color w:val="000000" w:themeColor="text1"/>
                <w:szCs w:val="21"/>
              </w:rPr>
              <w:t>违反防雷资质管理等规定的处罚</w:t>
            </w:r>
          </w:p>
        </w:tc>
      </w:tr>
      <w:tr w:rsidR="003E42C5" w:rsidRPr="00C945CF" w:rsidTr="00793A8D">
        <w:trPr>
          <w:trHeight w:val="698"/>
        </w:trPr>
        <w:tc>
          <w:tcPr>
            <w:tcW w:w="1843" w:type="dxa"/>
            <w:vAlign w:val="center"/>
          </w:tcPr>
          <w:p w:rsidR="003E42C5" w:rsidRPr="00E80BD2" w:rsidRDefault="003E42C5" w:rsidP="00C73133">
            <w:pPr>
              <w:ind w:firstLineChars="200" w:firstLine="420"/>
              <w:jc w:val="left"/>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3E42C5" w:rsidRPr="003E42C5" w:rsidRDefault="003E42C5" w:rsidP="00D25700">
            <w:pPr>
              <w:ind w:firstLineChars="200" w:firstLine="420"/>
              <w:jc w:val="left"/>
              <w:rPr>
                <w:rFonts w:ascii="宋体" w:eastAsia="宋体" w:hAnsi="宋体" w:cs="仿宋_GB2312"/>
                <w:color w:val="000000" w:themeColor="text1"/>
                <w:szCs w:val="21"/>
              </w:rPr>
            </w:pPr>
            <w:r w:rsidRPr="003E42C5">
              <w:rPr>
                <w:rFonts w:ascii="宋体" w:eastAsia="宋体" w:hAnsi="宋体" w:cs="仿宋_GB2312" w:hint="eastAsia"/>
                <w:color w:val="000000" w:themeColor="text1"/>
                <w:szCs w:val="21"/>
              </w:rPr>
              <w:t>1.《气象灾害防御条例》（国务院令第570号） 第四十五条</w:t>
            </w:r>
            <w:r w:rsidR="00B375FE">
              <w:rPr>
                <w:rFonts w:ascii="宋体" w:eastAsia="宋体" w:hAnsi="宋体" w:cs="仿宋_GB2312" w:hint="eastAsia"/>
                <w:color w:val="000000" w:themeColor="text1"/>
                <w:szCs w:val="21"/>
              </w:rPr>
              <w:t>“</w:t>
            </w:r>
            <w:r w:rsidRPr="003E42C5">
              <w:rPr>
                <w:rFonts w:ascii="宋体" w:eastAsia="宋体" w:hAnsi="宋体" w:cs="仿宋_GB2312" w:hint="eastAsia"/>
                <w:color w:val="000000" w:themeColor="text1"/>
                <w:szCs w:val="21"/>
              </w:rPr>
              <w:t>违反本条例规定，有下列行为之一的，由县级以上气象主管机构或者其他有关部门按照权限责令停止违法行为，处5万元以上10万元以下的罚款；有违法所得的，没收违法所得；给他人造成损失的，依法承担赔偿责任：（一）无资质或者超越资质许可范围从事雷电防护装置检测的；</w:t>
            </w:r>
            <w:r w:rsidR="00B375FE">
              <w:rPr>
                <w:rFonts w:ascii="宋体" w:eastAsia="宋体" w:hAnsi="宋体" w:cs="仿宋_GB2312" w:hint="eastAsia"/>
                <w:color w:val="000000" w:themeColor="text1"/>
                <w:szCs w:val="21"/>
              </w:rPr>
              <w:t>”</w:t>
            </w:r>
          </w:p>
          <w:p w:rsidR="003E42C5" w:rsidRPr="00D037AA" w:rsidRDefault="003E42C5" w:rsidP="00B375FE">
            <w:pPr>
              <w:ind w:firstLineChars="200" w:firstLine="420"/>
              <w:jc w:val="left"/>
              <w:rPr>
                <w:rFonts w:ascii="宋体" w:eastAsia="宋体" w:hAnsi="宋体" w:cs="仿宋_GB2312"/>
                <w:color w:val="000000" w:themeColor="text1"/>
                <w:szCs w:val="21"/>
              </w:rPr>
            </w:pPr>
            <w:r w:rsidRPr="003E42C5">
              <w:rPr>
                <w:rFonts w:ascii="宋体" w:eastAsia="宋体" w:hAnsi="宋体" w:cs="仿宋_GB2312" w:hint="eastAsia"/>
                <w:color w:val="000000" w:themeColor="text1"/>
                <w:szCs w:val="21"/>
              </w:rPr>
              <w:t>2.《雷电防护装置检测资质管理办法》（中国气象局令第31号）第三十五条</w:t>
            </w:r>
            <w:r w:rsidR="00B375FE">
              <w:rPr>
                <w:rFonts w:ascii="宋体" w:eastAsia="宋体" w:hAnsi="宋体" w:cs="仿宋_GB2312" w:hint="eastAsia"/>
                <w:color w:val="000000" w:themeColor="text1"/>
                <w:szCs w:val="21"/>
              </w:rPr>
              <w:t>“</w:t>
            </w:r>
            <w:r w:rsidRPr="003E42C5">
              <w:rPr>
                <w:rFonts w:ascii="宋体" w:eastAsia="宋体" w:hAnsi="宋体" w:cs="仿宋_GB2312" w:hint="eastAsia"/>
                <w:color w:val="000000" w:themeColor="text1"/>
                <w:szCs w:val="21"/>
              </w:rPr>
              <w:t>防雷装置检测单位违反本办法规定，有下列行为之一的，由县级以上气象主管机构按照权限责令限期改正，拒不改正的给予警告，《防雷装置检测资质证》到期后不予延续；处罚结果纳入全国防雷装置检测单位信用信息系统并向社会公示：（一）伪造、涂改、出租、出借、挂靠、转让防雷装置检测资质证的；</w:t>
            </w:r>
            <w:r w:rsidR="00B375FE">
              <w:rPr>
                <w:rFonts w:ascii="宋体" w:eastAsia="宋体" w:hAnsi="宋体" w:cs="仿宋_GB2312" w:hint="eastAsia"/>
                <w:color w:val="000000" w:themeColor="text1"/>
                <w:szCs w:val="21"/>
              </w:rPr>
              <w:t>”</w:t>
            </w:r>
          </w:p>
        </w:tc>
      </w:tr>
      <w:tr w:rsidR="004478CD" w:rsidRPr="00C945CF" w:rsidTr="00793A8D">
        <w:trPr>
          <w:trHeight w:val="707"/>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责任主体</w:t>
            </w:r>
          </w:p>
        </w:tc>
        <w:tc>
          <w:tcPr>
            <w:tcW w:w="6946" w:type="dxa"/>
            <w:vAlign w:val="center"/>
          </w:tcPr>
          <w:p w:rsidR="004478CD" w:rsidRPr="00E80BD2" w:rsidRDefault="00F6705E" w:rsidP="002E7428">
            <w:pPr>
              <w:jc w:val="center"/>
              <w:rPr>
                <w:rFonts w:ascii="宋体" w:eastAsia="宋体" w:hAnsi="宋体" w:cs="仿宋_GB2312"/>
                <w:color w:val="000000" w:themeColor="text1"/>
                <w:szCs w:val="21"/>
              </w:rPr>
            </w:pPr>
            <w:r>
              <w:rPr>
                <w:rFonts w:ascii="宋体" w:eastAsia="宋体" w:cs="宋体" w:hint="eastAsia"/>
                <w:szCs w:val="21"/>
                <w:lang w:val="zh-CN"/>
              </w:rPr>
              <w:t>业务科技科（法规科）</w:t>
            </w:r>
          </w:p>
        </w:tc>
      </w:tr>
      <w:tr w:rsidR="004478CD" w:rsidRPr="00C945CF" w:rsidTr="00793A8D">
        <w:trPr>
          <w:trHeight w:val="338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4478CD" w:rsidRPr="00D037AA" w:rsidRDefault="004478CD" w:rsidP="00793A8D">
            <w:pPr>
              <w:ind w:firstLineChars="200" w:firstLine="420"/>
              <w:jc w:val="left"/>
              <w:rPr>
                <w:rFonts w:ascii="宋体" w:eastAsia="宋体" w:hAnsi="宋体" w:cs="仿宋_GB2312"/>
                <w:color w:val="000000" w:themeColor="text1"/>
                <w:szCs w:val="21"/>
              </w:rPr>
            </w:pPr>
            <w:r w:rsidRPr="00D037AA">
              <w:rPr>
                <w:rFonts w:ascii="宋体" w:eastAsia="宋体" w:hAnsi="宋体" w:cs="仿宋_GB2312" w:hint="eastAsia"/>
                <w:color w:val="000000" w:themeColor="text1"/>
                <w:szCs w:val="21"/>
              </w:rPr>
              <w:t>1.立案责任：发现涉嫌违反防雷检测资质等管理规定的行为，予以审查，决定是否立案。</w:t>
            </w:r>
          </w:p>
          <w:p w:rsidR="004478CD" w:rsidRPr="00D037AA" w:rsidRDefault="004478CD" w:rsidP="00793A8D">
            <w:pPr>
              <w:ind w:firstLineChars="200" w:firstLine="420"/>
              <w:jc w:val="left"/>
              <w:rPr>
                <w:rFonts w:ascii="宋体" w:eastAsia="宋体" w:hAnsi="宋体" w:cs="仿宋_GB2312"/>
                <w:color w:val="000000" w:themeColor="text1"/>
                <w:szCs w:val="21"/>
              </w:rPr>
            </w:pPr>
            <w:r w:rsidRPr="00D037AA">
              <w:rPr>
                <w:rFonts w:ascii="宋体" w:eastAsia="宋体" w:hAnsi="宋体" w:cs="仿宋_GB2312" w:hint="eastAsia"/>
                <w:color w:val="000000" w:themeColor="text1"/>
                <w:szCs w:val="21"/>
              </w:rPr>
              <w:t>2.调查责任：对立案的案件，指定专人负责，及时组织调查取证，执法人员不得少于两人，与当事人有直接利害关系的应当回避。调查时应出示执法证件，允许当事人辩解陈述。执法人员应保守有关秘密。</w:t>
            </w:r>
          </w:p>
          <w:p w:rsidR="004478CD" w:rsidRPr="00D037AA" w:rsidRDefault="004478CD" w:rsidP="00793A8D">
            <w:pPr>
              <w:ind w:firstLineChars="200" w:firstLine="420"/>
              <w:jc w:val="left"/>
              <w:rPr>
                <w:rFonts w:ascii="宋体" w:eastAsia="宋体" w:hAnsi="宋体" w:cs="仿宋_GB2312"/>
                <w:color w:val="000000" w:themeColor="text1"/>
                <w:szCs w:val="21"/>
              </w:rPr>
            </w:pPr>
            <w:r w:rsidRPr="00D037AA">
              <w:rPr>
                <w:rFonts w:ascii="宋体" w:eastAsia="宋体" w:hAnsi="宋体" w:cs="仿宋_GB2312" w:hint="eastAsia"/>
                <w:color w:val="000000" w:themeColor="text1"/>
                <w:szCs w:val="21"/>
              </w:rPr>
              <w:t>3.审查责任：审理案件调查报告，对案件违法事实、证据、调查取证程序、法律适用、处罚种类和幅度、当事人陈述和申辩理由等方面进行审查，提出处理意见。</w:t>
            </w:r>
          </w:p>
          <w:p w:rsidR="004478CD" w:rsidRPr="00D037AA" w:rsidRDefault="004478CD" w:rsidP="00793A8D">
            <w:pPr>
              <w:ind w:firstLineChars="200" w:firstLine="420"/>
              <w:jc w:val="left"/>
              <w:rPr>
                <w:rFonts w:ascii="宋体" w:eastAsia="宋体" w:hAnsi="宋体" w:cs="仿宋_GB2312"/>
                <w:color w:val="000000" w:themeColor="text1"/>
                <w:szCs w:val="21"/>
              </w:rPr>
            </w:pPr>
            <w:r w:rsidRPr="00D037AA">
              <w:rPr>
                <w:rFonts w:ascii="宋体" w:eastAsia="宋体" w:hAnsi="宋体" w:cs="仿宋_GB2312" w:hint="eastAsia"/>
                <w:color w:val="000000" w:themeColor="text1"/>
                <w:szCs w:val="21"/>
              </w:rPr>
              <w:t>4.告知责任：做出行政处罚决定前，应书面告知当事人违法事实及其享有的陈述、申辩、要求听证等权利。</w:t>
            </w:r>
          </w:p>
          <w:p w:rsidR="004478CD" w:rsidRPr="00D037AA" w:rsidRDefault="004478CD" w:rsidP="00793A8D">
            <w:pPr>
              <w:ind w:firstLineChars="200" w:firstLine="420"/>
              <w:jc w:val="left"/>
              <w:rPr>
                <w:rFonts w:ascii="宋体" w:eastAsia="宋体" w:hAnsi="宋体" w:cs="仿宋_GB2312"/>
                <w:color w:val="000000" w:themeColor="text1"/>
                <w:szCs w:val="21"/>
              </w:rPr>
            </w:pPr>
            <w:r w:rsidRPr="00D037AA">
              <w:rPr>
                <w:rFonts w:ascii="宋体" w:eastAsia="宋体" w:hAnsi="宋体" w:cs="仿宋_GB2312" w:hint="eastAsia"/>
                <w:color w:val="000000" w:themeColor="text1"/>
                <w:szCs w:val="21"/>
              </w:rPr>
              <w:t>5.决定责任：制作行政处罚决定书，载明违法事实和证据、处罚依据和内容、申请行政复议或提起行政诉讼的途径和期限等内容。</w:t>
            </w:r>
          </w:p>
          <w:p w:rsidR="004478CD" w:rsidRPr="00D037AA" w:rsidRDefault="004478CD" w:rsidP="00793A8D">
            <w:pPr>
              <w:ind w:firstLineChars="200" w:firstLine="420"/>
              <w:jc w:val="left"/>
              <w:rPr>
                <w:rFonts w:ascii="宋体" w:eastAsia="宋体" w:hAnsi="宋体" w:cs="仿宋_GB2312"/>
                <w:color w:val="000000" w:themeColor="text1"/>
                <w:szCs w:val="21"/>
              </w:rPr>
            </w:pPr>
            <w:r w:rsidRPr="00D037AA">
              <w:rPr>
                <w:rFonts w:ascii="宋体" w:eastAsia="宋体" w:hAnsi="宋体" w:cs="仿宋_GB2312" w:hint="eastAsia"/>
                <w:color w:val="000000" w:themeColor="text1"/>
                <w:szCs w:val="21"/>
              </w:rPr>
              <w:t>6.送达责任：行政处罚决定书按法律规定的方式送达当事人。</w:t>
            </w:r>
          </w:p>
          <w:p w:rsidR="004478CD" w:rsidRPr="00D037AA" w:rsidRDefault="004478CD" w:rsidP="00793A8D">
            <w:pPr>
              <w:ind w:firstLineChars="200" w:firstLine="420"/>
              <w:jc w:val="left"/>
              <w:rPr>
                <w:rFonts w:ascii="宋体" w:eastAsia="宋体" w:hAnsi="宋体" w:cs="仿宋_GB2312"/>
                <w:color w:val="000000" w:themeColor="text1"/>
                <w:szCs w:val="21"/>
              </w:rPr>
            </w:pPr>
            <w:r w:rsidRPr="00D037AA">
              <w:rPr>
                <w:rFonts w:ascii="宋体" w:eastAsia="宋体" w:hAnsi="宋体" w:cs="仿宋_GB2312" w:hint="eastAsia"/>
                <w:color w:val="000000" w:themeColor="text1"/>
                <w:szCs w:val="21"/>
              </w:rPr>
              <w:t>7.执行责任：当事人逾期不履行行政处罚决定的，依照行政处罚决定，依法强制执行。</w:t>
            </w:r>
          </w:p>
          <w:p w:rsidR="004478CD" w:rsidRPr="00E80BD2" w:rsidRDefault="004478CD" w:rsidP="00793A8D">
            <w:pPr>
              <w:ind w:firstLineChars="200" w:firstLine="420"/>
              <w:jc w:val="left"/>
              <w:rPr>
                <w:rFonts w:ascii="宋体" w:eastAsia="宋体" w:hAnsi="宋体" w:cs="仿宋_GB2312"/>
                <w:b/>
                <w:color w:val="000000" w:themeColor="text1"/>
                <w:szCs w:val="21"/>
              </w:rPr>
            </w:pPr>
            <w:r w:rsidRPr="00D037AA">
              <w:rPr>
                <w:rFonts w:ascii="宋体" w:eastAsia="宋体" w:hAnsi="宋体" w:cs="仿宋_GB2312" w:hint="eastAsia"/>
                <w:color w:val="000000" w:themeColor="text1"/>
                <w:szCs w:val="21"/>
              </w:rPr>
              <w:t>8.其他</w:t>
            </w:r>
            <w:r w:rsidR="000D227B" w:rsidRPr="00BC63A2">
              <w:rPr>
                <w:rFonts w:ascii="宋体" w:eastAsia="宋体" w:hAnsi="宋体" w:cs="仿宋_GB2312" w:hint="eastAsia"/>
                <w:color w:val="000000" w:themeColor="text1"/>
                <w:szCs w:val="21"/>
              </w:rPr>
              <w:t>责任</w:t>
            </w:r>
            <w:r w:rsidRPr="00D037AA">
              <w:rPr>
                <w:rFonts w:ascii="宋体" w:eastAsia="宋体" w:hAnsi="宋体" w:cs="仿宋_GB2312" w:hint="eastAsia"/>
                <w:color w:val="000000" w:themeColor="text1"/>
                <w:szCs w:val="21"/>
              </w:rPr>
              <w:t>：法律法规规章规定应履行的责任。</w:t>
            </w:r>
          </w:p>
        </w:tc>
      </w:tr>
      <w:tr w:rsidR="004478CD" w:rsidRPr="00C945CF" w:rsidTr="00B375FE">
        <w:trPr>
          <w:trHeight w:val="1745"/>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4478CD" w:rsidRPr="00E80BD2" w:rsidRDefault="003E42C5" w:rsidP="00793A8D">
            <w:pPr>
              <w:ind w:firstLineChars="200" w:firstLine="420"/>
              <w:jc w:val="left"/>
              <w:rPr>
                <w:rFonts w:ascii="宋体" w:eastAsia="宋体" w:hAnsi="宋体" w:cs="仿宋_GB2312"/>
                <w:color w:val="000000" w:themeColor="text1"/>
                <w:szCs w:val="21"/>
              </w:rPr>
            </w:pPr>
            <w:r>
              <w:rPr>
                <w:rFonts w:ascii="宋体" w:eastAsia="宋体" w:cs="宋体" w:hint="eastAsia"/>
                <w:color w:val="000000"/>
                <w:szCs w:val="21"/>
                <w:lang w:val="zh-CN"/>
              </w:rPr>
              <w:t>对不履行或不正确履行行政职责的行政机关及其工作人员，依据《</w:t>
            </w:r>
            <w:r w:rsidR="00E231FB">
              <w:rPr>
                <w:rFonts w:ascii="宋体" w:eastAsia="宋体" w:cs="宋体" w:hint="eastAsia"/>
                <w:color w:val="000000"/>
                <w:szCs w:val="21"/>
                <w:lang w:val="zh-CN"/>
              </w:rPr>
              <w:t>中华人民共和国监察法</w:t>
            </w:r>
            <w:r>
              <w:rPr>
                <w:rFonts w:ascii="宋体" w:eastAsia="宋体" w:cs="宋体" w:hint="eastAsia"/>
                <w:color w:val="000000"/>
                <w:szCs w:val="21"/>
                <w:lang w:val="zh-CN"/>
              </w:rPr>
              <w:t>》、《中华人民共和国行政许可法》、《行政机关公务员处分条例》、《四川省行政审批违法违纪行为责任追究办法》等法律法规规章的相关规定追究相应的责任。</w:t>
            </w:r>
          </w:p>
        </w:tc>
      </w:tr>
      <w:tr w:rsidR="004478CD" w:rsidRPr="00C945CF" w:rsidTr="00B375FE">
        <w:trPr>
          <w:trHeight w:val="693"/>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4478CD" w:rsidRPr="00E80BD2" w:rsidRDefault="00793A8D" w:rsidP="002B65AE">
            <w:pPr>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4478CD" w:rsidRDefault="004478CD" w:rsidP="004478CD">
      <w:pPr>
        <w:widowControl/>
        <w:jc w:val="left"/>
        <w:rPr>
          <w:rFonts w:asciiTheme="minorEastAsia" w:hAnsiTheme="minorEastAsia"/>
          <w:b/>
          <w:color w:val="000000" w:themeColor="text1"/>
          <w:szCs w:val="21"/>
        </w:rPr>
      </w:pPr>
    </w:p>
    <w:p w:rsidR="004478CD" w:rsidRDefault="004478CD" w:rsidP="004478CD">
      <w:pPr>
        <w:widowControl/>
        <w:jc w:val="left"/>
        <w:rPr>
          <w:rFonts w:asciiTheme="minorEastAsia" w:hAnsiTheme="minorEastAsia"/>
          <w:b/>
          <w:color w:val="000000" w:themeColor="text1"/>
          <w:szCs w:val="21"/>
        </w:rPr>
      </w:pPr>
    </w:p>
    <w:p w:rsidR="004478CD" w:rsidRDefault="00DA6006" w:rsidP="004478CD">
      <w:pPr>
        <w:widowControl/>
        <w:jc w:val="left"/>
        <w:rPr>
          <w:rFonts w:asciiTheme="minorEastAsia" w:hAnsiTheme="minorEastAsia"/>
          <w:b/>
          <w:color w:val="000000" w:themeColor="text1"/>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2-23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4478CD" w:rsidRPr="00C945CF" w:rsidTr="00793A8D">
        <w:trPr>
          <w:trHeight w:val="636"/>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4478CD" w:rsidRPr="00E80BD2" w:rsidRDefault="001F3F40"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4231</w:t>
            </w:r>
          </w:p>
        </w:tc>
      </w:tr>
      <w:tr w:rsidR="004478CD" w:rsidRPr="00C945CF" w:rsidTr="00793A8D">
        <w:trPr>
          <w:trHeight w:val="70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435F77">
              <w:rPr>
                <w:rFonts w:ascii="宋体" w:eastAsia="宋体" w:hAnsi="宋体" w:cs="仿宋_GB2312" w:hint="eastAsia"/>
                <w:color w:val="000000" w:themeColor="text1"/>
                <w:szCs w:val="21"/>
              </w:rPr>
              <w:t>行政处罚</w:t>
            </w:r>
          </w:p>
        </w:tc>
      </w:tr>
      <w:tr w:rsidR="004478CD" w:rsidRPr="00C945CF" w:rsidTr="00793A8D">
        <w:trPr>
          <w:trHeight w:val="698"/>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6E36BD">
              <w:rPr>
                <w:rFonts w:ascii="宋体" w:eastAsia="宋体" w:hAnsi="宋体" w:cs="仿宋_GB2312" w:hint="eastAsia"/>
                <w:color w:val="000000" w:themeColor="text1"/>
                <w:szCs w:val="21"/>
              </w:rPr>
              <w:t>违反防雷装置设计审核、竣工验收等管理规定的处罚</w:t>
            </w:r>
          </w:p>
        </w:tc>
      </w:tr>
      <w:tr w:rsidR="001F3F40" w:rsidRPr="00C945CF" w:rsidTr="00793A8D">
        <w:trPr>
          <w:trHeight w:val="698"/>
        </w:trPr>
        <w:tc>
          <w:tcPr>
            <w:tcW w:w="1843" w:type="dxa"/>
            <w:vAlign w:val="center"/>
          </w:tcPr>
          <w:p w:rsidR="001F3F40" w:rsidRPr="00E80BD2" w:rsidRDefault="001F3F40"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1F3F40" w:rsidRPr="006E36BD" w:rsidRDefault="001F3F40" w:rsidP="00C73133">
            <w:pPr>
              <w:ind w:firstLineChars="200" w:firstLine="420"/>
              <w:jc w:val="left"/>
              <w:rPr>
                <w:rFonts w:ascii="宋体" w:eastAsia="宋体" w:hAnsi="宋体" w:cs="仿宋_GB2312"/>
                <w:color w:val="000000" w:themeColor="text1"/>
                <w:szCs w:val="21"/>
              </w:rPr>
            </w:pPr>
            <w:r w:rsidRPr="001F3F40">
              <w:rPr>
                <w:rFonts w:ascii="宋体" w:eastAsia="宋体" w:hAnsi="宋体" w:cs="仿宋_GB2312" w:hint="eastAsia"/>
                <w:color w:val="000000" w:themeColor="text1"/>
                <w:szCs w:val="21"/>
              </w:rPr>
              <w:t>1.《防雷装置设计审核和竣工验收规定》（中国气象局令第21号）第三十二条“违反本规定，有下列行为之一的，由县级以上气象主管机构按照权限责令改正，给予警告，可以处5万元以上10万元以下罚款；给他人造成损失的，依法承担赔偿责任；构成犯罪的，依法追究刑事责任：（一）涂改、伪造防雷装置设计审核和竣工验收有关材料或者文件的；（二）向监督检查机构隐瞒有关情况、提供虚假材料或者拒绝提供反映其活动情况的真实材料的；（三）防雷装置设计未经有关气象主管机构核准，擅自施工的；（四）防雷装置竣工未经有关气象主管机构验收合格，擅自投入使用的。”                                                                                   2.《防雷减灾管理办法》（中国气象局令第24号）第三十四条“违反本办法规定，有下列行为之一的，由县级以上气象主管机构按照权限责令改正，给予警告，可以处5万元以上10万元以下罚款；给他人造成损失的，依法承担赔偿责任：(三)防雷装置设计未经当地气象主管机构审核或者审核未通过，擅自施工的；(四)防雷装置未经当地气象主管机构验收或者未取得验收文件，擅自投入使用的。”</w:t>
            </w:r>
          </w:p>
        </w:tc>
      </w:tr>
      <w:tr w:rsidR="004478CD" w:rsidRPr="00C945CF" w:rsidTr="00793A8D">
        <w:trPr>
          <w:trHeight w:val="707"/>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责任主体</w:t>
            </w:r>
          </w:p>
        </w:tc>
        <w:tc>
          <w:tcPr>
            <w:tcW w:w="6946" w:type="dxa"/>
            <w:vAlign w:val="center"/>
          </w:tcPr>
          <w:p w:rsidR="004478CD" w:rsidRPr="00E80BD2" w:rsidRDefault="00F6705E" w:rsidP="002E7428">
            <w:pPr>
              <w:jc w:val="center"/>
              <w:rPr>
                <w:rFonts w:ascii="宋体" w:eastAsia="宋体" w:hAnsi="宋体" w:cs="仿宋_GB2312"/>
                <w:color w:val="000000" w:themeColor="text1"/>
                <w:szCs w:val="21"/>
              </w:rPr>
            </w:pPr>
            <w:r>
              <w:rPr>
                <w:rFonts w:ascii="宋体" w:eastAsia="宋体" w:cs="宋体" w:hint="eastAsia"/>
                <w:szCs w:val="21"/>
                <w:lang w:val="zh-CN"/>
              </w:rPr>
              <w:t>业务科技科（法规科）</w:t>
            </w:r>
          </w:p>
        </w:tc>
      </w:tr>
      <w:tr w:rsidR="004478CD" w:rsidRPr="00C945CF" w:rsidTr="00B375FE">
        <w:trPr>
          <w:trHeight w:val="415"/>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4478CD" w:rsidRPr="006E36BD" w:rsidRDefault="004478CD" w:rsidP="00793A8D">
            <w:pPr>
              <w:ind w:firstLineChars="200" w:firstLine="420"/>
              <w:jc w:val="left"/>
              <w:rPr>
                <w:rFonts w:ascii="宋体" w:eastAsia="宋体" w:hAnsi="宋体" w:cs="仿宋_GB2312"/>
                <w:color w:val="000000" w:themeColor="text1"/>
                <w:szCs w:val="21"/>
              </w:rPr>
            </w:pPr>
            <w:r w:rsidRPr="006E36BD">
              <w:rPr>
                <w:rFonts w:ascii="宋体" w:eastAsia="宋体" w:hAnsi="宋体" w:cs="仿宋_GB2312" w:hint="eastAsia"/>
                <w:color w:val="000000" w:themeColor="text1"/>
                <w:szCs w:val="21"/>
              </w:rPr>
              <w:t>1.立案责任：发现涉嫌违反防雷装置设计审核、竣工验收等管理规定的行为，予以审查，决定是否立案。</w:t>
            </w:r>
          </w:p>
          <w:p w:rsidR="004478CD" w:rsidRPr="006E36BD" w:rsidRDefault="004478CD" w:rsidP="00793A8D">
            <w:pPr>
              <w:ind w:firstLineChars="200" w:firstLine="420"/>
              <w:jc w:val="left"/>
              <w:rPr>
                <w:rFonts w:ascii="宋体" w:eastAsia="宋体" w:hAnsi="宋体" w:cs="仿宋_GB2312"/>
                <w:color w:val="000000" w:themeColor="text1"/>
                <w:szCs w:val="21"/>
              </w:rPr>
            </w:pPr>
            <w:r w:rsidRPr="006E36BD">
              <w:rPr>
                <w:rFonts w:ascii="宋体" w:eastAsia="宋体" w:hAnsi="宋体" w:cs="仿宋_GB2312" w:hint="eastAsia"/>
                <w:color w:val="000000" w:themeColor="text1"/>
                <w:szCs w:val="21"/>
              </w:rPr>
              <w:t>2.调查责任：对立案的案件，指定专人负责，及时组织调查取证，执法人员不得少于两人，与当事人有直接利害关系的应当回避。调查时应出示执法证件，允许当事人辩解陈述。执法人员应保守有关秘密。</w:t>
            </w:r>
          </w:p>
          <w:p w:rsidR="004478CD" w:rsidRPr="006E36BD" w:rsidRDefault="004478CD" w:rsidP="00793A8D">
            <w:pPr>
              <w:ind w:firstLineChars="200" w:firstLine="420"/>
              <w:jc w:val="left"/>
              <w:rPr>
                <w:rFonts w:ascii="宋体" w:eastAsia="宋体" w:hAnsi="宋体" w:cs="仿宋_GB2312"/>
                <w:color w:val="000000" w:themeColor="text1"/>
                <w:szCs w:val="21"/>
              </w:rPr>
            </w:pPr>
            <w:r w:rsidRPr="006E36BD">
              <w:rPr>
                <w:rFonts w:ascii="宋体" w:eastAsia="宋体" w:hAnsi="宋体" w:cs="仿宋_GB2312" w:hint="eastAsia"/>
                <w:color w:val="000000" w:themeColor="text1"/>
                <w:szCs w:val="21"/>
              </w:rPr>
              <w:t>3.审查责任：审理案件调查报告，对案件违法事实、证据、调查取证程序、法律适用、处罚种类和幅度、当事人陈述和申辩理由等方面进行审查，提出处理意见。</w:t>
            </w:r>
          </w:p>
          <w:p w:rsidR="004478CD" w:rsidRPr="006E36BD" w:rsidRDefault="004478CD" w:rsidP="00793A8D">
            <w:pPr>
              <w:ind w:firstLineChars="200" w:firstLine="420"/>
              <w:jc w:val="left"/>
              <w:rPr>
                <w:rFonts w:ascii="宋体" w:eastAsia="宋体" w:hAnsi="宋体" w:cs="仿宋_GB2312"/>
                <w:color w:val="000000" w:themeColor="text1"/>
                <w:szCs w:val="21"/>
              </w:rPr>
            </w:pPr>
            <w:r w:rsidRPr="006E36BD">
              <w:rPr>
                <w:rFonts w:ascii="宋体" w:eastAsia="宋体" w:hAnsi="宋体" w:cs="仿宋_GB2312" w:hint="eastAsia"/>
                <w:color w:val="000000" w:themeColor="text1"/>
                <w:szCs w:val="21"/>
              </w:rPr>
              <w:t>4.告知责任：做出行政处罚决定前，应书面告知当事人违法事实及其享有的陈述、申辩、要求听证等权利。</w:t>
            </w:r>
          </w:p>
          <w:p w:rsidR="004478CD" w:rsidRPr="006E36BD" w:rsidRDefault="004478CD" w:rsidP="00793A8D">
            <w:pPr>
              <w:ind w:firstLineChars="200" w:firstLine="420"/>
              <w:jc w:val="left"/>
              <w:rPr>
                <w:rFonts w:ascii="宋体" w:eastAsia="宋体" w:hAnsi="宋体" w:cs="仿宋_GB2312"/>
                <w:color w:val="000000" w:themeColor="text1"/>
                <w:szCs w:val="21"/>
              </w:rPr>
            </w:pPr>
            <w:r w:rsidRPr="006E36BD">
              <w:rPr>
                <w:rFonts w:ascii="宋体" w:eastAsia="宋体" w:hAnsi="宋体" w:cs="仿宋_GB2312" w:hint="eastAsia"/>
                <w:color w:val="000000" w:themeColor="text1"/>
                <w:szCs w:val="21"/>
              </w:rPr>
              <w:t>5.决定责任：制作行政处罚决定书，载明违法事实和证据、处罚依据和内容、申请行政复议或提起行政诉讼的途径和期限等内容。</w:t>
            </w:r>
          </w:p>
          <w:p w:rsidR="004478CD" w:rsidRPr="006E36BD" w:rsidRDefault="004478CD" w:rsidP="00793A8D">
            <w:pPr>
              <w:ind w:firstLineChars="200" w:firstLine="420"/>
              <w:jc w:val="left"/>
              <w:rPr>
                <w:rFonts w:ascii="宋体" w:eastAsia="宋体" w:hAnsi="宋体" w:cs="仿宋_GB2312"/>
                <w:color w:val="000000" w:themeColor="text1"/>
                <w:szCs w:val="21"/>
              </w:rPr>
            </w:pPr>
            <w:r w:rsidRPr="006E36BD">
              <w:rPr>
                <w:rFonts w:ascii="宋体" w:eastAsia="宋体" w:hAnsi="宋体" w:cs="仿宋_GB2312" w:hint="eastAsia"/>
                <w:color w:val="000000" w:themeColor="text1"/>
                <w:szCs w:val="21"/>
              </w:rPr>
              <w:t>6.送达责任：行政处罚决定书按法律规定的方式送达当事人。</w:t>
            </w:r>
          </w:p>
          <w:p w:rsidR="004478CD" w:rsidRPr="006E36BD" w:rsidRDefault="004478CD" w:rsidP="00793A8D">
            <w:pPr>
              <w:ind w:firstLineChars="200" w:firstLine="420"/>
              <w:jc w:val="left"/>
              <w:rPr>
                <w:rFonts w:ascii="宋体" w:eastAsia="宋体" w:hAnsi="宋体" w:cs="仿宋_GB2312"/>
                <w:color w:val="000000" w:themeColor="text1"/>
                <w:szCs w:val="21"/>
              </w:rPr>
            </w:pPr>
            <w:r w:rsidRPr="006E36BD">
              <w:rPr>
                <w:rFonts w:ascii="宋体" w:eastAsia="宋体" w:hAnsi="宋体" w:cs="仿宋_GB2312" w:hint="eastAsia"/>
                <w:color w:val="000000" w:themeColor="text1"/>
                <w:szCs w:val="21"/>
              </w:rPr>
              <w:t>7.执行责任：当事人逾期不履行行政处罚决定的，依照行政处罚决定，依法强制执行。</w:t>
            </w:r>
          </w:p>
          <w:p w:rsidR="004478CD" w:rsidRPr="00E80BD2" w:rsidRDefault="004478CD" w:rsidP="00793A8D">
            <w:pPr>
              <w:ind w:firstLineChars="200" w:firstLine="420"/>
              <w:jc w:val="left"/>
              <w:rPr>
                <w:rFonts w:ascii="宋体" w:eastAsia="宋体" w:hAnsi="宋体" w:cs="仿宋_GB2312"/>
                <w:b/>
                <w:color w:val="000000" w:themeColor="text1"/>
                <w:szCs w:val="21"/>
              </w:rPr>
            </w:pPr>
            <w:r w:rsidRPr="006E36BD">
              <w:rPr>
                <w:rFonts w:ascii="宋体" w:eastAsia="宋体" w:hAnsi="宋体" w:cs="仿宋_GB2312" w:hint="eastAsia"/>
                <w:color w:val="000000" w:themeColor="text1"/>
                <w:szCs w:val="21"/>
              </w:rPr>
              <w:lastRenderedPageBreak/>
              <w:t>8.其他</w:t>
            </w:r>
            <w:r w:rsidR="000D227B" w:rsidRPr="00BC63A2">
              <w:rPr>
                <w:rFonts w:ascii="宋体" w:eastAsia="宋体" w:hAnsi="宋体" w:cs="仿宋_GB2312" w:hint="eastAsia"/>
                <w:color w:val="000000" w:themeColor="text1"/>
                <w:szCs w:val="21"/>
              </w:rPr>
              <w:t>责任</w:t>
            </w:r>
            <w:r w:rsidRPr="006E36BD">
              <w:rPr>
                <w:rFonts w:ascii="宋体" w:eastAsia="宋体" w:hAnsi="宋体" w:cs="仿宋_GB2312" w:hint="eastAsia"/>
                <w:color w:val="000000" w:themeColor="text1"/>
                <w:szCs w:val="21"/>
              </w:rPr>
              <w:t>：法律法规规章规定应履行的责任。</w:t>
            </w:r>
          </w:p>
        </w:tc>
      </w:tr>
      <w:tr w:rsidR="004478CD" w:rsidRPr="00C945CF" w:rsidTr="00B375FE">
        <w:trPr>
          <w:trHeight w:val="1697"/>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追责情形</w:t>
            </w:r>
          </w:p>
        </w:tc>
        <w:tc>
          <w:tcPr>
            <w:tcW w:w="6946" w:type="dxa"/>
            <w:vAlign w:val="center"/>
          </w:tcPr>
          <w:p w:rsidR="004478CD" w:rsidRPr="00B375FE" w:rsidRDefault="001F3F40" w:rsidP="00B375FE">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ind w:firstLineChars="200" w:firstLine="420"/>
              <w:jc w:val="left"/>
              <w:rPr>
                <w:rFonts w:ascii="宋体" w:eastAsia="宋体" w:cs="宋体"/>
                <w:color w:val="000000"/>
                <w:szCs w:val="21"/>
                <w:lang w:val="zh-CN"/>
              </w:rPr>
            </w:pPr>
            <w:r>
              <w:rPr>
                <w:rFonts w:ascii="宋体" w:eastAsia="宋体" w:cs="宋体" w:hint="eastAsia"/>
                <w:color w:val="000000"/>
                <w:szCs w:val="21"/>
                <w:lang w:val="zh-CN"/>
              </w:rPr>
              <w:t>对不履行或不正确履行行政职责的行政机关及其工作人员，依据《</w:t>
            </w:r>
            <w:r w:rsidR="00E231FB">
              <w:rPr>
                <w:rFonts w:ascii="宋体" w:eastAsia="宋体" w:cs="宋体" w:hint="eastAsia"/>
                <w:color w:val="000000"/>
                <w:szCs w:val="21"/>
                <w:lang w:val="zh-CN"/>
              </w:rPr>
              <w:t>中华人民共和国监察法</w:t>
            </w:r>
            <w:r>
              <w:rPr>
                <w:rFonts w:ascii="宋体" w:eastAsia="宋体" w:cs="宋体" w:hint="eastAsia"/>
                <w:color w:val="000000"/>
                <w:szCs w:val="21"/>
                <w:lang w:val="zh-CN"/>
              </w:rPr>
              <w:t>》、《中华人民共和国行政许可法》、《行政机关公务员处分条例》、《四川省行政审批违法违纪行为责任追究办法》等法律法规规章的相关规定追究相应的责任。</w:t>
            </w:r>
          </w:p>
        </w:tc>
      </w:tr>
      <w:tr w:rsidR="004478CD" w:rsidRPr="00C945CF" w:rsidTr="00B375FE">
        <w:trPr>
          <w:trHeight w:val="544"/>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4478CD" w:rsidRPr="00E80BD2" w:rsidRDefault="00793A8D" w:rsidP="002B65AE">
            <w:pPr>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4478CD" w:rsidRDefault="004478CD" w:rsidP="004478CD">
      <w:pPr>
        <w:widowControl/>
        <w:jc w:val="left"/>
        <w:rPr>
          <w:rFonts w:asciiTheme="minorEastAsia" w:hAnsiTheme="minorEastAsia"/>
          <w:b/>
          <w:color w:val="000000" w:themeColor="text1"/>
          <w:szCs w:val="21"/>
        </w:rPr>
      </w:pPr>
    </w:p>
    <w:p w:rsidR="004478CD" w:rsidRDefault="004478CD" w:rsidP="004478CD">
      <w:pPr>
        <w:widowControl/>
        <w:jc w:val="left"/>
        <w:rPr>
          <w:rFonts w:asciiTheme="minorEastAsia" w:hAnsiTheme="minorEastAsia"/>
          <w:b/>
          <w:color w:val="000000" w:themeColor="text1"/>
          <w:szCs w:val="21"/>
        </w:rPr>
      </w:pPr>
    </w:p>
    <w:p w:rsidR="004478CD" w:rsidRDefault="00DA6006" w:rsidP="004478CD">
      <w:pPr>
        <w:widowControl/>
        <w:jc w:val="left"/>
        <w:rPr>
          <w:rFonts w:asciiTheme="minorEastAsia" w:hAnsiTheme="minorEastAsia"/>
          <w:b/>
          <w:color w:val="000000" w:themeColor="text1"/>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2-24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4478CD" w:rsidRPr="00C945CF" w:rsidTr="00793A8D">
        <w:trPr>
          <w:trHeight w:val="636"/>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4478CD" w:rsidRPr="00E80BD2" w:rsidRDefault="00945E1E"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4232</w:t>
            </w:r>
          </w:p>
        </w:tc>
      </w:tr>
      <w:tr w:rsidR="004478CD" w:rsidRPr="00C945CF" w:rsidTr="00793A8D">
        <w:trPr>
          <w:trHeight w:val="70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435F77">
              <w:rPr>
                <w:rFonts w:ascii="宋体" w:eastAsia="宋体" w:hAnsi="宋体" w:cs="仿宋_GB2312" w:hint="eastAsia"/>
                <w:color w:val="000000" w:themeColor="text1"/>
                <w:szCs w:val="21"/>
              </w:rPr>
              <w:t>行政处罚</w:t>
            </w:r>
          </w:p>
        </w:tc>
      </w:tr>
      <w:tr w:rsidR="004478CD" w:rsidRPr="00C945CF" w:rsidTr="00793A8D">
        <w:trPr>
          <w:trHeight w:val="698"/>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7A2331">
              <w:rPr>
                <w:rFonts w:ascii="宋体" w:eastAsia="宋体" w:hAnsi="宋体" w:cs="仿宋_GB2312" w:hint="eastAsia"/>
                <w:color w:val="000000" w:themeColor="text1"/>
                <w:szCs w:val="21"/>
              </w:rPr>
              <w:t>违反防雷装置安装、设计、施工、检测管理规定的处罚</w:t>
            </w:r>
          </w:p>
        </w:tc>
      </w:tr>
      <w:tr w:rsidR="00945E1E" w:rsidRPr="00C945CF" w:rsidTr="00793A8D">
        <w:trPr>
          <w:trHeight w:val="698"/>
        </w:trPr>
        <w:tc>
          <w:tcPr>
            <w:tcW w:w="1843" w:type="dxa"/>
            <w:vAlign w:val="center"/>
          </w:tcPr>
          <w:p w:rsidR="00945E1E" w:rsidRPr="00E80BD2" w:rsidRDefault="00945E1E"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945E1E" w:rsidRPr="00945E1E" w:rsidRDefault="00945E1E" w:rsidP="00C73133">
            <w:pPr>
              <w:ind w:firstLineChars="200" w:firstLine="420"/>
              <w:jc w:val="left"/>
              <w:rPr>
                <w:rFonts w:ascii="宋体" w:eastAsia="宋体" w:hAnsi="宋体" w:cs="仿宋_GB2312"/>
                <w:color w:val="000000" w:themeColor="text1"/>
                <w:szCs w:val="21"/>
              </w:rPr>
            </w:pPr>
            <w:r w:rsidRPr="00945E1E">
              <w:rPr>
                <w:rFonts w:ascii="宋体" w:eastAsia="宋体" w:hAnsi="宋体" w:cs="仿宋_GB2312" w:hint="eastAsia"/>
                <w:color w:val="000000" w:themeColor="text1"/>
                <w:szCs w:val="21"/>
              </w:rPr>
              <w:t>1.《气象灾害防御条例》（国务院令第570号）第四十五条“违反本条例规定，有下列行为之一的，由县级以上气象主管机构或者其他有关部门按照权限责令停止违法行为，处5万元以上10万元以下的罚款；有违法所得的，没收违法所得；给他人造成损失的，依法承担赔偿责任：（二）在雷电防护装置设计、施工、检测中弄虚作假的。（三）违反本条例第二十三条第三款的规定，雷电防护装置未经设计审核或者</w:t>
            </w:r>
            <w:r w:rsidR="00B375FE">
              <w:rPr>
                <w:rFonts w:ascii="宋体" w:eastAsia="宋体" w:hAnsi="宋体" w:cs="仿宋_GB2312" w:hint="eastAsia"/>
                <w:color w:val="000000" w:themeColor="text1"/>
                <w:szCs w:val="21"/>
              </w:rPr>
              <w:t>设计审核不合格施工的，未经竣工验收或者竣工验收不合格交付使用的</w:t>
            </w:r>
            <w:r w:rsidRPr="00945E1E">
              <w:rPr>
                <w:rFonts w:ascii="宋体" w:eastAsia="宋体" w:hAnsi="宋体" w:cs="仿宋_GB2312" w:hint="eastAsia"/>
                <w:color w:val="000000" w:themeColor="text1"/>
                <w:szCs w:val="21"/>
              </w:rPr>
              <w:t>。”</w:t>
            </w:r>
          </w:p>
          <w:p w:rsidR="00945E1E" w:rsidRPr="00945E1E" w:rsidRDefault="00945E1E" w:rsidP="00C73133">
            <w:pPr>
              <w:ind w:firstLineChars="200" w:firstLine="420"/>
              <w:jc w:val="left"/>
              <w:rPr>
                <w:rFonts w:ascii="宋体" w:eastAsia="宋体" w:hAnsi="宋体" w:cs="仿宋_GB2312"/>
                <w:color w:val="000000" w:themeColor="text1"/>
                <w:szCs w:val="21"/>
              </w:rPr>
            </w:pPr>
            <w:r w:rsidRPr="00945E1E">
              <w:rPr>
                <w:rFonts w:ascii="宋体" w:eastAsia="宋体" w:hAnsi="宋体" w:cs="仿宋_GB2312" w:hint="eastAsia"/>
                <w:color w:val="000000" w:themeColor="text1"/>
                <w:szCs w:val="21"/>
              </w:rPr>
              <w:t>2.《防雷减灾管理办法》（中国气象局令第24号）第三十五条“违反本办法规定，有下列行为之一的，由县级以上气象主管机构按照权限责令改正，给予警告，可以处1万元以上3万元以下罚款；给他人造成损失的，依法承担赔偿责任；构成犯罪的，依法追究刑事责任：(</w:t>
            </w:r>
            <w:proofErr w:type="gramStart"/>
            <w:r w:rsidRPr="00945E1E">
              <w:rPr>
                <w:rFonts w:ascii="宋体" w:eastAsia="宋体" w:hAnsi="宋体" w:cs="仿宋_GB2312" w:hint="eastAsia"/>
                <w:color w:val="000000" w:themeColor="text1"/>
                <w:szCs w:val="21"/>
              </w:rPr>
              <w:t>一</w:t>
            </w:r>
            <w:proofErr w:type="gramEnd"/>
            <w:r w:rsidRPr="00945E1E">
              <w:rPr>
                <w:rFonts w:ascii="宋体" w:eastAsia="宋体" w:hAnsi="宋体" w:cs="仿宋_GB2312" w:hint="eastAsia"/>
                <w:color w:val="000000" w:themeColor="text1"/>
                <w:szCs w:val="21"/>
              </w:rPr>
              <w:t>)应当安装防雷装置而拒不安装的；(三)</w:t>
            </w:r>
            <w:r w:rsidR="00B375FE">
              <w:rPr>
                <w:rFonts w:ascii="宋体" w:eastAsia="宋体" w:hAnsi="宋体" w:cs="仿宋_GB2312" w:hint="eastAsia"/>
                <w:color w:val="000000" w:themeColor="text1"/>
                <w:szCs w:val="21"/>
              </w:rPr>
              <w:t>已有防雷装置，拒绝进行检测或者经检测不合格又拒不整改的</w:t>
            </w:r>
            <w:r w:rsidRPr="00945E1E">
              <w:rPr>
                <w:rFonts w:ascii="宋体" w:eastAsia="宋体" w:hAnsi="宋体" w:cs="仿宋_GB2312" w:hint="eastAsia"/>
                <w:color w:val="000000" w:themeColor="text1"/>
                <w:szCs w:val="21"/>
              </w:rPr>
              <w:t>。</w:t>
            </w:r>
            <w:r w:rsidR="00B375FE">
              <w:rPr>
                <w:rFonts w:ascii="宋体" w:eastAsia="宋体" w:hAnsi="宋体" w:cs="仿宋_GB2312" w:hint="eastAsia"/>
                <w:color w:val="000000" w:themeColor="text1"/>
                <w:szCs w:val="21"/>
              </w:rPr>
              <w:t>”</w:t>
            </w:r>
          </w:p>
          <w:p w:rsidR="00945E1E" w:rsidRPr="007A2331" w:rsidRDefault="00945E1E" w:rsidP="00B375FE">
            <w:pPr>
              <w:ind w:firstLineChars="200" w:firstLine="420"/>
              <w:jc w:val="left"/>
              <w:rPr>
                <w:rFonts w:ascii="宋体" w:eastAsia="宋体" w:hAnsi="宋体" w:cs="仿宋_GB2312"/>
                <w:color w:val="000000" w:themeColor="text1"/>
                <w:szCs w:val="21"/>
              </w:rPr>
            </w:pPr>
            <w:r w:rsidRPr="00945E1E">
              <w:rPr>
                <w:rFonts w:ascii="宋体" w:eastAsia="宋体" w:hAnsi="宋体" w:cs="仿宋_GB2312" w:hint="eastAsia"/>
                <w:color w:val="000000" w:themeColor="text1"/>
                <w:szCs w:val="21"/>
              </w:rPr>
              <w:t>3.《雷电防护装置检测资质管理办法》（中国气象局令第31号）第三十五条“防雷装置检测单位违反本办法规定，有下列行为之一的，由县级以上气象主管机构按照权限责令限期改正，拒不改正的给予警告，《防雷装置检测资质证》到期后不予延续；处罚结果纳入全国防雷装置检测单位信用信息系统并向社会公示：（二）向监督检查机构隐瞒有关情况、提供虚假材料或者拒绝提供反映其活动情况的真实材料的；（三）转包或者违法分包防雷装置检测项目的；（四）与检测项目的设计、施工单位以及所使用的防雷产品生产、销售单位有隶属关系或者其他利害关系的；五）使用不符合条件的防雷装置检测人员的。”</w:t>
            </w:r>
          </w:p>
        </w:tc>
      </w:tr>
      <w:tr w:rsidR="004478CD" w:rsidRPr="00C945CF" w:rsidTr="00793A8D">
        <w:trPr>
          <w:trHeight w:val="707"/>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责任主体</w:t>
            </w:r>
          </w:p>
        </w:tc>
        <w:tc>
          <w:tcPr>
            <w:tcW w:w="6946" w:type="dxa"/>
            <w:vAlign w:val="center"/>
          </w:tcPr>
          <w:p w:rsidR="004478CD" w:rsidRPr="00E80BD2" w:rsidRDefault="00F6705E" w:rsidP="002E7428">
            <w:pPr>
              <w:jc w:val="center"/>
              <w:rPr>
                <w:rFonts w:ascii="宋体" w:eastAsia="宋体" w:hAnsi="宋体" w:cs="仿宋_GB2312"/>
                <w:color w:val="000000" w:themeColor="text1"/>
                <w:szCs w:val="21"/>
              </w:rPr>
            </w:pPr>
            <w:r>
              <w:rPr>
                <w:rFonts w:ascii="宋体" w:eastAsia="宋体" w:cs="宋体" w:hint="eastAsia"/>
                <w:szCs w:val="21"/>
                <w:lang w:val="zh-CN"/>
              </w:rPr>
              <w:t>业务科技科（法规科）</w:t>
            </w:r>
          </w:p>
        </w:tc>
      </w:tr>
      <w:tr w:rsidR="004478CD" w:rsidRPr="00C945CF" w:rsidTr="00793A8D">
        <w:trPr>
          <w:trHeight w:val="338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4478CD" w:rsidRPr="007A2331" w:rsidRDefault="004478CD" w:rsidP="00793A8D">
            <w:pPr>
              <w:ind w:firstLineChars="200" w:firstLine="420"/>
              <w:jc w:val="left"/>
              <w:rPr>
                <w:rFonts w:ascii="宋体" w:eastAsia="宋体" w:hAnsi="宋体" w:cs="仿宋_GB2312"/>
                <w:color w:val="000000" w:themeColor="text1"/>
                <w:szCs w:val="21"/>
              </w:rPr>
            </w:pPr>
            <w:r w:rsidRPr="007A2331">
              <w:rPr>
                <w:rFonts w:ascii="宋体" w:eastAsia="宋体" w:hAnsi="宋体" w:cs="仿宋_GB2312" w:hint="eastAsia"/>
                <w:color w:val="000000" w:themeColor="text1"/>
                <w:szCs w:val="21"/>
              </w:rPr>
              <w:t>1.立案责任：发现涉嫌违反防雷装置安装、设计、施工、检测管理规定的行为，予以审查，决定是否立案。</w:t>
            </w:r>
          </w:p>
          <w:p w:rsidR="004478CD" w:rsidRPr="007A2331" w:rsidRDefault="004478CD" w:rsidP="00793A8D">
            <w:pPr>
              <w:ind w:firstLineChars="200" w:firstLine="420"/>
              <w:jc w:val="left"/>
              <w:rPr>
                <w:rFonts w:ascii="宋体" w:eastAsia="宋体" w:hAnsi="宋体" w:cs="仿宋_GB2312"/>
                <w:color w:val="000000" w:themeColor="text1"/>
                <w:szCs w:val="21"/>
              </w:rPr>
            </w:pPr>
            <w:r w:rsidRPr="007A2331">
              <w:rPr>
                <w:rFonts w:ascii="宋体" w:eastAsia="宋体" w:hAnsi="宋体" w:cs="仿宋_GB2312" w:hint="eastAsia"/>
                <w:color w:val="000000" w:themeColor="text1"/>
                <w:szCs w:val="21"/>
              </w:rPr>
              <w:t>2.调查责任：对立案的案件，指定专人负责，及时组织调查取证，执法人员不得少于两人，与当事人有直接利害关系的应当回避。调查时应出示执法证件，允许当事人辩解陈述。执法人员应保守有关秘密。</w:t>
            </w:r>
          </w:p>
          <w:p w:rsidR="004478CD" w:rsidRPr="007A2331" w:rsidRDefault="004478CD" w:rsidP="00793A8D">
            <w:pPr>
              <w:ind w:firstLineChars="200" w:firstLine="420"/>
              <w:jc w:val="left"/>
              <w:rPr>
                <w:rFonts w:ascii="宋体" w:eastAsia="宋体" w:hAnsi="宋体" w:cs="仿宋_GB2312"/>
                <w:color w:val="000000" w:themeColor="text1"/>
                <w:szCs w:val="21"/>
              </w:rPr>
            </w:pPr>
            <w:r w:rsidRPr="007A2331">
              <w:rPr>
                <w:rFonts w:ascii="宋体" w:eastAsia="宋体" w:hAnsi="宋体" w:cs="仿宋_GB2312" w:hint="eastAsia"/>
                <w:color w:val="000000" w:themeColor="text1"/>
                <w:szCs w:val="21"/>
              </w:rPr>
              <w:t>3.审查责任：审理案件调查报告，对案件违法事实、证据、调查取证程序、法律适用、处罚种类和幅度、当事人陈述和申辩理由等方面进行审查，提出处理意见。</w:t>
            </w:r>
          </w:p>
          <w:p w:rsidR="004478CD" w:rsidRPr="007A2331" w:rsidRDefault="004478CD" w:rsidP="00793A8D">
            <w:pPr>
              <w:ind w:firstLineChars="200" w:firstLine="420"/>
              <w:jc w:val="left"/>
              <w:rPr>
                <w:rFonts w:ascii="宋体" w:eastAsia="宋体" w:hAnsi="宋体" w:cs="仿宋_GB2312"/>
                <w:color w:val="000000" w:themeColor="text1"/>
                <w:szCs w:val="21"/>
              </w:rPr>
            </w:pPr>
            <w:r w:rsidRPr="007A2331">
              <w:rPr>
                <w:rFonts w:ascii="宋体" w:eastAsia="宋体" w:hAnsi="宋体" w:cs="仿宋_GB2312" w:hint="eastAsia"/>
                <w:color w:val="000000" w:themeColor="text1"/>
                <w:szCs w:val="21"/>
              </w:rPr>
              <w:t>4.告知责任：做出行政处罚决定前，应书面告知当事人违法事实及其享有的陈述、申辩、要求听证等权利。</w:t>
            </w:r>
          </w:p>
          <w:p w:rsidR="004478CD" w:rsidRPr="007A2331" w:rsidRDefault="004478CD" w:rsidP="00793A8D">
            <w:pPr>
              <w:ind w:firstLineChars="200" w:firstLine="420"/>
              <w:jc w:val="left"/>
              <w:rPr>
                <w:rFonts w:ascii="宋体" w:eastAsia="宋体" w:hAnsi="宋体" w:cs="仿宋_GB2312"/>
                <w:color w:val="000000" w:themeColor="text1"/>
                <w:szCs w:val="21"/>
              </w:rPr>
            </w:pPr>
            <w:r w:rsidRPr="007A2331">
              <w:rPr>
                <w:rFonts w:ascii="宋体" w:eastAsia="宋体" w:hAnsi="宋体" w:cs="仿宋_GB2312" w:hint="eastAsia"/>
                <w:color w:val="000000" w:themeColor="text1"/>
                <w:szCs w:val="21"/>
              </w:rPr>
              <w:t>5.决定责任：制作行政处罚决定书，载明违法事实和证据、处罚依据和内容、申请行政复议或提起行政诉讼的途径和期限等内容。</w:t>
            </w:r>
          </w:p>
          <w:p w:rsidR="004478CD" w:rsidRPr="007A2331" w:rsidRDefault="004478CD" w:rsidP="00793A8D">
            <w:pPr>
              <w:ind w:firstLineChars="200" w:firstLine="420"/>
              <w:jc w:val="left"/>
              <w:rPr>
                <w:rFonts w:ascii="宋体" w:eastAsia="宋体" w:hAnsi="宋体" w:cs="仿宋_GB2312"/>
                <w:color w:val="000000" w:themeColor="text1"/>
                <w:szCs w:val="21"/>
              </w:rPr>
            </w:pPr>
            <w:r w:rsidRPr="007A2331">
              <w:rPr>
                <w:rFonts w:ascii="宋体" w:eastAsia="宋体" w:hAnsi="宋体" w:cs="仿宋_GB2312" w:hint="eastAsia"/>
                <w:color w:val="000000" w:themeColor="text1"/>
                <w:szCs w:val="21"/>
              </w:rPr>
              <w:t>6.送达责任：行政处罚决定书按法律规定的方式送达当事人。</w:t>
            </w:r>
          </w:p>
          <w:p w:rsidR="004478CD" w:rsidRPr="007A2331" w:rsidRDefault="004478CD" w:rsidP="00793A8D">
            <w:pPr>
              <w:ind w:firstLineChars="200" w:firstLine="420"/>
              <w:jc w:val="left"/>
              <w:rPr>
                <w:rFonts w:ascii="宋体" w:eastAsia="宋体" w:hAnsi="宋体" w:cs="仿宋_GB2312"/>
                <w:color w:val="000000" w:themeColor="text1"/>
                <w:szCs w:val="21"/>
              </w:rPr>
            </w:pPr>
            <w:r w:rsidRPr="007A2331">
              <w:rPr>
                <w:rFonts w:ascii="宋体" w:eastAsia="宋体" w:hAnsi="宋体" w:cs="仿宋_GB2312" w:hint="eastAsia"/>
                <w:color w:val="000000" w:themeColor="text1"/>
                <w:szCs w:val="21"/>
              </w:rPr>
              <w:t>7.执行责任：当事人逾期不履行行政处罚决定的，依照行政处罚决定，依法强制执行。</w:t>
            </w:r>
          </w:p>
          <w:p w:rsidR="004478CD" w:rsidRPr="00E80BD2" w:rsidRDefault="004478CD" w:rsidP="00793A8D">
            <w:pPr>
              <w:ind w:firstLineChars="200" w:firstLine="420"/>
              <w:jc w:val="left"/>
              <w:rPr>
                <w:rFonts w:ascii="宋体" w:eastAsia="宋体" w:hAnsi="宋体" w:cs="仿宋_GB2312"/>
                <w:b/>
                <w:color w:val="000000" w:themeColor="text1"/>
                <w:szCs w:val="21"/>
              </w:rPr>
            </w:pPr>
            <w:r w:rsidRPr="007A2331">
              <w:rPr>
                <w:rFonts w:ascii="宋体" w:eastAsia="宋体" w:hAnsi="宋体" w:cs="仿宋_GB2312" w:hint="eastAsia"/>
                <w:color w:val="000000" w:themeColor="text1"/>
                <w:szCs w:val="21"/>
              </w:rPr>
              <w:t>8.其他</w:t>
            </w:r>
            <w:r w:rsidR="000D227B" w:rsidRPr="00BC63A2">
              <w:rPr>
                <w:rFonts w:ascii="宋体" w:eastAsia="宋体" w:hAnsi="宋体" w:cs="仿宋_GB2312" w:hint="eastAsia"/>
                <w:color w:val="000000" w:themeColor="text1"/>
                <w:szCs w:val="21"/>
              </w:rPr>
              <w:t>责任</w:t>
            </w:r>
            <w:r w:rsidRPr="007A2331">
              <w:rPr>
                <w:rFonts w:ascii="宋体" w:eastAsia="宋体" w:hAnsi="宋体" w:cs="仿宋_GB2312" w:hint="eastAsia"/>
                <w:color w:val="000000" w:themeColor="text1"/>
                <w:szCs w:val="21"/>
              </w:rPr>
              <w:t>：法律法规规章规定应履行的责任。</w:t>
            </w:r>
          </w:p>
        </w:tc>
      </w:tr>
      <w:tr w:rsidR="004478CD" w:rsidRPr="00C945CF" w:rsidTr="00B375FE">
        <w:trPr>
          <w:trHeight w:val="1643"/>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4478CD" w:rsidRPr="00E80BD2" w:rsidRDefault="00945E1E" w:rsidP="00793A8D">
            <w:pPr>
              <w:ind w:firstLineChars="200" w:firstLine="420"/>
              <w:jc w:val="left"/>
              <w:rPr>
                <w:rFonts w:ascii="宋体" w:eastAsia="宋体" w:hAnsi="宋体" w:cs="仿宋_GB2312"/>
                <w:color w:val="000000" w:themeColor="text1"/>
                <w:szCs w:val="21"/>
              </w:rPr>
            </w:pPr>
            <w:r>
              <w:rPr>
                <w:rFonts w:ascii="宋体" w:eastAsia="宋体" w:cs="宋体" w:hint="eastAsia"/>
                <w:color w:val="000000"/>
                <w:szCs w:val="21"/>
                <w:lang w:val="zh-CN"/>
              </w:rPr>
              <w:t>对不履行或不正确履行行政职责的行政机关及其工作人员，依据《</w:t>
            </w:r>
            <w:r w:rsidR="00E231FB">
              <w:rPr>
                <w:rFonts w:ascii="宋体" w:eastAsia="宋体" w:cs="宋体" w:hint="eastAsia"/>
                <w:color w:val="000000"/>
                <w:szCs w:val="21"/>
                <w:lang w:val="zh-CN"/>
              </w:rPr>
              <w:t>中华人民共和国监察法</w:t>
            </w:r>
            <w:r>
              <w:rPr>
                <w:rFonts w:ascii="宋体" w:eastAsia="宋体" w:cs="宋体" w:hint="eastAsia"/>
                <w:color w:val="000000"/>
                <w:szCs w:val="21"/>
                <w:lang w:val="zh-CN"/>
              </w:rPr>
              <w:t>》、《中华人民共和国行政许可法》、《行政机关公务员处分条例》、《四川省行政审批违法违纪行为责任追究办法》等法律法规规章的相关规定追究相应的责任。</w:t>
            </w:r>
          </w:p>
        </w:tc>
      </w:tr>
      <w:tr w:rsidR="004478CD" w:rsidRPr="00C945CF" w:rsidTr="00B375FE">
        <w:trPr>
          <w:trHeight w:val="561"/>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4478CD" w:rsidRPr="00E80BD2" w:rsidRDefault="00793A8D" w:rsidP="002B65AE">
            <w:pPr>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4478CD" w:rsidRDefault="004478CD" w:rsidP="004478CD">
      <w:pPr>
        <w:widowControl/>
        <w:jc w:val="left"/>
        <w:rPr>
          <w:rFonts w:asciiTheme="minorEastAsia" w:hAnsiTheme="minorEastAsia"/>
          <w:b/>
          <w:color w:val="000000" w:themeColor="text1"/>
          <w:szCs w:val="21"/>
        </w:rPr>
      </w:pPr>
    </w:p>
    <w:p w:rsidR="004478CD" w:rsidRDefault="004478CD" w:rsidP="004478CD">
      <w:pPr>
        <w:widowControl/>
        <w:jc w:val="left"/>
        <w:rPr>
          <w:rFonts w:asciiTheme="minorEastAsia" w:hAnsiTheme="minorEastAsia"/>
          <w:b/>
          <w:color w:val="000000" w:themeColor="text1"/>
          <w:szCs w:val="21"/>
        </w:rPr>
      </w:pPr>
    </w:p>
    <w:p w:rsidR="004478CD" w:rsidRDefault="00DA6006" w:rsidP="004478CD">
      <w:pPr>
        <w:widowControl/>
        <w:jc w:val="left"/>
        <w:rPr>
          <w:rFonts w:asciiTheme="minorEastAsia" w:hAnsiTheme="minorEastAsia"/>
          <w:b/>
          <w:color w:val="000000" w:themeColor="text1"/>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2-25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4478CD" w:rsidRPr="00C945CF" w:rsidTr="00793A8D">
        <w:trPr>
          <w:trHeight w:val="636"/>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4478CD" w:rsidRPr="00E80BD2" w:rsidRDefault="00F0454A"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4233</w:t>
            </w:r>
          </w:p>
        </w:tc>
      </w:tr>
      <w:tr w:rsidR="004478CD" w:rsidRPr="00C945CF" w:rsidTr="00793A8D">
        <w:trPr>
          <w:trHeight w:val="70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435F77">
              <w:rPr>
                <w:rFonts w:ascii="宋体" w:eastAsia="宋体" w:hAnsi="宋体" w:cs="仿宋_GB2312" w:hint="eastAsia"/>
                <w:color w:val="000000" w:themeColor="text1"/>
                <w:szCs w:val="21"/>
              </w:rPr>
              <w:t>行政处罚</w:t>
            </w:r>
          </w:p>
        </w:tc>
      </w:tr>
      <w:tr w:rsidR="004478CD" w:rsidRPr="00C945CF" w:rsidTr="00793A8D">
        <w:trPr>
          <w:trHeight w:val="698"/>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FD2E2F">
              <w:rPr>
                <w:rFonts w:ascii="宋体" w:eastAsia="宋体" w:hAnsi="宋体" w:cs="仿宋_GB2312" w:hint="eastAsia"/>
                <w:color w:val="000000" w:themeColor="text1"/>
                <w:szCs w:val="21"/>
              </w:rPr>
              <w:t>重大雷电灾害事故隐瞒不报的处罚</w:t>
            </w:r>
          </w:p>
        </w:tc>
      </w:tr>
      <w:tr w:rsidR="00F0454A" w:rsidRPr="00C945CF" w:rsidTr="00793A8D">
        <w:trPr>
          <w:trHeight w:val="698"/>
        </w:trPr>
        <w:tc>
          <w:tcPr>
            <w:tcW w:w="1843" w:type="dxa"/>
            <w:vAlign w:val="center"/>
          </w:tcPr>
          <w:p w:rsidR="00F0454A" w:rsidRPr="00E80BD2" w:rsidRDefault="00F0454A"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F0454A" w:rsidRPr="00FD2E2F" w:rsidRDefault="00F0454A" w:rsidP="00C73133">
            <w:pPr>
              <w:ind w:firstLineChars="200" w:firstLine="420"/>
              <w:jc w:val="left"/>
              <w:rPr>
                <w:rFonts w:ascii="宋体" w:eastAsia="宋体" w:hAnsi="宋体" w:cs="仿宋_GB2312"/>
                <w:color w:val="000000" w:themeColor="text1"/>
                <w:szCs w:val="21"/>
              </w:rPr>
            </w:pPr>
            <w:r w:rsidRPr="00F0454A">
              <w:rPr>
                <w:rFonts w:ascii="宋体" w:eastAsia="宋体" w:hAnsi="宋体" w:cs="仿宋_GB2312" w:hint="eastAsia"/>
                <w:color w:val="000000" w:themeColor="text1"/>
                <w:szCs w:val="21"/>
              </w:rPr>
              <w:t>《防雷减灾管理办法》（中国气象局令第24号）第三十五条“违反本办法规定，有下列行为之一的，由县级以上气象主管机构按照权限责令改正，给予警告，可以处1万元以上3万元以下罚款；给他人造成损失的，依法承担赔偿责任；构成犯罪的，依法追究刑事责任：(四)对重大雷电灾害事故隐瞒不报的。”</w:t>
            </w:r>
          </w:p>
        </w:tc>
      </w:tr>
      <w:tr w:rsidR="004478CD" w:rsidRPr="00C945CF" w:rsidTr="00793A8D">
        <w:trPr>
          <w:trHeight w:val="707"/>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责任主体</w:t>
            </w:r>
          </w:p>
        </w:tc>
        <w:tc>
          <w:tcPr>
            <w:tcW w:w="6946" w:type="dxa"/>
            <w:vAlign w:val="center"/>
          </w:tcPr>
          <w:p w:rsidR="004478CD" w:rsidRPr="00E80BD2" w:rsidRDefault="00F6705E" w:rsidP="002E7428">
            <w:pPr>
              <w:jc w:val="center"/>
              <w:rPr>
                <w:rFonts w:ascii="宋体" w:eastAsia="宋体" w:hAnsi="宋体" w:cs="仿宋_GB2312"/>
                <w:color w:val="000000" w:themeColor="text1"/>
                <w:szCs w:val="21"/>
              </w:rPr>
            </w:pPr>
            <w:r>
              <w:rPr>
                <w:rFonts w:ascii="宋体" w:eastAsia="宋体" w:cs="宋体" w:hint="eastAsia"/>
                <w:szCs w:val="21"/>
                <w:lang w:val="zh-CN"/>
              </w:rPr>
              <w:t>业务科技科（法规科）</w:t>
            </w:r>
          </w:p>
        </w:tc>
      </w:tr>
      <w:tr w:rsidR="004478CD" w:rsidRPr="00C945CF" w:rsidTr="00793A8D">
        <w:trPr>
          <w:trHeight w:val="338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4478CD" w:rsidRPr="00FD2E2F" w:rsidRDefault="004478CD" w:rsidP="00793A8D">
            <w:pPr>
              <w:ind w:firstLineChars="200" w:firstLine="420"/>
              <w:jc w:val="left"/>
              <w:rPr>
                <w:rFonts w:ascii="宋体" w:eastAsia="宋体" w:hAnsi="宋体" w:cs="仿宋_GB2312"/>
                <w:color w:val="000000" w:themeColor="text1"/>
                <w:szCs w:val="21"/>
              </w:rPr>
            </w:pPr>
            <w:r w:rsidRPr="00FD2E2F">
              <w:rPr>
                <w:rFonts w:ascii="宋体" w:eastAsia="宋体" w:hAnsi="宋体" w:cs="仿宋_GB2312" w:hint="eastAsia"/>
                <w:color w:val="000000" w:themeColor="text1"/>
                <w:szCs w:val="21"/>
              </w:rPr>
              <w:t>1.立案责任：发现涉嫌重大雷电灾害事故隐瞒不报的行为，予以审查，决定是否立案。</w:t>
            </w:r>
          </w:p>
          <w:p w:rsidR="004478CD" w:rsidRPr="00FD2E2F" w:rsidRDefault="004478CD" w:rsidP="00793A8D">
            <w:pPr>
              <w:ind w:firstLineChars="200" w:firstLine="420"/>
              <w:jc w:val="left"/>
              <w:rPr>
                <w:rFonts w:ascii="宋体" w:eastAsia="宋体" w:hAnsi="宋体" w:cs="仿宋_GB2312"/>
                <w:color w:val="000000" w:themeColor="text1"/>
                <w:szCs w:val="21"/>
              </w:rPr>
            </w:pPr>
            <w:r w:rsidRPr="00FD2E2F">
              <w:rPr>
                <w:rFonts w:ascii="宋体" w:eastAsia="宋体" w:hAnsi="宋体" w:cs="仿宋_GB2312" w:hint="eastAsia"/>
                <w:color w:val="000000" w:themeColor="text1"/>
                <w:szCs w:val="21"/>
              </w:rPr>
              <w:t>2.调查责任：对立案的案件，指定专人负责，及时组织调查取证，执法人员不得少于两人，与当事人有直接利害关系的应当回避。调查时应出示执法证件，允许当事人辩解陈述。执法人员应保守有关秘密。</w:t>
            </w:r>
          </w:p>
          <w:p w:rsidR="004478CD" w:rsidRPr="00FD2E2F" w:rsidRDefault="004478CD" w:rsidP="00793A8D">
            <w:pPr>
              <w:ind w:firstLineChars="200" w:firstLine="420"/>
              <w:jc w:val="left"/>
              <w:rPr>
                <w:rFonts w:ascii="宋体" w:eastAsia="宋体" w:hAnsi="宋体" w:cs="仿宋_GB2312"/>
                <w:color w:val="000000" w:themeColor="text1"/>
                <w:szCs w:val="21"/>
              </w:rPr>
            </w:pPr>
            <w:r w:rsidRPr="00FD2E2F">
              <w:rPr>
                <w:rFonts w:ascii="宋体" w:eastAsia="宋体" w:hAnsi="宋体" w:cs="仿宋_GB2312" w:hint="eastAsia"/>
                <w:color w:val="000000" w:themeColor="text1"/>
                <w:szCs w:val="21"/>
              </w:rPr>
              <w:t>3.审查责任：审理案件调查报告，对案件违法事实、证据、调查取证程序、法律适用、处罚种类和幅度、当事人陈述和申辩理由等方面进行审查，提出处理意见。</w:t>
            </w:r>
          </w:p>
          <w:p w:rsidR="004478CD" w:rsidRPr="00FD2E2F" w:rsidRDefault="004478CD" w:rsidP="00793A8D">
            <w:pPr>
              <w:ind w:firstLineChars="200" w:firstLine="420"/>
              <w:jc w:val="left"/>
              <w:rPr>
                <w:rFonts w:ascii="宋体" w:eastAsia="宋体" w:hAnsi="宋体" w:cs="仿宋_GB2312"/>
                <w:color w:val="000000" w:themeColor="text1"/>
                <w:szCs w:val="21"/>
              </w:rPr>
            </w:pPr>
            <w:r w:rsidRPr="00FD2E2F">
              <w:rPr>
                <w:rFonts w:ascii="宋体" w:eastAsia="宋体" w:hAnsi="宋体" w:cs="仿宋_GB2312" w:hint="eastAsia"/>
                <w:color w:val="000000" w:themeColor="text1"/>
                <w:szCs w:val="21"/>
              </w:rPr>
              <w:t>4.告知责任：做出行政处罚决定前，应书面告知当事人违法事实及其享有的陈述、申辩、要求听证等权利。</w:t>
            </w:r>
          </w:p>
          <w:p w:rsidR="004478CD" w:rsidRPr="00FD2E2F" w:rsidRDefault="004478CD" w:rsidP="00793A8D">
            <w:pPr>
              <w:ind w:firstLineChars="200" w:firstLine="420"/>
              <w:jc w:val="left"/>
              <w:rPr>
                <w:rFonts w:ascii="宋体" w:eastAsia="宋体" w:hAnsi="宋体" w:cs="仿宋_GB2312"/>
                <w:color w:val="000000" w:themeColor="text1"/>
                <w:szCs w:val="21"/>
              </w:rPr>
            </w:pPr>
            <w:r w:rsidRPr="00FD2E2F">
              <w:rPr>
                <w:rFonts w:ascii="宋体" w:eastAsia="宋体" w:hAnsi="宋体" w:cs="仿宋_GB2312" w:hint="eastAsia"/>
                <w:color w:val="000000" w:themeColor="text1"/>
                <w:szCs w:val="21"/>
              </w:rPr>
              <w:t>5.决定责任：制作行政处罚决定书，载明违法事实和证据、处罚依据和内容、申请行政复议或提起行政诉讼的途径和期限等内容。</w:t>
            </w:r>
          </w:p>
          <w:p w:rsidR="004478CD" w:rsidRPr="00FD2E2F" w:rsidRDefault="004478CD" w:rsidP="00793A8D">
            <w:pPr>
              <w:ind w:firstLineChars="200" w:firstLine="420"/>
              <w:jc w:val="left"/>
              <w:rPr>
                <w:rFonts w:ascii="宋体" w:eastAsia="宋体" w:hAnsi="宋体" w:cs="仿宋_GB2312"/>
                <w:color w:val="000000" w:themeColor="text1"/>
                <w:szCs w:val="21"/>
              </w:rPr>
            </w:pPr>
            <w:r w:rsidRPr="00FD2E2F">
              <w:rPr>
                <w:rFonts w:ascii="宋体" w:eastAsia="宋体" w:hAnsi="宋体" w:cs="仿宋_GB2312" w:hint="eastAsia"/>
                <w:color w:val="000000" w:themeColor="text1"/>
                <w:szCs w:val="21"/>
              </w:rPr>
              <w:t>6.送达责任：行政处罚决定书按法律规定的方式送达当事人。</w:t>
            </w:r>
          </w:p>
          <w:p w:rsidR="004478CD" w:rsidRPr="00FD2E2F" w:rsidRDefault="004478CD" w:rsidP="00793A8D">
            <w:pPr>
              <w:ind w:firstLineChars="200" w:firstLine="420"/>
              <w:jc w:val="left"/>
              <w:rPr>
                <w:rFonts w:ascii="宋体" w:eastAsia="宋体" w:hAnsi="宋体" w:cs="仿宋_GB2312"/>
                <w:color w:val="000000" w:themeColor="text1"/>
                <w:szCs w:val="21"/>
              </w:rPr>
            </w:pPr>
            <w:r w:rsidRPr="00FD2E2F">
              <w:rPr>
                <w:rFonts w:ascii="宋体" w:eastAsia="宋体" w:hAnsi="宋体" w:cs="仿宋_GB2312" w:hint="eastAsia"/>
                <w:color w:val="000000" w:themeColor="text1"/>
                <w:szCs w:val="21"/>
              </w:rPr>
              <w:t>7.执行责任：当事人逾期不履行行政处罚决定的，依照行政处罚决定，依法强制执行。</w:t>
            </w:r>
          </w:p>
          <w:p w:rsidR="004478CD" w:rsidRPr="00E80BD2" w:rsidRDefault="004478CD" w:rsidP="00793A8D">
            <w:pPr>
              <w:ind w:firstLineChars="200" w:firstLine="420"/>
              <w:jc w:val="left"/>
              <w:rPr>
                <w:rFonts w:ascii="宋体" w:eastAsia="宋体" w:hAnsi="宋体" w:cs="仿宋_GB2312"/>
                <w:b/>
                <w:color w:val="000000" w:themeColor="text1"/>
                <w:szCs w:val="21"/>
              </w:rPr>
            </w:pPr>
            <w:r w:rsidRPr="00FD2E2F">
              <w:rPr>
                <w:rFonts w:ascii="宋体" w:eastAsia="宋体" w:hAnsi="宋体" w:cs="仿宋_GB2312" w:hint="eastAsia"/>
                <w:color w:val="000000" w:themeColor="text1"/>
                <w:szCs w:val="21"/>
              </w:rPr>
              <w:t>8.其他</w:t>
            </w:r>
            <w:r w:rsidR="000D227B">
              <w:rPr>
                <w:rFonts w:ascii="宋体" w:eastAsia="宋体" w:hAnsi="宋体" w:cs="仿宋_GB2312" w:hint="eastAsia"/>
                <w:color w:val="000000" w:themeColor="text1"/>
                <w:szCs w:val="21"/>
              </w:rPr>
              <w:t>责任</w:t>
            </w:r>
            <w:r w:rsidRPr="00FD2E2F">
              <w:rPr>
                <w:rFonts w:ascii="宋体" w:eastAsia="宋体" w:hAnsi="宋体" w:cs="仿宋_GB2312" w:hint="eastAsia"/>
                <w:color w:val="000000" w:themeColor="text1"/>
                <w:szCs w:val="21"/>
              </w:rPr>
              <w:t>：法律法规规章规定应履行的责任。</w:t>
            </w:r>
          </w:p>
        </w:tc>
      </w:tr>
      <w:tr w:rsidR="004478CD" w:rsidRPr="00C945CF" w:rsidTr="00B375FE">
        <w:trPr>
          <w:trHeight w:val="1785"/>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4478CD" w:rsidRPr="00E80BD2" w:rsidRDefault="00F0454A" w:rsidP="00B375FE">
            <w:pPr>
              <w:ind w:firstLineChars="200" w:firstLine="420"/>
              <w:jc w:val="left"/>
              <w:rPr>
                <w:rFonts w:ascii="宋体" w:eastAsia="宋体" w:hAnsi="宋体" w:cs="仿宋_GB2312"/>
                <w:color w:val="000000" w:themeColor="text1"/>
                <w:szCs w:val="21"/>
              </w:rPr>
            </w:pPr>
            <w:r w:rsidRPr="00C73133">
              <w:rPr>
                <w:rFonts w:ascii="宋体" w:eastAsia="宋体" w:hAnsi="宋体" w:cs="仿宋_GB2312" w:hint="eastAsia"/>
                <w:color w:val="000000" w:themeColor="text1"/>
                <w:szCs w:val="21"/>
              </w:rPr>
              <w:t>对不履行或不正确履行行政职责的行政机关及其工作人员，依据《</w:t>
            </w:r>
            <w:r w:rsidR="00E231FB" w:rsidRPr="00C73133">
              <w:rPr>
                <w:rFonts w:ascii="宋体" w:eastAsia="宋体" w:hAnsi="宋体" w:cs="仿宋_GB2312" w:hint="eastAsia"/>
                <w:color w:val="000000" w:themeColor="text1"/>
                <w:szCs w:val="21"/>
              </w:rPr>
              <w:t>中华人民共和国监察法</w:t>
            </w:r>
            <w:r w:rsidRPr="00C73133">
              <w:rPr>
                <w:rFonts w:ascii="宋体" w:eastAsia="宋体" w:hAnsi="宋体" w:cs="仿宋_GB2312" w:hint="eastAsia"/>
                <w:color w:val="000000" w:themeColor="text1"/>
                <w:szCs w:val="21"/>
              </w:rPr>
              <w:t>》、《中华人民共和国行政许可法》、《行政机关公务员处分条例》、《四川省行政审批违法违纪行为责任追究办法》等法律法规规章的相关规定追究相应的责任。</w:t>
            </w:r>
          </w:p>
        </w:tc>
      </w:tr>
      <w:tr w:rsidR="004478CD" w:rsidRPr="00C945CF" w:rsidTr="00B375FE">
        <w:trPr>
          <w:trHeight w:val="549"/>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4478CD" w:rsidRPr="00E80BD2" w:rsidRDefault="00793A8D" w:rsidP="002B65AE">
            <w:pPr>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4478CD" w:rsidRDefault="004478CD" w:rsidP="004478CD">
      <w:pPr>
        <w:widowControl/>
        <w:jc w:val="left"/>
        <w:rPr>
          <w:rFonts w:asciiTheme="minorEastAsia" w:hAnsiTheme="minorEastAsia"/>
          <w:b/>
          <w:color w:val="000000" w:themeColor="text1"/>
          <w:szCs w:val="21"/>
        </w:rPr>
      </w:pPr>
    </w:p>
    <w:p w:rsidR="004478CD" w:rsidRDefault="004478CD" w:rsidP="004478CD">
      <w:pPr>
        <w:widowControl/>
        <w:jc w:val="left"/>
        <w:rPr>
          <w:rFonts w:asciiTheme="minorEastAsia" w:hAnsiTheme="minorEastAsia"/>
          <w:b/>
          <w:color w:val="000000" w:themeColor="text1"/>
          <w:szCs w:val="21"/>
        </w:rPr>
      </w:pPr>
    </w:p>
    <w:p w:rsidR="004478CD" w:rsidRDefault="00DA6006" w:rsidP="004478CD">
      <w:pPr>
        <w:widowControl/>
        <w:jc w:val="left"/>
        <w:rPr>
          <w:rFonts w:asciiTheme="minorEastAsia" w:hAnsiTheme="minorEastAsia"/>
          <w:b/>
          <w:color w:val="000000" w:themeColor="text1"/>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2-26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4478CD" w:rsidRPr="00C945CF" w:rsidTr="00793A8D">
        <w:trPr>
          <w:trHeight w:val="636"/>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4478CD" w:rsidRPr="00E80BD2" w:rsidRDefault="00CD4366"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4234</w:t>
            </w:r>
          </w:p>
        </w:tc>
      </w:tr>
      <w:tr w:rsidR="004478CD" w:rsidRPr="00C945CF" w:rsidTr="00793A8D">
        <w:trPr>
          <w:trHeight w:val="70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435F77">
              <w:rPr>
                <w:rFonts w:ascii="宋体" w:eastAsia="宋体" w:hAnsi="宋体" w:cs="仿宋_GB2312" w:hint="eastAsia"/>
                <w:color w:val="000000" w:themeColor="text1"/>
                <w:szCs w:val="21"/>
              </w:rPr>
              <w:t>行政处罚</w:t>
            </w:r>
          </w:p>
        </w:tc>
      </w:tr>
      <w:tr w:rsidR="004478CD" w:rsidRPr="00C945CF" w:rsidTr="00793A8D">
        <w:trPr>
          <w:trHeight w:val="698"/>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3F5B14">
              <w:rPr>
                <w:rFonts w:ascii="宋体" w:eastAsia="宋体" w:hAnsi="宋体" w:cs="仿宋_GB2312" w:hint="eastAsia"/>
                <w:color w:val="000000" w:themeColor="text1"/>
                <w:szCs w:val="21"/>
              </w:rPr>
              <w:t>行政许可申请人隐瞒有关情况或者提供虚假材料申请行政许可的处罚</w:t>
            </w:r>
          </w:p>
        </w:tc>
      </w:tr>
      <w:tr w:rsidR="00CD4366" w:rsidRPr="00C945CF" w:rsidTr="00793A8D">
        <w:trPr>
          <w:trHeight w:val="698"/>
        </w:trPr>
        <w:tc>
          <w:tcPr>
            <w:tcW w:w="1843" w:type="dxa"/>
            <w:vAlign w:val="center"/>
          </w:tcPr>
          <w:p w:rsidR="00CD4366" w:rsidRPr="00E80BD2" w:rsidRDefault="00CD4366"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CD4366" w:rsidRPr="00CD4366" w:rsidRDefault="00CD4366" w:rsidP="00C73133">
            <w:pPr>
              <w:ind w:firstLineChars="200" w:firstLine="420"/>
              <w:jc w:val="left"/>
              <w:rPr>
                <w:rFonts w:ascii="宋体" w:eastAsia="宋体" w:hAnsi="宋体" w:cs="仿宋_GB2312"/>
                <w:color w:val="000000" w:themeColor="text1"/>
                <w:szCs w:val="21"/>
              </w:rPr>
            </w:pPr>
            <w:r w:rsidRPr="00CD4366">
              <w:rPr>
                <w:rFonts w:ascii="宋体" w:eastAsia="宋体" w:hAnsi="宋体" w:cs="仿宋_GB2312" w:hint="eastAsia"/>
                <w:color w:val="000000" w:themeColor="text1"/>
                <w:szCs w:val="21"/>
              </w:rPr>
              <w:t>1.《中华人民共和国行政许可法》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rsidR="00CD4366" w:rsidRPr="00CD4366" w:rsidRDefault="00CD4366" w:rsidP="00C73133">
            <w:pPr>
              <w:ind w:firstLineChars="200" w:firstLine="420"/>
              <w:jc w:val="left"/>
              <w:rPr>
                <w:rFonts w:ascii="宋体" w:eastAsia="宋体" w:hAnsi="宋体" w:cs="仿宋_GB2312"/>
                <w:color w:val="000000" w:themeColor="text1"/>
                <w:szCs w:val="21"/>
              </w:rPr>
            </w:pPr>
            <w:r w:rsidRPr="00CD4366">
              <w:rPr>
                <w:rFonts w:ascii="宋体" w:eastAsia="宋体" w:hAnsi="宋体" w:cs="仿宋_GB2312" w:hint="eastAsia"/>
                <w:color w:val="000000" w:themeColor="text1"/>
                <w:szCs w:val="21"/>
              </w:rPr>
              <w:t>2.《气象行政许可实施办法》（中国气象局令第33号）第三十九条“申</w:t>
            </w:r>
            <w:r w:rsidRPr="00CD4366">
              <w:rPr>
                <w:rFonts w:ascii="宋体" w:eastAsia="宋体" w:hAnsi="宋体" w:cs="仿宋_GB2312" w:hint="eastAsia"/>
                <w:color w:val="000000" w:themeColor="text1"/>
                <w:szCs w:val="21"/>
              </w:rPr>
              <w:lastRenderedPageBreak/>
              <w:t>请人隐瞒有关情况或者提供虚假材料申请气象行政许可的，气象主管机构不予受理或者不予行政许可，并给予警告；气象行政许可申请属于人工影响天气、施放气球、雷电防护等直接关系公共安全、人身健康、生命财产安全事项的，申请人在一年内不得再次申请该气象行政许可。”</w:t>
            </w:r>
          </w:p>
          <w:p w:rsidR="00CD4366" w:rsidRPr="00CD4366" w:rsidRDefault="00CD4366" w:rsidP="00C73133">
            <w:pPr>
              <w:ind w:firstLineChars="200" w:firstLine="420"/>
              <w:jc w:val="left"/>
              <w:rPr>
                <w:rFonts w:ascii="宋体" w:eastAsia="宋体" w:hAnsi="宋体" w:cs="仿宋_GB2312"/>
                <w:color w:val="000000" w:themeColor="text1"/>
                <w:szCs w:val="21"/>
              </w:rPr>
            </w:pPr>
            <w:r w:rsidRPr="00CD4366">
              <w:rPr>
                <w:rFonts w:ascii="宋体" w:eastAsia="宋体" w:hAnsi="宋体" w:cs="仿宋_GB2312" w:hint="eastAsia"/>
                <w:color w:val="000000" w:themeColor="text1"/>
                <w:szCs w:val="21"/>
              </w:rPr>
              <w:t>3.《施放气球管理办法》（中国气象局令第9号）第二十四条“申请单位隐瞒有关情况、提供虚假材料申请资质认定或者施放活动许可的，认定机构或者许可机构不予受理或者不予许可，并给予警告。申请单位在一年内不得再次申请资质认定或者施放活动许可。”</w:t>
            </w:r>
          </w:p>
          <w:p w:rsidR="00CD4366" w:rsidRPr="00CD4366" w:rsidRDefault="00CD4366" w:rsidP="00C73133">
            <w:pPr>
              <w:ind w:firstLineChars="200" w:firstLine="420"/>
              <w:jc w:val="left"/>
              <w:rPr>
                <w:rFonts w:ascii="宋体" w:eastAsia="宋体" w:hAnsi="宋体" w:cs="仿宋_GB2312"/>
                <w:color w:val="000000" w:themeColor="text1"/>
                <w:szCs w:val="21"/>
              </w:rPr>
            </w:pPr>
            <w:r w:rsidRPr="00CD4366">
              <w:rPr>
                <w:rFonts w:ascii="宋体" w:eastAsia="宋体" w:hAnsi="宋体" w:cs="仿宋_GB2312" w:hint="eastAsia"/>
                <w:color w:val="000000" w:themeColor="text1"/>
                <w:szCs w:val="21"/>
              </w:rPr>
              <w:t>4.《防雷减灾管理办法》（中国气象局令第24号）第三十一条“申请单位隐瞒有关情况、提供虚假材料申请资质认定、设计审核或者竣工验收的，有关气象主管机构不予受理或者不予行政许可，并给予警告。申请单位在一年内不得再次申请资质认定。”；第三十三条“违反本办法规定，有下列行为之一的，由县级以上气象主管机构按照权限责令改正，给予警告，可以处5万元以上10万元以下罚款，给他人造成损失的，依法承担赔偿责任；构成犯罪的，依法追究刑事责任：(二)向负责监督检查的机构隐瞒有关情况、提供虚假材料或者拒绝提供反映其活动情况的真实材料的。”</w:t>
            </w:r>
          </w:p>
          <w:p w:rsidR="00CD4366" w:rsidRPr="003F5B14" w:rsidRDefault="00CD4366" w:rsidP="00C73133">
            <w:pPr>
              <w:ind w:firstLineChars="200" w:firstLine="420"/>
              <w:jc w:val="left"/>
              <w:rPr>
                <w:rFonts w:ascii="宋体" w:eastAsia="宋体" w:hAnsi="宋体" w:cs="仿宋_GB2312"/>
                <w:color w:val="000000" w:themeColor="text1"/>
                <w:szCs w:val="21"/>
              </w:rPr>
            </w:pPr>
            <w:r w:rsidRPr="00CD4366">
              <w:rPr>
                <w:rFonts w:ascii="宋体" w:eastAsia="宋体" w:hAnsi="宋体" w:cs="仿宋_GB2312" w:hint="eastAsia"/>
                <w:color w:val="000000" w:themeColor="text1"/>
                <w:szCs w:val="21"/>
              </w:rPr>
              <w:t>5.《防雷装置设计审核和竣工验收规定》（中国气象局令第21号）第三十二条“违反本规定，有下列行为之一的，由县级以上气象主管机构按照权限责令改正，给予警告，可以处5万元以上10万元以下罚款；给他人造成损失的，依法承担赔偿责任；构成犯罪的，依法追究刑事责任：（二）向监督检查机构隐瞒有关情况、提供虚假材料或者拒绝提供反映其活动情况的真实材料的。”</w:t>
            </w:r>
          </w:p>
        </w:tc>
      </w:tr>
      <w:tr w:rsidR="004478CD" w:rsidRPr="00C945CF" w:rsidTr="00793A8D">
        <w:trPr>
          <w:trHeight w:val="707"/>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责任主体</w:t>
            </w:r>
          </w:p>
        </w:tc>
        <w:tc>
          <w:tcPr>
            <w:tcW w:w="6946" w:type="dxa"/>
            <w:vAlign w:val="center"/>
          </w:tcPr>
          <w:p w:rsidR="004478CD" w:rsidRPr="00E80BD2" w:rsidRDefault="00F6705E" w:rsidP="002E7428">
            <w:pPr>
              <w:jc w:val="center"/>
              <w:rPr>
                <w:rFonts w:ascii="宋体" w:eastAsia="宋体" w:hAnsi="宋体" w:cs="仿宋_GB2312"/>
                <w:color w:val="000000" w:themeColor="text1"/>
                <w:szCs w:val="21"/>
              </w:rPr>
            </w:pPr>
            <w:r>
              <w:rPr>
                <w:rFonts w:ascii="宋体" w:eastAsia="宋体" w:cs="宋体" w:hint="eastAsia"/>
                <w:szCs w:val="21"/>
                <w:lang w:val="zh-CN"/>
              </w:rPr>
              <w:t>业务科技科（法规科）</w:t>
            </w:r>
          </w:p>
        </w:tc>
      </w:tr>
      <w:tr w:rsidR="004478CD" w:rsidRPr="00C945CF" w:rsidTr="00793A8D">
        <w:trPr>
          <w:trHeight w:val="338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4478CD" w:rsidRPr="003F5B14" w:rsidRDefault="004478CD" w:rsidP="00793A8D">
            <w:pPr>
              <w:ind w:firstLineChars="200" w:firstLine="420"/>
              <w:jc w:val="left"/>
              <w:rPr>
                <w:rFonts w:ascii="宋体" w:eastAsia="宋体" w:hAnsi="宋体" w:cs="仿宋_GB2312"/>
                <w:color w:val="000000" w:themeColor="text1"/>
                <w:szCs w:val="21"/>
              </w:rPr>
            </w:pPr>
            <w:r w:rsidRPr="003F5B14">
              <w:rPr>
                <w:rFonts w:ascii="宋体" w:eastAsia="宋体" w:hAnsi="宋体" w:cs="仿宋_GB2312" w:hint="eastAsia"/>
                <w:color w:val="000000" w:themeColor="text1"/>
                <w:szCs w:val="21"/>
              </w:rPr>
              <w:t>1.立案责任：发现行政许可申请人涉嫌隐瞒有关情况或者提供虚假材料申请行政许可的行为，予以审查，决定是否立案。</w:t>
            </w:r>
          </w:p>
          <w:p w:rsidR="004478CD" w:rsidRPr="003F5B14" w:rsidRDefault="004478CD" w:rsidP="00793A8D">
            <w:pPr>
              <w:ind w:firstLineChars="200" w:firstLine="420"/>
              <w:jc w:val="left"/>
              <w:rPr>
                <w:rFonts w:ascii="宋体" w:eastAsia="宋体" w:hAnsi="宋体" w:cs="仿宋_GB2312"/>
                <w:color w:val="000000" w:themeColor="text1"/>
                <w:szCs w:val="21"/>
              </w:rPr>
            </w:pPr>
            <w:r w:rsidRPr="003F5B14">
              <w:rPr>
                <w:rFonts w:ascii="宋体" w:eastAsia="宋体" w:hAnsi="宋体" w:cs="仿宋_GB2312" w:hint="eastAsia"/>
                <w:color w:val="000000" w:themeColor="text1"/>
                <w:szCs w:val="21"/>
              </w:rPr>
              <w:t>2.调查责任：对立案的案件，指定专人负责，及时组织调查取证，执法人员不得少于两人，与当事人有直接利害关系的应当回避。调查时应出示执法证件，允许当事人辩解陈述。执法人员应保守有关秘密。</w:t>
            </w:r>
          </w:p>
          <w:p w:rsidR="004478CD" w:rsidRPr="003F5B14" w:rsidRDefault="004478CD" w:rsidP="00793A8D">
            <w:pPr>
              <w:ind w:firstLineChars="200" w:firstLine="420"/>
              <w:jc w:val="left"/>
              <w:rPr>
                <w:rFonts w:ascii="宋体" w:eastAsia="宋体" w:hAnsi="宋体" w:cs="仿宋_GB2312"/>
                <w:color w:val="000000" w:themeColor="text1"/>
                <w:szCs w:val="21"/>
              </w:rPr>
            </w:pPr>
            <w:r w:rsidRPr="003F5B14">
              <w:rPr>
                <w:rFonts w:ascii="宋体" w:eastAsia="宋体" w:hAnsi="宋体" w:cs="仿宋_GB2312" w:hint="eastAsia"/>
                <w:color w:val="000000" w:themeColor="text1"/>
                <w:szCs w:val="21"/>
              </w:rPr>
              <w:t>3.审查责任：审理案件调查报告，对案件违法事实、证据、调查取证程序、法律适用、处罚种类和幅度、当事人陈述和申辩理由等方面进行审查，提出处理意见。</w:t>
            </w:r>
          </w:p>
          <w:p w:rsidR="004478CD" w:rsidRPr="003F5B14" w:rsidRDefault="004478CD" w:rsidP="00793A8D">
            <w:pPr>
              <w:ind w:firstLineChars="200" w:firstLine="420"/>
              <w:jc w:val="left"/>
              <w:rPr>
                <w:rFonts w:ascii="宋体" w:eastAsia="宋体" w:hAnsi="宋体" w:cs="仿宋_GB2312"/>
                <w:color w:val="000000" w:themeColor="text1"/>
                <w:szCs w:val="21"/>
              </w:rPr>
            </w:pPr>
            <w:r w:rsidRPr="003F5B14">
              <w:rPr>
                <w:rFonts w:ascii="宋体" w:eastAsia="宋体" w:hAnsi="宋体" w:cs="仿宋_GB2312" w:hint="eastAsia"/>
                <w:color w:val="000000" w:themeColor="text1"/>
                <w:szCs w:val="21"/>
              </w:rPr>
              <w:t>4.告知责任：做出行政处罚决定前，应书面告知当事人违法事实及其享有的陈述、申辩、要求听证等权利。</w:t>
            </w:r>
          </w:p>
          <w:p w:rsidR="004478CD" w:rsidRPr="003F5B14" w:rsidRDefault="004478CD" w:rsidP="00793A8D">
            <w:pPr>
              <w:ind w:firstLineChars="200" w:firstLine="420"/>
              <w:jc w:val="left"/>
              <w:rPr>
                <w:rFonts w:ascii="宋体" w:eastAsia="宋体" w:hAnsi="宋体" w:cs="仿宋_GB2312"/>
                <w:color w:val="000000" w:themeColor="text1"/>
                <w:szCs w:val="21"/>
              </w:rPr>
            </w:pPr>
            <w:r w:rsidRPr="003F5B14">
              <w:rPr>
                <w:rFonts w:ascii="宋体" w:eastAsia="宋体" w:hAnsi="宋体" w:cs="仿宋_GB2312" w:hint="eastAsia"/>
                <w:color w:val="000000" w:themeColor="text1"/>
                <w:szCs w:val="21"/>
              </w:rPr>
              <w:t>5.决定责任：制作行政处罚决定书，载明违法事实和证据、处罚依据和内容、申请行政复议或提起行政诉讼的途径和期限等内容。</w:t>
            </w:r>
          </w:p>
          <w:p w:rsidR="004478CD" w:rsidRPr="003F5B14" w:rsidRDefault="004478CD" w:rsidP="00793A8D">
            <w:pPr>
              <w:ind w:firstLineChars="200" w:firstLine="420"/>
              <w:jc w:val="left"/>
              <w:rPr>
                <w:rFonts w:ascii="宋体" w:eastAsia="宋体" w:hAnsi="宋体" w:cs="仿宋_GB2312"/>
                <w:color w:val="000000" w:themeColor="text1"/>
                <w:szCs w:val="21"/>
              </w:rPr>
            </w:pPr>
            <w:r w:rsidRPr="003F5B14">
              <w:rPr>
                <w:rFonts w:ascii="宋体" w:eastAsia="宋体" w:hAnsi="宋体" w:cs="仿宋_GB2312" w:hint="eastAsia"/>
                <w:color w:val="000000" w:themeColor="text1"/>
                <w:szCs w:val="21"/>
              </w:rPr>
              <w:t>6.送达责任：行政处罚决定书按法律规定的方式送达当事人。</w:t>
            </w:r>
          </w:p>
          <w:p w:rsidR="004478CD" w:rsidRPr="003F5B14" w:rsidRDefault="004478CD" w:rsidP="00793A8D">
            <w:pPr>
              <w:ind w:firstLineChars="200" w:firstLine="420"/>
              <w:jc w:val="left"/>
              <w:rPr>
                <w:rFonts w:ascii="宋体" w:eastAsia="宋体" w:hAnsi="宋体" w:cs="仿宋_GB2312"/>
                <w:color w:val="000000" w:themeColor="text1"/>
                <w:szCs w:val="21"/>
              </w:rPr>
            </w:pPr>
            <w:r w:rsidRPr="003F5B14">
              <w:rPr>
                <w:rFonts w:ascii="宋体" w:eastAsia="宋体" w:hAnsi="宋体" w:cs="仿宋_GB2312" w:hint="eastAsia"/>
                <w:color w:val="000000" w:themeColor="text1"/>
                <w:szCs w:val="21"/>
              </w:rPr>
              <w:t>7.执行责任：当事人逾期不履行行政处罚决定的，依照行政处罚决定，依法强制执行。</w:t>
            </w:r>
          </w:p>
          <w:p w:rsidR="004478CD" w:rsidRPr="00E80BD2" w:rsidRDefault="004478CD" w:rsidP="00793A8D">
            <w:pPr>
              <w:ind w:firstLineChars="200" w:firstLine="420"/>
              <w:jc w:val="left"/>
              <w:rPr>
                <w:rFonts w:ascii="宋体" w:eastAsia="宋体" w:hAnsi="宋体" w:cs="仿宋_GB2312"/>
                <w:b/>
                <w:color w:val="000000" w:themeColor="text1"/>
                <w:szCs w:val="21"/>
              </w:rPr>
            </w:pPr>
            <w:r w:rsidRPr="003F5B14">
              <w:rPr>
                <w:rFonts w:ascii="宋体" w:eastAsia="宋体" w:hAnsi="宋体" w:cs="仿宋_GB2312" w:hint="eastAsia"/>
                <w:color w:val="000000" w:themeColor="text1"/>
                <w:szCs w:val="21"/>
              </w:rPr>
              <w:t>8.其他</w:t>
            </w:r>
            <w:r w:rsidR="000D227B" w:rsidRPr="00BC63A2">
              <w:rPr>
                <w:rFonts w:ascii="宋体" w:eastAsia="宋体" w:hAnsi="宋体" w:cs="仿宋_GB2312" w:hint="eastAsia"/>
                <w:color w:val="000000" w:themeColor="text1"/>
                <w:szCs w:val="21"/>
              </w:rPr>
              <w:t>责任</w:t>
            </w:r>
            <w:r w:rsidRPr="003F5B14">
              <w:rPr>
                <w:rFonts w:ascii="宋体" w:eastAsia="宋体" w:hAnsi="宋体" w:cs="仿宋_GB2312" w:hint="eastAsia"/>
                <w:color w:val="000000" w:themeColor="text1"/>
                <w:szCs w:val="21"/>
              </w:rPr>
              <w:t>：法律法规规章规定应履行的责任。</w:t>
            </w:r>
          </w:p>
        </w:tc>
      </w:tr>
      <w:tr w:rsidR="004478CD" w:rsidRPr="00C945CF" w:rsidTr="00B375FE">
        <w:trPr>
          <w:trHeight w:val="183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追责情形</w:t>
            </w:r>
          </w:p>
        </w:tc>
        <w:tc>
          <w:tcPr>
            <w:tcW w:w="6946" w:type="dxa"/>
            <w:vAlign w:val="center"/>
          </w:tcPr>
          <w:p w:rsidR="004478CD" w:rsidRPr="00E80BD2" w:rsidRDefault="00CD4366" w:rsidP="00B375FE">
            <w:pPr>
              <w:ind w:firstLineChars="200" w:firstLine="420"/>
              <w:jc w:val="left"/>
              <w:rPr>
                <w:rFonts w:ascii="宋体" w:eastAsia="宋体" w:hAnsi="宋体" w:cs="仿宋_GB2312"/>
                <w:color w:val="000000" w:themeColor="text1"/>
                <w:szCs w:val="21"/>
              </w:rPr>
            </w:pPr>
            <w:r w:rsidRPr="00C73133">
              <w:rPr>
                <w:rFonts w:ascii="宋体" w:eastAsia="宋体" w:hAnsi="宋体" w:cs="仿宋_GB2312" w:hint="eastAsia"/>
                <w:color w:val="000000" w:themeColor="text1"/>
                <w:szCs w:val="21"/>
              </w:rPr>
              <w:t>对不履行或不正确履行行政职责的行政机关及其工作人员，依据《</w:t>
            </w:r>
            <w:r w:rsidR="00E231FB" w:rsidRPr="00C73133">
              <w:rPr>
                <w:rFonts w:ascii="宋体" w:eastAsia="宋体" w:hAnsi="宋体" w:cs="仿宋_GB2312" w:hint="eastAsia"/>
                <w:color w:val="000000" w:themeColor="text1"/>
                <w:szCs w:val="21"/>
              </w:rPr>
              <w:t>中华人民共和国监察法</w:t>
            </w:r>
            <w:r w:rsidRPr="00C73133">
              <w:rPr>
                <w:rFonts w:ascii="宋体" w:eastAsia="宋体" w:hAnsi="宋体" w:cs="仿宋_GB2312" w:hint="eastAsia"/>
                <w:color w:val="000000" w:themeColor="text1"/>
                <w:szCs w:val="21"/>
              </w:rPr>
              <w:t>》、《中华人民共和国行政许可法》、《行政机关公务员处分条例》、《四川省行政审批违法违纪行为责任追究办法》等法律法规规章的相关规定追究相应的责任。</w:t>
            </w:r>
          </w:p>
        </w:tc>
      </w:tr>
      <w:tr w:rsidR="004478CD" w:rsidRPr="00C945CF" w:rsidTr="00B375FE">
        <w:trPr>
          <w:trHeight w:val="696"/>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4478CD" w:rsidRPr="00E80BD2" w:rsidRDefault="00793A8D" w:rsidP="002B65AE">
            <w:pPr>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4478CD" w:rsidRDefault="004478CD" w:rsidP="004478CD">
      <w:pPr>
        <w:widowControl/>
        <w:jc w:val="left"/>
        <w:rPr>
          <w:rFonts w:asciiTheme="minorEastAsia" w:hAnsiTheme="minorEastAsia"/>
          <w:b/>
          <w:color w:val="000000" w:themeColor="text1"/>
          <w:szCs w:val="21"/>
        </w:rPr>
      </w:pPr>
    </w:p>
    <w:p w:rsidR="004478CD" w:rsidRDefault="004478CD" w:rsidP="004478CD">
      <w:pPr>
        <w:widowControl/>
        <w:jc w:val="left"/>
        <w:rPr>
          <w:rFonts w:asciiTheme="minorEastAsia" w:hAnsiTheme="minorEastAsia"/>
          <w:b/>
          <w:color w:val="000000" w:themeColor="text1"/>
          <w:szCs w:val="21"/>
        </w:rPr>
      </w:pPr>
    </w:p>
    <w:p w:rsidR="004478CD" w:rsidRDefault="00DA6006" w:rsidP="004478CD">
      <w:pPr>
        <w:widowControl/>
        <w:jc w:val="left"/>
        <w:rPr>
          <w:rFonts w:asciiTheme="minorEastAsia" w:hAnsiTheme="minorEastAsia"/>
          <w:b/>
          <w:color w:val="000000" w:themeColor="text1"/>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2-27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4478CD" w:rsidRPr="00C945CF" w:rsidTr="00793A8D">
        <w:trPr>
          <w:trHeight w:val="636"/>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4478CD" w:rsidRPr="00E80BD2" w:rsidRDefault="00AB3D9A"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4235</w:t>
            </w:r>
          </w:p>
        </w:tc>
      </w:tr>
      <w:tr w:rsidR="004478CD" w:rsidRPr="00C945CF" w:rsidTr="00793A8D">
        <w:trPr>
          <w:trHeight w:val="70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435F77">
              <w:rPr>
                <w:rFonts w:ascii="宋体" w:eastAsia="宋体" w:hAnsi="宋体" w:cs="仿宋_GB2312" w:hint="eastAsia"/>
                <w:color w:val="000000" w:themeColor="text1"/>
                <w:szCs w:val="21"/>
              </w:rPr>
              <w:t>行政处罚</w:t>
            </w:r>
          </w:p>
        </w:tc>
      </w:tr>
      <w:tr w:rsidR="004478CD" w:rsidRPr="00C945CF" w:rsidTr="00793A8D">
        <w:trPr>
          <w:trHeight w:val="698"/>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4478CD" w:rsidRPr="00E80BD2" w:rsidRDefault="004478CD" w:rsidP="002E7428">
            <w:pPr>
              <w:jc w:val="center"/>
              <w:rPr>
                <w:rFonts w:ascii="宋体" w:eastAsia="宋体" w:hAnsi="宋体" w:cs="仿宋_GB2312"/>
                <w:color w:val="000000" w:themeColor="text1"/>
                <w:szCs w:val="21"/>
              </w:rPr>
            </w:pPr>
            <w:r w:rsidRPr="008D67E2">
              <w:rPr>
                <w:rFonts w:ascii="宋体" w:eastAsia="宋体" w:hAnsi="宋体" w:cs="仿宋_GB2312" w:hint="eastAsia"/>
                <w:color w:val="000000" w:themeColor="text1"/>
                <w:szCs w:val="21"/>
              </w:rPr>
              <w:t>被许可人以欺骗、贿赂等不正当手段取得行政许可的处罚</w:t>
            </w:r>
          </w:p>
        </w:tc>
      </w:tr>
      <w:tr w:rsidR="00AB3D9A" w:rsidRPr="00C945CF" w:rsidTr="00793A8D">
        <w:trPr>
          <w:trHeight w:val="698"/>
        </w:trPr>
        <w:tc>
          <w:tcPr>
            <w:tcW w:w="1843" w:type="dxa"/>
            <w:vAlign w:val="center"/>
          </w:tcPr>
          <w:p w:rsidR="00AB3D9A" w:rsidRPr="00E80BD2" w:rsidRDefault="00AB3D9A"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AB3D9A" w:rsidRPr="00AB3D9A" w:rsidRDefault="00AB3D9A" w:rsidP="00C73133">
            <w:pPr>
              <w:ind w:firstLineChars="200" w:firstLine="420"/>
              <w:jc w:val="left"/>
              <w:rPr>
                <w:rFonts w:ascii="宋体" w:eastAsia="宋体" w:hAnsi="宋体" w:cs="仿宋_GB2312"/>
                <w:color w:val="000000" w:themeColor="text1"/>
                <w:szCs w:val="21"/>
              </w:rPr>
            </w:pPr>
            <w:r w:rsidRPr="00AB3D9A">
              <w:rPr>
                <w:rFonts w:ascii="宋体" w:eastAsia="宋体" w:hAnsi="宋体" w:cs="仿宋_GB2312" w:hint="eastAsia"/>
                <w:color w:val="000000" w:themeColor="text1"/>
                <w:szCs w:val="21"/>
              </w:rPr>
              <w:t>1.《中华人民共和国行政许可法》第七十九条</w:t>
            </w:r>
            <w:r w:rsidR="00B375FE">
              <w:rPr>
                <w:rFonts w:ascii="宋体" w:eastAsia="宋体" w:hAnsi="宋体" w:cs="仿宋_GB2312" w:hint="eastAsia"/>
                <w:color w:val="000000" w:themeColor="text1"/>
                <w:szCs w:val="21"/>
              </w:rPr>
              <w:t>“</w:t>
            </w:r>
            <w:r w:rsidRPr="00AB3D9A">
              <w:rPr>
                <w:rFonts w:ascii="宋体" w:eastAsia="宋体" w:hAnsi="宋体" w:cs="仿宋_GB2312" w:hint="eastAsia"/>
                <w:color w:val="000000" w:themeColor="text1"/>
                <w:szCs w:val="21"/>
              </w:rPr>
              <w:t>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r w:rsidR="00B375FE">
              <w:rPr>
                <w:rFonts w:ascii="宋体" w:eastAsia="宋体" w:hAnsi="宋体" w:cs="仿宋_GB2312" w:hint="eastAsia"/>
                <w:color w:val="000000" w:themeColor="text1"/>
                <w:szCs w:val="21"/>
              </w:rPr>
              <w:t>”</w:t>
            </w:r>
          </w:p>
          <w:p w:rsidR="00AB3D9A" w:rsidRPr="00AB3D9A" w:rsidRDefault="00AB3D9A" w:rsidP="00C73133">
            <w:pPr>
              <w:ind w:firstLineChars="200" w:firstLine="420"/>
              <w:jc w:val="left"/>
              <w:rPr>
                <w:rFonts w:ascii="宋体" w:eastAsia="宋体" w:hAnsi="宋体" w:cs="仿宋_GB2312"/>
                <w:color w:val="000000" w:themeColor="text1"/>
                <w:szCs w:val="21"/>
              </w:rPr>
            </w:pPr>
            <w:r w:rsidRPr="00AB3D9A">
              <w:rPr>
                <w:rFonts w:ascii="宋体" w:eastAsia="宋体" w:hAnsi="宋体" w:cs="仿宋_GB2312" w:hint="eastAsia"/>
                <w:color w:val="000000" w:themeColor="text1"/>
                <w:szCs w:val="21"/>
              </w:rPr>
              <w:t>2.《防雷装置设计审核和竣工验收规定》（中国气象局令第21号）第三十一条“申请单位以欺骗、贿赂等不正当手段通过设计审核或者竣工验收的，有关气象主管机构按照权限给予警告，撤销其许可证书，可以处1万元以上3万元以下罚款；构成犯罪的，依法追究刑事责任。”</w:t>
            </w:r>
          </w:p>
          <w:p w:rsidR="00AB3D9A" w:rsidRPr="00AB3D9A" w:rsidRDefault="00AB3D9A" w:rsidP="00C73133">
            <w:pPr>
              <w:ind w:firstLineChars="200" w:firstLine="420"/>
              <w:jc w:val="left"/>
              <w:rPr>
                <w:rFonts w:ascii="宋体" w:eastAsia="宋体" w:hAnsi="宋体" w:cs="仿宋_GB2312"/>
                <w:color w:val="000000" w:themeColor="text1"/>
                <w:szCs w:val="21"/>
              </w:rPr>
            </w:pPr>
            <w:r w:rsidRPr="00AB3D9A">
              <w:rPr>
                <w:rFonts w:ascii="宋体" w:eastAsia="宋体" w:hAnsi="宋体" w:cs="仿宋_GB2312" w:hint="eastAsia"/>
                <w:color w:val="000000" w:themeColor="text1"/>
                <w:szCs w:val="21"/>
              </w:rPr>
              <w:t>3.《防雷减灾管理办法》（中国气象局令第24号）第三十二条“被许可单位以欺骗、贿赂等不正当手段取得资质、通过设计审核或者竣工验收的，有关气象主管机构按照权限给予警告，可以处1万元以上3万元以下罚款；已取得资质、通过设计审核或者竣工验收的，撤销其许可证书；被许可单位三年内不得再次申请资质认定；构成犯罪的，依法追究刑事责任。”</w:t>
            </w:r>
          </w:p>
          <w:p w:rsidR="00AB3D9A" w:rsidRPr="00AB3D9A" w:rsidRDefault="00AB3D9A" w:rsidP="00C73133">
            <w:pPr>
              <w:ind w:firstLineChars="200" w:firstLine="420"/>
              <w:jc w:val="left"/>
              <w:rPr>
                <w:rFonts w:ascii="宋体" w:eastAsia="宋体" w:hAnsi="宋体" w:cs="仿宋_GB2312"/>
                <w:color w:val="000000" w:themeColor="text1"/>
                <w:szCs w:val="21"/>
              </w:rPr>
            </w:pPr>
            <w:r w:rsidRPr="00AB3D9A">
              <w:rPr>
                <w:rFonts w:ascii="宋体" w:eastAsia="宋体" w:hAnsi="宋体" w:cs="仿宋_GB2312" w:hint="eastAsia"/>
                <w:color w:val="000000" w:themeColor="text1"/>
                <w:szCs w:val="21"/>
              </w:rPr>
              <w:t>4.《防雷工程专业资质管理办法》（中国气象局令第25号）第二十七条“被许可单位以欺骗、贿赂等不正当手段取得资质的，有关气象主管机构按照权限给予警告，撤销其资质证书，可以处1万元以上3万元以下罚款；被许可单位在三年内不得再次申请资质认定；构成犯罪的，依法追究刑事责任。”</w:t>
            </w:r>
          </w:p>
          <w:p w:rsidR="00AB3D9A" w:rsidRPr="00AB3D9A" w:rsidRDefault="00AB3D9A" w:rsidP="00C73133">
            <w:pPr>
              <w:ind w:firstLineChars="200" w:firstLine="420"/>
              <w:jc w:val="left"/>
              <w:rPr>
                <w:rFonts w:ascii="宋体" w:eastAsia="宋体" w:hAnsi="宋体" w:cs="仿宋_GB2312"/>
                <w:color w:val="000000" w:themeColor="text1"/>
                <w:szCs w:val="21"/>
              </w:rPr>
            </w:pPr>
            <w:r w:rsidRPr="00AB3D9A">
              <w:rPr>
                <w:rFonts w:ascii="宋体" w:eastAsia="宋体" w:hAnsi="宋体" w:cs="仿宋_GB2312" w:hint="eastAsia"/>
                <w:color w:val="000000" w:themeColor="text1"/>
                <w:szCs w:val="21"/>
              </w:rPr>
              <w:t>5.《气象行政许可实施办法》（中国气象局令第33号）第四十条“被许可人以欺骗、贿赂等不正当手段取得气象行政许可的，气象主管机构应当撤销该行政许可，可并处三万元以下的罚款；取得的气象行政许可属于人工影响天气、施放气球、雷电防护等直接关系公共安全、人身健康、生</w:t>
            </w:r>
            <w:r w:rsidRPr="00AB3D9A">
              <w:rPr>
                <w:rFonts w:ascii="宋体" w:eastAsia="宋体" w:hAnsi="宋体" w:cs="仿宋_GB2312" w:hint="eastAsia"/>
                <w:color w:val="000000" w:themeColor="text1"/>
                <w:szCs w:val="21"/>
              </w:rPr>
              <w:lastRenderedPageBreak/>
              <w:t>命财产安全事项的，申请人在三年内不得再次申请该气象行政许可；构成犯罪的，依法追究刑事责任。”</w:t>
            </w:r>
          </w:p>
          <w:p w:rsidR="00AB3D9A" w:rsidRPr="008D67E2" w:rsidRDefault="00AB3D9A" w:rsidP="00C73133">
            <w:pPr>
              <w:ind w:firstLineChars="200" w:firstLine="420"/>
              <w:jc w:val="left"/>
              <w:rPr>
                <w:rFonts w:ascii="宋体" w:eastAsia="宋体" w:hAnsi="宋体" w:cs="仿宋_GB2312"/>
                <w:color w:val="000000" w:themeColor="text1"/>
                <w:szCs w:val="21"/>
              </w:rPr>
            </w:pPr>
            <w:r w:rsidRPr="00AB3D9A">
              <w:rPr>
                <w:rFonts w:ascii="宋体" w:eastAsia="宋体" w:hAnsi="宋体" w:cs="仿宋_GB2312" w:hint="eastAsia"/>
                <w:color w:val="000000" w:themeColor="text1"/>
                <w:szCs w:val="21"/>
              </w:rPr>
              <w:t>6.《施放气球管理办法》（中国气象局令第9号）第二十五条“被许可单位以欺骗、贿赂等不正当手段取得资质或者施放活动许可的，认定机构或者许可机构按照权限给予警告，可以处3万元以下罚款；已取得资质或者施放活动许可的，撤销其《施放气球资质证》或者施放活动许可决定；构成犯罪的，依法追究刑事责任。”</w:t>
            </w:r>
          </w:p>
        </w:tc>
      </w:tr>
      <w:tr w:rsidR="004478CD" w:rsidRPr="00C945CF" w:rsidTr="00793A8D">
        <w:trPr>
          <w:trHeight w:val="707"/>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责任主体</w:t>
            </w:r>
          </w:p>
        </w:tc>
        <w:tc>
          <w:tcPr>
            <w:tcW w:w="6946" w:type="dxa"/>
            <w:vAlign w:val="center"/>
          </w:tcPr>
          <w:p w:rsidR="004478CD" w:rsidRPr="00E80BD2" w:rsidRDefault="00F6705E" w:rsidP="002E7428">
            <w:pPr>
              <w:jc w:val="center"/>
              <w:rPr>
                <w:rFonts w:ascii="宋体" w:eastAsia="宋体" w:hAnsi="宋体" w:cs="仿宋_GB2312"/>
                <w:color w:val="000000" w:themeColor="text1"/>
                <w:szCs w:val="21"/>
              </w:rPr>
            </w:pPr>
            <w:r>
              <w:rPr>
                <w:rFonts w:ascii="宋体" w:eastAsia="宋体" w:cs="宋体" w:hint="eastAsia"/>
                <w:szCs w:val="21"/>
                <w:lang w:val="zh-CN"/>
              </w:rPr>
              <w:t>业务科技科（法规科）</w:t>
            </w:r>
          </w:p>
        </w:tc>
      </w:tr>
      <w:tr w:rsidR="004478CD" w:rsidRPr="00C945CF" w:rsidTr="00793A8D">
        <w:trPr>
          <w:trHeight w:val="3382"/>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4478CD" w:rsidRPr="008D67E2" w:rsidRDefault="004478CD" w:rsidP="00793A8D">
            <w:pPr>
              <w:ind w:firstLineChars="200" w:firstLine="420"/>
              <w:jc w:val="left"/>
              <w:rPr>
                <w:rFonts w:ascii="宋体" w:eastAsia="宋体" w:hAnsi="宋体" w:cs="仿宋_GB2312"/>
                <w:color w:val="000000" w:themeColor="text1"/>
                <w:szCs w:val="21"/>
              </w:rPr>
            </w:pPr>
            <w:r w:rsidRPr="008D67E2">
              <w:rPr>
                <w:rFonts w:ascii="宋体" w:eastAsia="宋体" w:hAnsi="宋体" w:cs="仿宋_GB2312" w:hint="eastAsia"/>
                <w:color w:val="000000" w:themeColor="text1"/>
                <w:szCs w:val="21"/>
              </w:rPr>
              <w:t>1.立案责任：发现被许可人涉嫌以欺骗、贿赂等不正当手段取得行政许可的行为，予以审查，决定是否立案。</w:t>
            </w:r>
          </w:p>
          <w:p w:rsidR="004478CD" w:rsidRPr="008D67E2" w:rsidRDefault="004478CD" w:rsidP="00793A8D">
            <w:pPr>
              <w:ind w:firstLineChars="200" w:firstLine="420"/>
              <w:jc w:val="left"/>
              <w:rPr>
                <w:rFonts w:ascii="宋体" w:eastAsia="宋体" w:hAnsi="宋体" w:cs="仿宋_GB2312"/>
                <w:color w:val="000000" w:themeColor="text1"/>
                <w:szCs w:val="21"/>
              </w:rPr>
            </w:pPr>
            <w:r w:rsidRPr="008D67E2">
              <w:rPr>
                <w:rFonts w:ascii="宋体" w:eastAsia="宋体" w:hAnsi="宋体" w:cs="仿宋_GB2312" w:hint="eastAsia"/>
                <w:color w:val="000000" w:themeColor="text1"/>
                <w:szCs w:val="21"/>
              </w:rPr>
              <w:t>2.调查责任：对立案的案件，指定专人负责，及时组织调查取证，执法人员不得少于两人，与当事人有直接利害关系的应当回避。调查时应出示执法证件，允许当事人辩解陈述。执法人员应保守有关秘密。</w:t>
            </w:r>
          </w:p>
          <w:p w:rsidR="004478CD" w:rsidRPr="008D67E2" w:rsidRDefault="004478CD" w:rsidP="00793A8D">
            <w:pPr>
              <w:ind w:firstLineChars="200" w:firstLine="420"/>
              <w:jc w:val="left"/>
              <w:rPr>
                <w:rFonts w:ascii="宋体" w:eastAsia="宋体" w:hAnsi="宋体" w:cs="仿宋_GB2312"/>
                <w:color w:val="000000" w:themeColor="text1"/>
                <w:szCs w:val="21"/>
              </w:rPr>
            </w:pPr>
            <w:r w:rsidRPr="008D67E2">
              <w:rPr>
                <w:rFonts w:ascii="宋体" w:eastAsia="宋体" w:hAnsi="宋体" w:cs="仿宋_GB2312" w:hint="eastAsia"/>
                <w:color w:val="000000" w:themeColor="text1"/>
                <w:szCs w:val="21"/>
              </w:rPr>
              <w:t>3.审查责任：审理案件调查报告，对案件违法事实、证据、调查取证程序、法律适用、处罚种类和幅度、当事人陈述和申辩理由等方面进行审查，提出处理意见。</w:t>
            </w:r>
          </w:p>
          <w:p w:rsidR="004478CD" w:rsidRPr="008D67E2" w:rsidRDefault="004478CD" w:rsidP="00793A8D">
            <w:pPr>
              <w:ind w:firstLineChars="200" w:firstLine="420"/>
              <w:jc w:val="left"/>
              <w:rPr>
                <w:rFonts w:ascii="宋体" w:eastAsia="宋体" w:hAnsi="宋体" w:cs="仿宋_GB2312"/>
                <w:color w:val="000000" w:themeColor="text1"/>
                <w:szCs w:val="21"/>
              </w:rPr>
            </w:pPr>
            <w:r w:rsidRPr="008D67E2">
              <w:rPr>
                <w:rFonts w:ascii="宋体" w:eastAsia="宋体" w:hAnsi="宋体" w:cs="仿宋_GB2312" w:hint="eastAsia"/>
                <w:color w:val="000000" w:themeColor="text1"/>
                <w:szCs w:val="21"/>
              </w:rPr>
              <w:t>4.告知责任：做出行政处罚决定前，应书面告知当事人违法事实及其享有的陈述、申辩、要求听证等权利。</w:t>
            </w:r>
          </w:p>
          <w:p w:rsidR="004478CD" w:rsidRPr="008D67E2" w:rsidRDefault="004478CD" w:rsidP="00793A8D">
            <w:pPr>
              <w:ind w:firstLineChars="200" w:firstLine="420"/>
              <w:jc w:val="left"/>
              <w:rPr>
                <w:rFonts w:ascii="宋体" w:eastAsia="宋体" w:hAnsi="宋体" w:cs="仿宋_GB2312"/>
                <w:color w:val="000000" w:themeColor="text1"/>
                <w:szCs w:val="21"/>
              </w:rPr>
            </w:pPr>
            <w:r w:rsidRPr="008D67E2">
              <w:rPr>
                <w:rFonts w:ascii="宋体" w:eastAsia="宋体" w:hAnsi="宋体" w:cs="仿宋_GB2312" w:hint="eastAsia"/>
                <w:color w:val="000000" w:themeColor="text1"/>
                <w:szCs w:val="21"/>
              </w:rPr>
              <w:t>5.决定责任：制作行政处罚决定书，载明违法事实和证据、处罚依据和内容、申请行政复议或提起行政诉讼的途径和期限等内容。</w:t>
            </w:r>
          </w:p>
          <w:p w:rsidR="004478CD" w:rsidRPr="008D67E2" w:rsidRDefault="004478CD" w:rsidP="00793A8D">
            <w:pPr>
              <w:ind w:firstLineChars="200" w:firstLine="420"/>
              <w:jc w:val="left"/>
              <w:rPr>
                <w:rFonts w:ascii="宋体" w:eastAsia="宋体" w:hAnsi="宋体" w:cs="仿宋_GB2312"/>
                <w:color w:val="000000" w:themeColor="text1"/>
                <w:szCs w:val="21"/>
              </w:rPr>
            </w:pPr>
            <w:r w:rsidRPr="008D67E2">
              <w:rPr>
                <w:rFonts w:ascii="宋体" w:eastAsia="宋体" w:hAnsi="宋体" w:cs="仿宋_GB2312" w:hint="eastAsia"/>
                <w:color w:val="000000" w:themeColor="text1"/>
                <w:szCs w:val="21"/>
              </w:rPr>
              <w:t>6.送达责任：行政处罚决定书按法律规定的方式送达当事人。</w:t>
            </w:r>
          </w:p>
          <w:p w:rsidR="004478CD" w:rsidRPr="008D67E2" w:rsidRDefault="004478CD" w:rsidP="00793A8D">
            <w:pPr>
              <w:ind w:firstLineChars="200" w:firstLine="420"/>
              <w:jc w:val="left"/>
              <w:rPr>
                <w:rFonts w:ascii="宋体" w:eastAsia="宋体" w:hAnsi="宋体" w:cs="仿宋_GB2312"/>
                <w:color w:val="000000" w:themeColor="text1"/>
                <w:szCs w:val="21"/>
              </w:rPr>
            </w:pPr>
            <w:r w:rsidRPr="008D67E2">
              <w:rPr>
                <w:rFonts w:ascii="宋体" w:eastAsia="宋体" w:hAnsi="宋体" w:cs="仿宋_GB2312" w:hint="eastAsia"/>
                <w:color w:val="000000" w:themeColor="text1"/>
                <w:szCs w:val="21"/>
              </w:rPr>
              <w:t>7.执行责任：当事人逾期不履行行政处罚决定的，依照行政处罚决定，依法强制执行。</w:t>
            </w:r>
          </w:p>
          <w:p w:rsidR="004478CD" w:rsidRPr="00E80BD2" w:rsidRDefault="004478CD" w:rsidP="00793A8D">
            <w:pPr>
              <w:ind w:firstLineChars="200" w:firstLine="420"/>
              <w:jc w:val="left"/>
              <w:rPr>
                <w:rFonts w:ascii="宋体" w:eastAsia="宋体" w:hAnsi="宋体" w:cs="仿宋_GB2312"/>
                <w:b/>
                <w:color w:val="000000" w:themeColor="text1"/>
                <w:szCs w:val="21"/>
              </w:rPr>
            </w:pPr>
            <w:r w:rsidRPr="008D67E2">
              <w:rPr>
                <w:rFonts w:ascii="宋体" w:eastAsia="宋体" w:hAnsi="宋体" w:cs="仿宋_GB2312" w:hint="eastAsia"/>
                <w:color w:val="000000" w:themeColor="text1"/>
                <w:szCs w:val="21"/>
              </w:rPr>
              <w:t>8.其他</w:t>
            </w:r>
            <w:r w:rsidR="009007D4" w:rsidRPr="00BC63A2">
              <w:rPr>
                <w:rFonts w:ascii="宋体" w:eastAsia="宋体" w:hAnsi="宋体" w:cs="仿宋_GB2312" w:hint="eastAsia"/>
                <w:color w:val="000000" w:themeColor="text1"/>
                <w:szCs w:val="21"/>
              </w:rPr>
              <w:t>责任</w:t>
            </w:r>
            <w:r w:rsidRPr="008D67E2">
              <w:rPr>
                <w:rFonts w:ascii="宋体" w:eastAsia="宋体" w:hAnsi="宋体" w:cs="仿宋_GB2312" w:hint="eastAsia"/>
                <w:color w:val="000000" w:themeColor="text1"/>
                <w:szCs w:val="21"/>
              </w:rPr>
              <w:t>：法律法规规章规定应履行的责任。</w:t>
            </w:r>
          </w:p>
        </w:tc>
      </w:tr>
      <w:tr w:rsidR="004478CD" w:rsidRPr="00C945CF" w:rsidTr="00B375FE">
        <w:trPr>
          <w:trHeight w:val="1859"/>
        </w:trPr>
        <w:tc>
          <w:tcPr>
            <w:tcW w:w="1843" w:type="dxa"/>
            <w:vAlign w:val="center"/>
          </w:tcPr>
          <w:p w:rsidR="004478CD" w:rsidRPr="00E80BD2" w:rsidRDefault="004478CD" w:rsidP="00C73133">
            <w:pPr>
              <w:ind w:firstLineChars="200" w:firstLine="420"/>
              <w:jc w:val="left"/>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4478CD" w:rsidRPr="00E80BD2" w:rsidRDefault="00AB3D9A" w:rsidP="00B375FE">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ind w:firstLineChars="200" w:firstLine="420"/>
              <w:jc w:val="left"/>
              <w:rPr>
                <w:rFonts w:ascii="宋体" w:eastAsia="宋体" w:hAnsi="宋体" w:cs="仿宋_GB2312"/>
                <w:color w:val="000000" w:themeColor="text1"/>
                <w:szCs w:val="21"/>
              </w:rPr>
            </w:pPr>
            <w:r w:rsidRPr="00C73133">
              <w:rPr>
                <w:rFonts w:ascii="宋体" w:eastAsia="宋体" w:hAnsi="宋体" w:cs="仿宋_GB2312" w:hint="eastAsia"/>
                <w:color w:val="000000" w:themeColor="text1"/>
                <w:szCs w:val="21"/>
              </w:rPr>
              <w:t>对不履行或不正确履行行政职责的行政机关及其工作人员，依据《</w:t>
            </w:r>
            <w:r w:rsidR="00E231FB" w:rsidRPr="00C73133">
              <w:rPr>
                <w:rFonts w:ascii="宋体" w:eastAsia="宋体" w:hAnsi="宋体" w:cs="仿宋_GB2312" w:hint="eastAsia"/>
                <w:color w:val="000000" w:themeColor="text1"/>
                <w:szCs w:val="21"/>
              </w:rPr>
              <w:t>中华人民共和国监察法</w:t>
            </w:r>
            <w:r w:rsidRPr="00C73133">
              <w:rPr>
                <w:rFonts w:ascii="宋体" w:eastAsia="宋体" w:hAnsi="宋体" w:cs="仿宋_GB2312" w:hint="eastAsia"/>
                <w:color w:val="000000" w:themeColor="text1"/>
                <w:szCs w:val="21"/>
              </w:rPr>
              <w:t>》、《中华人民共和国行政许可法》、《行政机关公务员处分条例》、《四川省行政审批违法违纪行为责任追究办法》等法律法规规章的相关规定追究相应的责任。</w:t>
            </w:r>
          </w:p>
        </w:tc>
      </w:tr>
      <w:tr w:rsidR="004478CD" w:rsidRPr="00C945CF" w:rsidTr="00B375FE">
        <w:trPr>
          <w:trHeight w:val="695"/>
        </w:trPr>
        <w:tc>
          <w:tcPr>
            <w:tcW w:w="1843" w:type="dxa"/>
            <w:vAlign w:val="center"/>
          </w:tcPr>
          <w:p w:rsidR="004478CD" w:rsidRPr="00E80BD2" w:rsidRDefault="004478CD"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4478CD" w:rsidRPr="00E80BD2" w:rsidRDefault="00793A8D" w:rsidP="002B65AE">
            <w:pPr>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4478CD" w:rsidRDefault="004478CD" w:rsidP="004478CD">
      <w:pPr>
        <w:widowControl/>
        <w:jc w:val="left"/>
        <w:rPr>
          <w:rFonts w:asciiTheme="minorEastAsia" w:hAnsiTheme="minorEastAsia"/>
          <w:b/>
          <w:color w:val="000000" w:themeColor="text1"/>
          <w:szCs w:val="21"/>
        </w:rPr>
      </w:pPr>
    </w:p>
    <w:p w:rsidR="005C5703" w:rsidRDefault="005C5703">
      <w:pPr>
        <w:widowControl/>
        <w:jc w:val="left"/>
        <w:rPr>
          <w:rFonts w:asciiTheme="minorEastAsia" w:hAnsiTheme="minorEastAsia"/>
          <w:b/>
          <w:color w:val="000000" w:themeColor="text1"/>
          <w:szCs w:val="21"/>
        </w:rPr>
      </w:pPr>
    </w:p>
    <w:p w:rsidR="005C5703" w:rsidRDefault="00DA6006">
      <w:pPr>
        <w:widowControl/>
        <w:jc w:val="left"/>
        <w:rPr>
          <w:rFonts w:asciiTheme="minorEastAsia" w:hAnsiTheme="minorEastAsia"/>
          <w:b/>
          <w:color w:val="000000" w:themeColor="text1"/>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2-28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5C5703" w:rsidRPr="00C945CF" w:rsidTr="00D663A3">
        <w:trPr>
          <w:trHeight w:val="636"/>
        </w:trPr>
        <w:tc>
          <w:tcPr>
            <w:tcW w:w="1843" w:type="dxa"/>
            <w:vAlign w:val="center"/>
          </w:tcPr>
          <w:p w:rsidR="005C5703" w:rsidRPr="00E80BD2" w:rsidRDefault="005C5703"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5C5703" w:rsidRPr="00E80BD2" w:rsidRDefault="006152A1" w:rsidP="002E7428">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1</w:t>
            </w:r>
            <w:r w:rsidR="00C15DD0">
              <w:rPr>
                <w:rFonts w:ascii="宋体" w:eastAsia="宋体" w:hAnsi="宋体" w:cs="仿宋_GB2312"/>
                <w:color w:val="000000" w:themeColor="text1"/>
                <w:szCs w:val="21"/>
              </w:rPr>
              <w:t>67</w:t>
            </w:r>
          </w:p>
        </w:tc>
      </w:tr>
      <w:tr w:rsidR="005C5703" w:rsidRPr="00C945CF" w:rsidTr="00D663A3">
        <w:trPr>
          <w:trHeight w:val="702"/>
        </w:trPr>
        <w:tc>
          <w:tcPr>
            <w:tcW w:w="1843" w:type="dxa"/>
            <w:vAlign w:val="center"/>
          </w:tcPr>
          <w:p w:rsidR="005C5703" w:rsidRPr="00E80BD2" w:rsidRDefault="005C5703"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权力类型</w:t>
            </w:r>
          </w:p>
        </w:tc>
        <w:tc>
          <w:tcPr>
            <w:tcW w:w="6946" w:type="dxa"/>
            <w:vAlign w:val="center"/>
          </w:tcPr>
          <w:p w:rsidR="005C5703" w:rsidRPr="00E80BD2" w:rsidRDefault="005C5703" w:rsidP="002E7428">
            <w:pPr>
              <w:jc w:val="center"/>
              <w:rPr>
                <w:rFonts w:ascii="宋体" w:eastAsia="宋体" w:hAnsi="宋体" w:cs="仿宋_GB2312"/>
                <w:color w:val="000000" w:themeColor="text1"/>
                <w:szCs w:val="21"/>
              </w:rPr>
            </w:pPr>
            <w:r w:rsidRPr="005C5703">
              <w:rPr>
                <w:rFonts w:ascii="宋体" w:eastAsia="宋体" w:hAnsi="宋体" w:cs="仿宋_GB2312" w:hint="eastAsia"/>
                <w:color w:val="000000" w:themeColor="text1"/>
                <w:szCs w:val="21"/>
              </w:rPr>
              <w:t>行政强制</w:t>
            </w:r>
          </w:p>
        </w:tc>
      </w:tr>
      <w:tr w:rsidR="005C5703" w:rsidRPr="00C945CF" w:rsidTr="00D663A3">
        <w:trPr>
          <w:trHeight w:val="698"/>
        </w:trPr>
        <w:tc>
          <w:tcPr>
            <w:tcW w:w="1843" w:type="dxa"/>
            <w:vAlign w:val="center"/>
          </w:tcPr>
          <w:p w:rsidR="005C5703" w:rsidRPr="00E80BD2" w:rsidRDefault="005C5703"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5C5703" w:rsidRPr="00E80BD2" w:rsidRDefault="005C5703" w:rsidP="002E7428">
            <w:pPr>
              <w:jc w:val="center"/>
              <w:rPr>
                <w:rFonts w:ascii="宋体" w:eastAsia="宋体" w:hAnsi="宋体" w:cs="仿宋_GB2312"/>
                <w:color w:val="000000" w:themeColor="text1"/>
                <w:szCs w:val="21"/>
              </w:rPr>
            </w:pPr>
            <w:r w:rsidRPr="005C5703">
              <w:rPr>
                <w:rFonts w:ascii="宋体" w:eastAsia="宋体" w:hAnsi="宋体" w:cs="仿宋_GB2312" w:hint="eastAsia"/>
                <w:color w:val="000000" w:themeColor="text1"/>
                <w:szCs w:val="21"/>
              </w:rPr>
              <w:t>限期恢复原状、限期拆除</w:t>
            </w:r>
          </w:p>
        </w:tc>
      </w:tr>
      <w:tr w:rsidR="00C15DD0" w:rsidRPr="00C945CF" w:rsidTr="00D663A3">
        <w:trPr>
          <w:trHeight w:val="698"/>
        </w:trPr>
        <w:tc>
          <w:tcPr>
            <w:tcW w:w="1843" w:type="dxa"/>
            <w:vAlign w:val="center"/>
          </w:tcPr>
          <w:p w:rsidR="00C15DD0" w:rsidRPr="00E80BD2" w:rsidRDefault="00C15DD0"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C15DD0" w:rsidRPr="00C15DD0" w:rsidRDefault="00C15DD0" w:rsidP="00C73133">
            <w:pPr>
              <w:ind w:firstLineChars="200" w:firstLine="420"/>
              <w:jc w:val="left"/>
              <w:rPr>
                <w:rFonts w:ascii="宋体" w:eastAsia="宋体" w:hAnsi="宋体" w:cs="仿宋_GB2312"/>
                <w:color w:val="000000" w:themeColor="text1"/>
                <w:szCs w:val="21"/>
              </w:rPr>
            </w:pPr>
            <w:r w:rsidRPr="00C15DD0">
              <w:rPr>
                <w:rFonts w:ascii="宋体" w:eastAsia="宋体" w:hAnsi="宋体" w:cs="仿宋_GB2312" w:hint="eastAsia"/>
                <w:color w:val="000000" w:themeColor="text1"/>
                <w:szCs w:val="21"/>
              </w:rPr>
              <w:t>1.《中华人民共和国气象法》第三十五条“违反本法规定，有下列行为之一的，由有关气象主管机构按照权限责令停止违法行为，限期恢复原状或者采取其他补救措施，可以并处五万元以下的罚款；造成损失的，依法承担赔偿责任；构成犯罪的，依法追究刑事责任：(</w:t>
            </w:r>
            <w:proofErr w:type="gramStart"/>
            <w:r w:rsidRPr="00C15DD0">
              <w:rPr>
                <w:rFonts w:ascii="宋体" w:eastAsia="宋体" w:hAnsi="宋体" w:cs="仿宋_GB2312" w:hint="eastAsia"/>
                <w:color w:val="000000" w:themeColor="text1"/>
                <w:szCs w:val="21"/>
              </w:rPr>
              <w:t>一</w:t>
            </w:r>
            <w:proofErr w:type="gramEnd"/>
            <w:r w:rsidRPr="00C15DD0">
              <w:rPr>
                <w:rFonts w:ascii="宋体" w:eastAsia="宋体" w:hAnsi="宋体" w:cs="仿宋_GB2312" w:hint="eastAsia"/>
                <w:color w:val="000000" w:themeColor="text1"/>
                <w:szCs w:val="21"/>
              </w:rPr>
              <w:t>)侵占、损毁或者未经批准擅自移动气象设施的；(二)在气象探测环境保护范围内从事危害气象探测环境活动的。”</w:t>
            </w:r>
          </w:p>
          <w:p w:rsidR="00C15DD0" w:rsidRPr="005C5703" w:rsidRDefault="00C15DD0" w:rsidP="00C73133">
            <w:pPr>
              <w:ind w:firstLineChars="200" w:firstLine="420"/>
              <w:jc w:val="left"/>
              <w:rPr>
                <w:rFonts w:ascii="宋体" w:eastAsia="宋体" w:hAnsi="宋体" w:cs="仿宋_GB2312"/>
                <w:color w:val="000000" w:themeColor="text1"/>
                <w:szCs w:val="21"/>
              </w:rPr>
            </w:pPr>
            <w:r w:rsidRPr="00C15DD0">
              <w:rPr>
                <w:rFonts w:ascii="宋体" w:eastAsia="宋体" w:hAnsi="宋体" w:cs="仿宋_GB2312" w:hint="eastAsia"/>
                <w:color w:val="000000" w:themeColor="text1"/>
                <w:szCs w:val="21"/>
              </w:rPr>
              <w:t>2.《气象设施和气象探测环境保护条例》（国务院令第623号）第二十四条“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造成损害的，依法承担赔偿责任；构成违反治安管理行为的，由公安机关依法给予治安管理处罚；构成犯罪的，依法追究刑事责任”；第二十五条“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w:t>
            </w:r>
            <w:r w:rsidR="00FA5398">
              <w:rPr>
                <w:rFonts w:ascii="宋体" w:eastAsia="宋体" w:hAnsi="宋体" w:cs="仿宋_GB2312" w:hint="eastAsia"/>
                <w:color w:val="000000" w:themeColor="text1"/>
                <w:szCs w:val="21"/>
              </w:rPr>
              <w:t>”</w:t>
            </w:r>
          </w:p>
        </w:tc>
      </w:tr>
      <w:tr w:rsidR="005C5703" w:rsidRPr="00C945CF" w:rsidTr="00D663A3">
        <w:trPr>
          <w:trHeight w:val="707"/>
        </w:trPr>
        <w:tc>
          <w:tcPr>
            <w:tcW w:w="1843" w:type="dxa"/>
            <w:vAlign w:val="center"/>
          </w:tcPr>
          <w:p w:rsidR="005C5703" w:rsidRPr="00E80BD2" w:rsidRDefault="005C5703"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责任主体</w:t>
            </w:r>
          </w:p>
        </w:tc>
        <w:tc>
          <w:tcPr>
            <w:tcW w:w="6946" w:type="dxa"/>
            <w:vAlign w:val="center"/>
          </w:tcPr>
          <w:p w:rsidR="005C5703" w:rsidRPr="00E80BD2" w:rsidRDefault="00F6705E" w:rsidP="002E7428">
            <w:pPr>
              <w:jc w:val="center"/>
              <w:rPr>
                <w:rFonts w:ascii="宋体" w:eastAsia="宋体" w:hAnsi="宋体" w:cs="仿宋_GB2312"/>
                <w:color w:val="000000" w:themeColor="text1"/>
                <w:szCs w:val="21"/>
              </w:rPr>
            </w:pPr>
            <w:r>
              <w:rPr>
                <w:rFonts w:ascii="宋体" w:eastAsia="宋体" w:cs="宋体" w:hint="eastAsia"/>
                <w:szCs w:val="21"/>
                <w:lang w:val="zh-CN"/>
              </w:rPr>
              <w:t>业务科技科（法规科）</w:t>
            </w:r>
          </w:p>
        </w:tc>
      </w:tr>
      <w:tr w:rsidR="005C5703" w:rsidRPr="00C945CF" w:rsidTr="00E76EAB">
        <w:trPr>
          <w:trHeight w:val="3133"/>
        </w:trPr>
        <w:tc>
          <w:tcPr>
            <w:tcW w:w="1843" w:type="dxa"/>
            <w:vAlign w:val="center"/>
          </w:tcPr>
          <w:p w:rsidR="005C5703" w:rsidRPr="00E80BD2" w:rsidRDefault="005C5703"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6152A1" w:rsidRPr="006152A1" w:rsidRDefault="006152A1" w:rsidP="006152A1">
            <w:pPr>
              <w:ind w:firstLineChars="200" w:firstLine="420"/>
              <w:jc w:val="left"/>
              <w:rPr>
                <w:rFonts w:ascii="宋体" w:eastAsia="宋体" w:hAnsi="宋体" w:cs="仿宋_GB2312"/>
                <w:color w:val="000000" w:themeColor="text1"/>
                <w:szCs w:val="21"/>
              </w:rPr>
            </w:pPr>
            <w:r w:rsidRPr="006152A1">
              <w:rPr>
                <w:rFonts w:ascii="宋体" w:eastAsia="宋体" w:hAnsi="宋体" w:cs="仿宋_GB2312" w:hint="eastAsia"/>
                <w:color w:val="000000" w:themeColor="text1"/>
                <w:szCs w:val="21"/>
              </w:rPr>
              <w:t>1.催告责任：审查当事人是否逾期拒不恢复原状或者采取其他补救措施。对逾期拒不恢复原状或者采取其他补救措施的，依法下达催告通知书，催告履行义务以及履行义务期限、方式和当事人依法享有陈述权和申辩权。</w:t>
            </w:r>
          </w:p>
          <w:p w:rsidR="006152A1" w:rsidRPr="006152A1" w:rsidRDefault="006152A1" w:rsidP="006152A1">
            <w:pPr>
              <w:ind w:firstLineChars="200" w:firstLine="420"/>
              <w:jc w:val="left"/>
              <w:rPr>
                <w:rFonts w:ascii="宋体" w:eastAsia="宋体" w:hAnsi="宋体" w:cs="仿宋_GB2312"/>
                <w:color w:val="000000" w:themeColor="text1"/>
                <w:szCs w:val="21"/>
              </w:rPr>
            </w:pPr>
            <w:r w:rsidRPr="006152A1">
              <w:rPr>
                <w:rFonts w:ascii="宋体" w:eastAsia="宋体" w:hAnsi="宋体" w:cs="仿宋_GB2312" w:hint="eastAsia"/>
                <w:color w:val="000000" w:themeColor="text1"/>
                <w:szCs w:val="21"/>
              </w:rPr>
              <w:t>2.决定责任：对未采取恢复原状或采取拆除措施的，依法</w:t>
            </w:r>
            <w:proofErr w:type="gramStart"/>
            <w:r w:rsidRPr="006152A1">
              <w:rPr>
                <w:rFonts w:ascii="宋体" w:eastAsia="宋体" w:hAnsi="宋体" w:cs="仿宋_GB2312" w:hint="eastAsia"/>
                <w:color w:val="000000" w:themeColor="text1"/>
                <w:szCs w:val="21"/>
              </w:rPr>
              <w:t>作出</w:t>
            </w:r>
            <w:proofErr w:type="gramEnd"/>
            <w:r w:rsidRPr="006152A1">
              <w:rPr>
                <w:rFonts w:ascii="宋体" w:eastAsia="宋体" w:hAnsi="宋体" w:cs="仿宋_GB2312" w:hint="eastAsia"/>
                <w:color w:val="000000" w:themeColor="text1"/>
                <w:szCs w:val="21"/>
              </w:rPr>
              <w:t>限期恢复原状或限期拆除的决定。</w:t>
            </w:r>
          </w:p>
          <w:p w:rsidR="006152A1" w:rsidRPr="006152A1" w:rsidRDefault="006152A1" w:rsidP="006152A1">
            <w:pPr>
              <w:ind w:firstLineChars="200" w:firstLine="420"/>
              <w:jc w:val="left"/>
              <w:rPr>
                <w:rFonts w:ascii="宋体" w:eastAsia="宋体" w:hAnsi="宋体" w:cs="仿宋_GB2312"/>
                <w:color w:val="000000" w:themeColor="text1"/>
                <w:szCs w:val="21"/>
              </w:rPr>
            </w:pPr>
            <w:r w:rsidRPr="006152A1">
              <w:rPr>
                <w:rFonts w:ascii="宋体" w:eastAsia="宋体" w:hAnsi="宋体" w:cs="仿宋_GB2312" w:hint="eastAsia"/>
                <w:color w:val="000000" w:themeColor="text1"/>
                <w:szCs w:val="21"/>
              </w:rPr>
              <w:t>3.执行责任：对拒不履行的，向法院申请强制执行。</w:t>
            </w:r>
          </w:p>
          <w:p w:rsidR="006152A1" w:rsidRPr="006152A1" w:rsidRDefault="006152A1" w:rsidP="006152A1">
            <w:pPr>
              <w:ind w:firstLineChars="200" w:firstLine="420"/>
              <w:jc w:val="left"/>
              <w:rPr>
                <w:rFonts w:ascii="宋体" w:eastAsia="宋体" w:hAnsi="宋体" w:cs="仿宋_GB2312"/>
                <w:color w:val="000000" w:themeColor="text1"/>
                <w:szCs w:val="21"/>
              </w:rPr>
            </w:pPr>
            <w:r w:rsidRPr="006152A1">
              <w:rPr>
                <w:rFonts w:ascii="宋体" w:eastAsia="宋体" w:hAnsi="宋体" w:cs="仿宋_GB2312" w:hint="eastAsia"/>
                <w:color w:val="000000" w:themeColor="text1"/>
                <w:szCs w:val="21"/>
              </w:rPr>
              <w:t>4.事后监管责任：对恢复原状或拆除情况进行监督检查，根据实际情况及时通报、报告政府及有关部门采取解决措施。</w:t>
            </w:r>
          </w:p>
          <w:p w:rsidR="005C5703" w:rsidRPr="00E80BD2" w:rsidRDefault="006152A1" w:rsidP="006152A1">
            <w:pPr>
              <w:ind w:firstLineChars="200" w:firstLine="420"/>
              <w:jc w:val="left"/>
              <w:rPr>
                <w:rFonts w:ascii="宋体" w:eastAsia="宋体" w:hAnsi="宋体" w:cs="仿宋_GB2312"/>
                <w:b/>
                <w:color w:val="000000" w:themeColor="text1"/>
                <w:szCs w:val="21"/>
              </w:rPr>
            </w:pPr>
            <w:r w:rsidRPr="006152A1">
              <w:rPr>
                <w:rFonts w:ascii="宋体" w:eastAsia="宋体" w:hAnsi="宋体" w:cs="仿宋_GB2312" w:hint="eastAsia"/>
                <w:color w:val="000000" w:themeColor="text1"/>
                <w:szCs w:val="21"/>
              </w:rPr>
              <w:t>5.其他</w:t>
            </w:r>
            <w:r w:rsidR="00CA4567">
              <w:rPr>
                <w:rFonts w:ascii="宋体" w:eastAsia="宋体" w:hAnsi="宋体" w:cs="仿宋_GB2312" w:hint="eastAsia"/>
                <w:color w:val="000000" w:themeColor="text1"/>
                <w:szCs w:val="21"/>
              </w:rPr>
              <w:t>责任</w:t>
            </w:r>
            <w:r w:rsidRPr="006152A1">
              <w:rPr>
                <w:rFonts w:ascii="宋体" w:eastAsia="宋体" w:hAnsi="宋体" w:cs="仿宋_GB2312" w:hint="eastAsia"/>
                <w:color w:val="000000" w:themeColor="text1"/>
                <w:szCs w:val="21"/>
              </w:rPr>
              <w:t>：法律法规规章规定应履行的责任。</w:t>
            </w:r>
          </w:p>
        </w:tc>
      </w:tr>
      <w:tr w:rsidR="005C5703" w:rsidRPr="00C945CF" w:rsidTr="00E76EAB">
        <w:trPr>
          <w:trHeight w:val="1690"/>
        </w:trPr>
        <w:tc>
          <w:tcPr>
            <w:tcW w:w="1843" w:type="dxa"/>
            <w:vAlign w:val="center"/>
          </w:tcPr>
          <w:p w:rsidR="005C5703" w:rsidRPr="00E80BD2" w:rsidRDefault="005C5703"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5C5703" w:rsidRPr="00E80BD2" w:rsidRDefault="00C15DD0" w:rsidP="006152A1">
            <w:pPr>
              <w:ind w:firstLineChars="200" w:firstLine="420"/>
              <w:jc w:val="left"/>
              <w:rPr>
                <w:rFonts w:ascii="宋体" w:eastAsia="宋体" w:hAnsi="宋体" w:cs="仿宋_GB2312"/>
                <w:color w:val="000000" w:themeColor="text1"/>
                <w:szCs w:val="21"/>
              </w:rPr>
            </w:pPr>
            <w:r>
              <w:rPr>
                <w:rFonts w:ascii="宋体" w:eastAsia="宋体" w:cs="宋体" w:hint="eastAsia"/>
                <w:color w:val="000000"/>
                <w:szCs w:val="21"/>
                <w:lang w:val="zh-CN"/>
              </w:rPr>
              <w:t>对不履行或不正确履行行政职责的行政机关及其工作人员，依据《</w:t>
            </w:r>
            <w:r w:rsidR="00E231FB">
              <w:rPr>
                <w:rFonts w:ascii="宋体" w:eastAsia="宋体" w:cs="宋体" w:hint="eastAsia"/>
                <w:color w:val="000000"/>
                <w:szCs w:val="21"/>
                <w:lang w:val="zh-CN"/>
              </w:rPr>
              <w:t>中华人民共和国监察法</w:t>
            </w:r>
            <w:r>
              <w:rPr>
                <w:rFonts w:ascii="宋体" w:eastAsia="宋体" w:cs="宋体" w:hint="eastAsia"/>
                <w:color w:val="000000"/>
                <w:szCs w:val="21"/>
                <w:lang w:val="zh-CN"/>
              </w:rPr>
              <w:t>》、《中华人民共和国行政许可法》、《行政机关公务员处分条例》、《四川省行政审批违法违纪行为责任追究办法》等法律法规规章的相关规定追究相应的责任。</w:t>
            </w:r>
          </w:p>
        </w:tc>
      </w:tr>
      <w:tr w:rsidR="005C5703" w:rsidRPr="00C945CF" w:rsidTr="00E76EAB">
        <w:trPr>
          <w:trHeight w:val="696"/>
        </w:trPr>
        <w:tc>
          <w:tcPr>
            <w:tcW w:w="1843" w:type="dxa"/>
            <w:vAlign w:val="center"/>
          </w:tcPr>
          <w:p w:rsidR="005C5703" w:rsidRPr="00E80BD2" w:rsidRDefault="005C5703"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监督电话</w:t>
            </w:r>
          </w:p>
        </w:tc>
        <w:tc>
          <w:tcPr>
            <w:tcW w:w="6946" w:type="dxa"/>
            <w:vAlign w:val="center"/>
          </w:tcPr>
          <w:p w:rsidR="005C5703" w:rsidRPr="00E80BD2" w:rsidRDefault="00793A8D" w:rsidP="002B65AE">
            <w:pPr>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5C5703" w:rsidRDefault="005C5703">
      <w:pPr>
        <w:widowControl/>
        <w:jc w:val="left"/>
        <w:rPr>
          <w:rFonts w:asciiTheme="minorEastAsia" w:hAnsiTheme="minorEastAsia"/>
          <w:b/>
          <w:color w:val="000000" w:themeColor="text1"/>
          <w:szCs w:val="21"/>
        </w:rPr>
      </w:pPr>
    </w:p>
    <w:p w:rsidR="00E76EAB" w:rsidRDefault="00E76EAB">
      <w:pPr>
        <w:widowControl/>
        <w:jc w:val="left"/>
        <w:rPr>
          <w:rFonts w:asciiTheme="minorEastAsia" w:hAnsiTheme="minorEastAsia"/>
          <w:b/>
          <w:color w:val="000000" w:themeColor="text1"/>
          <w:szCs w:val="21"/>
        </w:rPr>
      </w:pPr>
    </w:p>
    <w:p w:rsidR="00FB151B" w:rsidRDefault="00DA6006">
      <w:pPr>
        <w:widowControl/>
        <w:jc w:val="left"/>
        <w:rPr>
          <w:rFonts w:asciiTheme="minorEastAsia" w:hAnsiTheme="minorEastAsia"/>
          <w:b/>
          <w:color w:val="000000" w:themeColor="text1"/>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2-29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173DE5" w:rsidRPr="00C945CF" w:rsidTr="00793A8D">
        <w:trPr>
          <w:trHeight w:val="636"/>
        </w:trPr>
        <w:tc>
          <w:tcPr>
            <w:tcW w:w="1843" w:type="dxa"/>
            <w:vAlign w:val="center"/>
          </w:tcPr>
          <w:p w:rsidR="00173DE5" w:rsidRPr="00E80BD2" w:rsidRDefault="00173DE5"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173DE5" w:rsidRPr="00E80BD2" w:rsidRDefault="00173DE5"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41</w:t>
            </w:r>
          </w:p>
        </w:tc>
      </w:tr>
      <w:tr w:rsidR="00173DE5" w:rsidRPr="00C945CF" w:rsidTr="00793A8D">
        <w:trPr>
          <w:trHeight w:val="702"/>
        </w:trPr>
        <w:tc>
          <w:tcPr>
            <w:tcW w:w="1843" w:type="dxa"/>
            <w:vAlign w:val="center"/>
          </w:tcPr>
          <w:p w:rsidR="00173DE5" w:rsidRPr="00E80BD2" w:rsidRDefault="00173DE5"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173DE5" w:rsidRPr="00E80BD2" w:rsidRDefault="00173DE5" w:rsidP="002E7428">
            <w:pPr>
              <w:jc w:val="center"/>
              <w:rPr>
                <w:rFonts w:ascii="宋体" w:eastAsia="宋体" w:hAnsi="宋体" w:cs="仿宋_GB2312"/>
                <w:color w:val="000000" w:themeColor="text1"/>
                <w:szCs w:val="21"/>
              </w:rPr>
            </w:pPr>
            <w:r w:rsidRPr="00844F15">
              <w:rPr>
                <w:rFonts w:ascii="宋体" w:eastAsia="宋体" w:hAnsi="宋体" w:cs="仿宋_GB2312" w:hint="eastAsia"/>
                <w:color w:val="000000" w:themeColor="text1"/>
                <w:szCs w:val="21"/>
              </w:rPr>
              <w:t>行政确认</w:t>
            </w:r>
          </w:p>
        </w:tc>
      </w:tr>
      <w:tr w:rsidR="00173DE5" w:rsidRPr="00C945CF" w:rsidTr="00793A8D">
        <w:trPr>
          <w:trHeight w:val="698"/>
        </w:trPr>
        <w:tc>
          <w:tcPr>
            <w:tcW w:w="1843" w:type="dxa"/>
            <w:vAlign w:val="center"/>
          </w:tcPr>
          <w:p w:rsidR="00173DE5" w:rsidRPr="00E80BD2" w:rsidRDefault="00173DE5"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173DE5" w:rsidRPr="00E80BD2" w:rsidRDefault="00173DE5" w:rsidP="002E7428">
            <w:pPr>
              <w:jc w:val="center"/>
              <w:rPr>
                <w:rFonts w:ascii="宋体" w:eastAsia="宋体" w:hAnsi="宋体" w:cs="仿宋_GB2312"/>
                <w:color w:val="000000" w:themeColor="text1"/>
                <w:szCs w:val="21"/>
              </w:rPr>
            </w:pPr>
            <w:r w:rsidRPr="00844F15">
              <w:rPr>
                <w:rFonts w:ascii="宋体" w:eastAsia="宋体" w:hAnsi="宋体" w:cs="仿宋_GB2312" w:hint="eastAsia"/>
                <w:color w:val="000000" w:themeColor="text1"/>
                <w:szCs w:val="21"/>
              </w:rPr>
              <w:t>雷电灾害鉴定</w:t>
            </w:r>
          </w:p>
        </w:tc>
      </w:tr>
      <w:tr w:rsidR="00173DE5" w:rsidRPr="00C945CF" w:rsidTr="00793A8D">
        <w:trPr>
          <w:trHeight w:val="698"/>
        </w:trPr>
        <w:tc>
          <w:tcPr>
            <w:tcW w:w="1843" w:type="dxa"/>
            <w:vAlign w:val="center"/>
          </w:tcPr>
          <w:p w:rsidR="00173DE5" w:rsidRPr="00E80BD2" w:rsidRDefault="00173DE5" w:rsidP="00793A8D">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173DE5" w:rsidRPr="00844F15" w:rsidRDefault="00173DE5" w:rsidP="00C73133">
            <w:pPr>
              <w:ind w:firstLineChars="200" w:firstLine="420"/>
              <w:jc w:val="left"/>
              <w:rPr>
                <w:rFonts w:ascii="宋体" w:eastAsia="宋体" w:hAnsi="宋体" w:cs="仿宋_GB2312"/>
                <w:color w:val="000000" w:themeColor="text1"/>
                <w:szCs w:val="21"/>
              </w:rPr>
            </w:pPr>
            <w:r w:rsidRPr="00B878F7">
              <w:rPr>
                <w:rFonts w:ascii="宋体" w:eastAsia="宋体" w:hAnsi="宋体" w:cs="仿宋_GB2312" w:hint="eastAsia"/>
                <w:color w:val="000000" w:themeColor="text1"/>
                <w:szCs w:val="21"/>
              </w:rPr>
              <w:t>《防雷减灾管理办法》（中国气象局令第24号）第二十四条“各级气象主管机构负责组织雷电灾害调查、鉴定工作。其他有关部门和单位应当配合当地气象主管机构做好雷电灾害调查、鉴定工作。”</w:t>
            </w:r>
          </w:p>
        </w:tc>
      </w:tr>
      <w:tr w:rsidR="00173DE5" w:rsidRPr="00C945CF" w:rsidTr="00793A8D">
        <w:trPr>
          <w:trHeight w:val="707"/>
        </w:trPr>
        <w:tc>
          <w:tcPr>
            <w:tcW w:w="1843" w:type="dxa"/>
            <w:vAlign w:val="center"/>
          </w:tcPr>
          <w:p w:rsidR="00173DE5" w:rsidRPr="00E80BD2" w:rsidRDefault="00173DE5"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责任主体</w:t>
            </w:r>
          </w:p>
        </w:tc>
        <w:tc>
          <w:tcPr>
            <w:tcW w:w="6946" w:type="dxa"/>
            <w:vAlign w:val="center"/>
          </w:tcPr>
          <w:p w:rsidR="00173DE5" w:rsidRPr="00E80BD2" w:rsidRDefault="00F6705E" w:rsidP="002E7428">
            <w:pPr>
              <w:jc w:val="center"/>
              <w:rPr>
                <w:rFonts w:ascii="宋体" w:eastAsia="宋体" w:hAnsi="宋体" w:cs="仿宋_GB2312"/>
                <w:color w:val="000000" w:themeColor="text1"/>
                <w:szCs w:val="21"/>
              </w:rPr>
            </w:pPr>
            <w:r>
              <w:rPr>
                <w:rFonts w:ascii="仿宋_GB2312" w:hint="eastAsia"/>
                <w:szCs w:val="21"/>
              </w:rPr>
              <w:t>业务科技科（法规科）</w:t>
            </w:r>
          </w:p>
        </w:tc>
      </w:tr>
      <w:tr w:rsidR="00173DE5" w:rsidRPr="00C945CF" w:rsidTr="00E76EAB">
        <w:trPr>
          <w:trHeight w:val="3254"/>
        </w:trPr>
        <w:tc>
          <w:tcPr>
            <w:tcW w:w="1843" w:type="dxa"/>
            <w:vAlign w:val="center"/>
          </w:tcPr>
          <w:p w:rsidR="00173DE5" w:rsidRPr="00E80BD2" w:rsidRDefault="00173DE5"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173DE5" w:rsidRDefault="00173DE5" w:rsidP="00793A8D">
            <w:pPr>
              <w:ind w:firstLineChars="200" w:firstLine="420"/>
              <w:jc w:val="left"/>
              <w:rPr>
                <w:rFonts w:ascii="宋体" w:eastAsia="宋体" w:hAnsi="宋体" w:cs="仿宋_GB2312"/>
                <w:color w:val="000000" w:themeColor="text1"/>
                <w:szCs w:val="21"/>
              </w:rPr>
            </w:pPr>
            <w:r>
              <w:rPr>
                <w:rFonts w:ascii="宋体" w:eastAsia="宋体" w:hAnsi="宋体" w:cs="仿宋_GB2312" w:hint="eastAsia"/>
                <w:color w:val="000000" w:themeColor="text1"/>
                <w:szCs w:val="21"/>
              </w:rPr>
              <w:t>1</w:t>
            </w:r>
            <w:r>
              <w:rPr>
                <w:rFonts w:ascii="宋体" w:eastAsia="宋体" w:hAnsi="宋体" w:cs="仿宋_GB2312"/>
                <w:color w:val="000000" w:themeColor="text1"/>
                <w:szCs w:val="21"/>
              </w:rPr>
              <w:t>.</w:t>
            </w:r>
            <w:r>
              <w:rPr>
                <w:rFonts w:ascii="宋体" w:eastAsia="宋体" w:hAnsi="宋体" w:cs="仿宋_GB2312" w:hint="eastAsia"/>
                <w:color w:val="000000" w:themeColor="text1"/>
                <w:szCs w:val="21"/>
              </w:rPr>
              <w:t>受理责任：</w:t>
            </w:r>
            <w:r w:rsidRPr="00B878F7">
              <w:rPr>
                <w:rFonts w:ascii="宋体" w:eastAsia="宋体" w:hAnsi="宋体" w:cs="仿宋_GB2312" w:hint="eastAsia"/>
                <w:color w:val="000000" w:themeColor="text1"/>
                <w:szCs w:val="21"/>
              </w:rPr>
              <w:t>对符合确认条件的，当场受理。</w:t>
            </w:r>
          </w:p>
          <w:p w:rsidR="00173DE5" w:rsidRPr="00844F15" w:rsidRDefault="00173DE5" w:rsidP="00793A8D">
            <w:pPr>
              <w:ind w:firstLineChars="200" w:firstLine="420"/>
              <w:jc w:val="left"/>
              <w:rPr>
                <w:rFonts w:ascii="宋体" w:eastAsia="宋体" w:hAnsi="宋体" w:cs="仿宋_GB2312"/>
                <w:color w:val="000000" w:themeColor="text1"/>
                <w:szCs w:val="21"/>
              </w:rPr>
            </w:pPr>
            <w:r>
              <w:rPr>
                <w:rFonts w:ascii="宋体" w:eastAsia="宋体" w:hAnsi="宋体" w:cs="仿宋_GB2312"/>
                <w:color w:val="000000" w:themeColor="text1"/>
                <w:szCs w:val="21"/>
              </w:rPr>
              <w:t>2</w:t>
            </w:r>
            <w:r w:rsidRPr="00844F15">
              <w:rPr>
                <w:rFonts w:ascii="宋体" w:eastAsia="宋体" w:hAnsi="宋体" w:cs="仿宋_GB2312" w:hint="eastAsia"/>
                <w:color w:val="000000" w:themeColor="text1"/>
                <w:szCs w:val="21"/>
              </w:rPr>
              <w:t>.</w:t>
            </w:r>
            <w:r>
              <w:rPr>
                <w:rFonts w:ascii="宋体" w:eastAsia="宋体" w:hAnsi="宋体" w:cs="仿宋_GB2312" w:hint="eastAsia"/>
                <w:color w:val="000000" w:themeColor="text1"/>
                <w:szCs w:val="21"/>
              </w:rPr>
              <w:t>审</w:t>
            </w:r>
            <w:r w:rsidRPr="00844F15">
              <w:rPr>
                <w:rFonts w:ascii="宋体" w:eastAsia="宋体" w:hAnsi="宋体" w:cs="仿宋_GB2312" w:hint="eastAsia"/>
                <w:color w:val="000000" w:themeColor="text1"/>
                <w:szCs w:val="21"/>
              </w:rPr>
              <w:t>查责任：根据当事人申请或接到下级气象主管机构报告，组织防雷专家赴现场开展事故调查。</w:t>
            </w:r>
          </w:p>
          <w:p w:rsidR="00173DE5" w:rsidRPr="00844F15" w:rsidRDefault="00173DE5" w:rsidP="00793A8D">
            <w:pPr>
              <w:ind w:firstLineChars="200" w:firstLine="420"/>
              <w:jc w:val="left"/>
              <w:rPr>
                <w:rFonts w:ascii="宋体" w:eastAsia="宋体" w:hAnsi="宋体" w:cs="仿宋_GB2312"/>
                <w:color w:val="000000" w:themeColor="text1"/>
                <w:szCs w:val="21"/>
              </w:rPr>
            </w:pPr>
            <w:r>
              <w:rPr>
                <w:rFonts w:ascii="宋体" w:eastAsia="宋体" w:hAnsi="宋体" w:cs="仿宋_GB2312"/>
                <w:color w:val="000000" w:themeColor="text1"/>
                <w:szCs w:val="21"/>
              </w:rPr>
              <w:t>3</w:t>
            </w:r>
            <w:r w:rsidRPr="00844F15">
              <w:rPr>
                <w:rFonts w:ascii="宋体" w:eastAsia="宋体" w:hAnsi="宋体" w:cs="仿宋_GB2312" w:hint="eastAsia"/>
                <w:color w:val="000000" w:themeColor="text1"/>
                <w:szCs w:val="21"/>
              </w:rPr>
              <w:t>.</w:t>
            </w:r>
            <w:r>
              <w:rPr>
                <w:rFonts w:ascii="宋体" w:eastAsia="宋体" w:hAnsi="宋体" w:cs="仿宋_GB2312" w:hint="eastAsia"/>
                <w:color w:val="000000" w:themeColor="text1"/>
                <w:szCs w:val="21"/>
              </w:rPr>
              <w:t>决</w:t>
            </w:r>
            <w:r w:rsidRPr="00844F15">
              <w:rPr>
                <w:rFonts w:ascii="宋体" w:eastAsia="宋体" w:hAnsi="宋体" w:cs="仿宋_GB2312" w:hint="eastAsia"/>
                <w:color w:val="000000" w:themeColor="text1"/>
                <w:szCs w:val="21"/>
              </w:rPr>
              <w:t>定责任：根据事故调查结果，</w:t>
            </w:r>
            <w:proofErr w:type="gramStart"/>
            <w:r w:rsidRPr="00844F15">
              <w:rPr>
                <w:rFonts w:ascii="宋体" w:eastAsia="宋体" w:hAnsi="宋体" w:cs="仿宋_GB2312" w:hint="eastAsia"/>
                <w:color w:val="000000" w:themeColor="text1"/>
                <w:szCs w:val="21"/>
              </w:rPr>
              <w:t>作出</w:t>
            </w:r>
            <w:proofErr w:type="gramEnd"/>
            <w:r w:rsidRPr="00844F15">
              <w:rPr>
                <w:rFonts w:ascii="宋体" w:eastAsia="宋体" w:hAnsi="宋体" w:cs="仿宋_GB2312" w:hint="eastAsia"/>
                <w:color w:val="000000" w:themeColor="text1"/>
                <w:szCs w:val="21"/>
              </w:rPr>
              <w:t>雷灾鉴定结论。</w:t>
            </w:r>
          </w:p>
          <w:p w:rsidR="00173DE5" w:rsidRPr="00844F15" w:rsidRDefault="00173DE5" w:rsidP="00793A8D">
            <w:pPr>
              <w:ind w:firstLineChars="200" w:firstLine="420"/>
              <w:jc w:val="left"/>
              <w:rPr>
                <w:rFonts w:ascii="宋体" w:eastAsia="宋体" w:hAnsi="宋体" w:cs="仿宋_GB2312"/>
                <w:color w:val="000000" w:themeColor="text1"/>
                <w:szCs w:val="21"/>
              </w:rPr>
            </w:pPr>
            <w:r>
              <w:rPr>
                <w:rFonts w:ascii="宋体" w:eastAsia="宋体" w:hAnsi="宋体" w:cs="仿宋_GB2312"/>
                <w:color w:val="000000" w:themeColor="text1"/>
                <w:szCs w:val="21"/>
              </w:rPr>
              <w:t>4</w:t>
            </w:r>
            <w:r w:rsidRPr="00844F15">
              <w:rPr>
                <w:rFonts w:ascii="宋体" w:eastAsia="宋体" w:hAnsi="宋体" w:cs="仿宋_GB2312" w:hint="eastAsia"/>
                <w:color w:val="000000" w:themeColor="text1"/>
                <w:szCs w:val="21"/>
              </w:rPr>
              <w:t>.送达责任：将雷灾鉴定结论送达申请人，并及时上报上级气象主管部门。</w:t>
            </w:r>
          </w:p>
          <w:p w:rsidR="00173DE5" w:rsidRPr="00844F15" w:rsidRDefault="00173DE5" w:rsidP="00793A8D">
            <w:pPr>
              <w:ind w:firstLineChars="200" w:firstLine="420"/>
              <w:jc w:val="left"/>
              <w:rPr>
                <w:rFonts w:ascii="宋体" w:eastAsia="宋体" w:hAnsi="宋体" w:cs="仿宋_GB2312"/>
                <w:color w:val="000000" w:themeColor="text1"/>
                <w:szCs w:val="21"/>
              </w:rPr>
            </w:pPr>
            <w:r>
              <w:rPr>
                <w:rFonts w:ascii="宋体" w:eastAsia="宋体" w:hAnsi="宋体" w:cs="仿宋_GB2312"/>
                <w:color w:val="000000" w:themeColor="text1"/>
                <w:szCs w:val="21"/>
              </w:rPr>
              <w:t>5</w:t>
            </w:r>
            <w:r w:rsidRPr="00844F15">
              <w:rPr>
                <w:rFonts w:ascii="宋体" w:eastAsia="宋体" w:hAnsi="宋体" w:cs="仿宋_GB2312" w:hint="eastAsia"/>
                <w:color w:val="000000" w:themeColor="text1"/>
                <w:szCs w:val="21"/>
              </w:rPr>
              <w:t>.事后监管责任：督促、指导遭受雷灾事故的单位和个人采取相应的雷电灾害防护措施。</w:t>
            </w:r>
          </w:p>
          <w:p w:rsidR="00173DE5" w:rsidRPr="00E80BD2" w:rsidRDefault="00173DE5" w:rsidP="00793A8D">
            <w:pPr>
              <w:ind w:firstLineChars="200" w:firstLine="420"/>
              <w:jc w:val="left"/>
              <w:rPr>
                <w:rFonts w:ascii="宋体" w:eastAsia="宋体" w:hAnsi="宋体" w:cs="仿宋_GB2312"/>
                <w:b/>
                <w:color w:val="000000" w:themeColor="text1"/>
                <w:szCs w:val="21"/>
              </w:rPr>
            </w:pPr>
            <w:r>
              <w:rPr>
                <w:rFonts w:ascii="宋体" w:eastAsia="宋体" w:hAnsi="宋体" w:cs="仿宋_GB2312"/>
                <w:color w:val="000000" w:themeColor="text1"/>
                <w:szCs w:val="21"/>
              </w:rPr>
              <w:t>6</w:t>
            </w:r>
            <w:r w:rsidRPr="00844F15">
              <w:rPr>
                <w:rFonts w:ascii="宋体" w:eastAsia="宋体" w:hAnsi="宋体" w:cs="仿宋_GB2312" w:hint="eastAsia"/>
                <w:color w:val="000000" w:themeColor="text1"/>
                <w:szCs w:val="21"/>
              </w:rPr>
              <w:t>.其他</w:t>
            </w:r>
            <w:r>
              <w:rPr>
                <w:rFonts w:ascii="宋体" w:eastAsia="宋体" w:hAnsi="宋体" w:cs="仿宋_GB2312" w:hint="eastAsia"/>
                <w:color w:val="000000" w:themeColor="text1"/>
                <w:szCs w:val="21"/>
              </w:rPr>
              <w:t>责任</w:t>
            </w:r>
            <w:r w:rsidRPr="00844F15">
              <w:rPr>
                <w:rFonts w:ascii="宋体" w:eastAsia="宋体" w:hAnsi="宋体" w:cs="仿宋_GB2312" w:hint="eastAsia"/>
                <w:color w:val="000000" w:themeColor="text1"/>
                <w:szCs w:val="21"/>
              </w:rPr>
              <w:t>：法律法规政策规定应履行的责任。</w:t>
            </w:r>
          </w:p>
        </w:tc>
      </w:tr>
      <w:tr w:rsidR="00173DE5" w:rsidRPr="00C945CF" w:rsidTr="00E76EAB">
        <w:trPr>
          <w:trHeight w:val="1827"/>
        </w:trPr>
        <w:tc>
          <w:tcPr>
            <w:tcW w:w="1843" w:type="dxa"/>
            <w:vAlign w:val="center"/>
          </w:tcPr>
          <w:p w:rsidR="00173DE5" w:rsidRPr="00E80BD2" w:rsidRDefault="00173DE5"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173DE5" w:rsidRPr="00E80BD2" w:rsidRDefault="00173DE5" w:rsidP="00793A8D">
            <w:pPr>
              <w:ind w:firstLineChars="200" w:firstLine="420"/>
              <w:jc w:val="left"/>
              <w:rPr>
                <w:rFonts w:ascii="宋体" w:eastAsia="宋体" w:hAnsi="宋体" w:cs="仿宋_GB2312"/>
                <w:color w:val="000000" w:themeColor="text1"/>
                <w:szCs w:val="21"/>
              </w:rPr>
            </w:pPr>
            <w:r>
              <w:rPr>
                <w:rFonts w:ascii="宋体" w:eastAsia="宋体" w:cs="宋体" w:hint="eastAsia"/>
                <w:color w:val="000000"/>
                <w:szCs w:val="21"/>
                <w:lang w:val="zh-CN"/>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rsidR="00173DE5" w:rsidRPr="00C945CF" w:rsidTr="00E76EAB">
        <w:trPr>
          <w:trHeight w:val="705"/>
        </w:trPr>
        <w:tc>
          <w:tcPr>
            <w:tcW w:w="1843" w:type="dxa"/>
            <w:vAlign w:val="center"/>
          </w:tcPr>
          <w:p w:rsidR="00173DE5" w:rsidRPr="00E80BD2" w:rsidRDefault="00173DE5" w:rsidP="00793A8D">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173DE5" w:rsidRPr="00E76EAB" w:rsidRDefault="00793A8D" w:rsidP="00E76EAB">
            <w:pPr>
              <w:jc w:val="center"/>
              <w:rPr>
                <w:rFonts w:ascii="微软雅黑" w:eastAsia="微软雅黑" w:hAnsi="Times New Roman" w:cs="微软雅黑"/>
                <w:kern w:val="0"/>
                <w:sz w:val="22"/>
                <w:lang w:val="zh-CN"/>
              </w:rPr>
            </w:pPr>
            <w:r>
              <w:rPr>
                <w:rFonts w:ascii="宋体" w:eastAsia="宋体" w:cs="宋体"/>
                <w:color w:val="000000"/>
                <w:szCs w:val="21"/>
                <w:lang w:val="zh-CN"/>
              </w:rPr>
              <w:t>0839（3316433）</w:t>
            </w:r>
          </w:p>
        </w:tc>
      </w:tr>
    </w:tbl>
    <w:p w:rsidR="00FB151B" w:rsidRDefault="00FB151B">
      <w:pPr>
        <w:widowControl/>
        <w:jc w:val="left"/>
        <w:rPr>
          <w:rFonts w:asciiTheme="minorEastAsia" w:hAnsiTheme="minorEastAsia"/>
          <w:b/>
          <w:color w:val="000000" w:themeColor="text1"/>
          <w:szCs w:val="21"/>
        </w:rPr>
      </w:pPr>
    </w:p>
    <w:p w:rsidR="00FB151B" w:rsidRDefault="00FB151B">
      <w:pPr>
        <w:widowControl/>
        <w:jc w:val="left"/>
        <w:rPr>
          <w:rFonts w:asciiTheme="minorEastAsia" w:hAnsiTheme="minorEastAsia"/>
          <w:b/>
          <w:color w:val="000000" w:themeColor="text1"/>
          <w:szCs w:val="21"/>
        </w:rPr>
      </w:pPr>
    </w:p>
    <w:p w:rsidR="00FB151B" w:rsidRDefault="00DA6006">
      <w:pPr>
        <w:widowControl/>
        <w:jc w:val="left"/>
        <w:rPr>
          <w:rFonts w:asciiTheme="minorEastAsia" w:hAnsiTheme="minorEastAsia"/>
          <w:b/>
          <w:color w:val="000000" w:themeColor="text1"/>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2-30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FB151B" w:rsidRPr="00C945CF" w:rsidTr="00D663A3">
        <w:trPr>
          <w:trHeight w:val="636"/>
        </w:trPr>
        <w:tc>
          <w:tcPr>
            <w:tcW w:w="1843" w:type="dxa"/>
            <w:vAlign w:val="center"/>
          </w:tcPr>
          <w:p w:rsidR="00FB151B" w:rsidRPr="00E80BD2" w:rsidRDefault="00FB151B"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lastRenderedPageBreak/>
              <w:t>编号</w:t>
            </w:r>
          </w:p>
        </w:tc>
        <w:tc>
          <w:tcPr>
            <w:tcW w:w="6946" w:type="dxa"/>
            <w:vAlign w:val="center"/>
          </w:tcPr>
          <w:p w:rsidR="00FB151B" w:rsidRPr="00E80BD2" w:rsidRDefault="00CA4567"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253</w:t>
            </w:r>
          </w:p>
        </w:tc>
      </w:tr>
      <w:tr w:rsidR="00FB151B" w:rsidRPr="00C945CF" w:rsidTr="00D663A3">
        <w:trPr>
          <w:trHeight w:val="702"/>
        </w:trPr>
        <w:tc>
          <w:tcPr>
            <w:tcW w:w="1843" w:type="dxa"/>
            <w:vAlign w:val="center"/>
          </w:tcPr>
          <w:p w:rsidR="00FB151B" w:rsidRPr="00E80BD2" w:rsidRDefault="00FB151B"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FB151B" w:rsidRPr="00E80BD2" w:rsidRDefault="00FB151B" w:rsidP="002E7428">
            <w:pPr>
              <w:jc w:val="center"/>
              <w:rPr>
                <w:rFonts w:ascii="宋体" w:eastAsia="宋体" w:hAnsi="宋体" w:cs="仿宋_GB2312"/>
                <w:color w:val="000000" w:themeColor="text1"/>
                <w:szCs w:val="21"/>
              </w:rPr>
            </w:pPr>
            <w:r w:rsidRPr="00FB151B">
              <w:rPr>
                <w:rFonts w:ascii="宋体" w:eastAsia="宋体" w:hAnsi="宋体" w:cs="仿宋_GB2312" w:hint="eastAsia"/>
                <w:color w:val="000000" w:themeColor="text1"/>
                <w:szCs w:val="21"/>
              </w:rPr>
              <w:t>行政检查</w:t>
            </w:r>
          </w:p>
        </w:tc>
      </w:tr>
      <w:tr w:rsidR="00FB151B" w:rsidRPr="00C945CF" w:rsidTr="00D663A3">
        <w:trPr>
          <w:trHeight w:val="698"/>
        </w:trPr>
        <w:tc>
          <w:tcPr>
            <w:tcW w:w="1843" w:type="dxa"/>
            <w:vAlign w:val="center"/>
          </w:tcPr>
          <w:p w:rsidR="00FB151B" w:rsidRPr="00E80BD2" w:rsidRDefault="00FB151B"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FB151B" w:rsidRPr="00E80BD2" w:rsidRDefault="00FB151B" w:rsidP="002E7428">
            <w:pPr>
              <w:jc w:val="center"/>
              <w:rPr>
                <w:rFonts w:ascii="宋体" w:eastAsia="宋体" w:hAnsi="宋体" w:cs="仿宋_GB2312"/>
                <w:color w:val="000000" w:themeColor="text1"/>
                <w:szCs w:val="21"/>
              </w:rPr>
            </w:pPr>
            <w:r w:rsidRPr="00FB151B">
              <w:rPr>
                <w:rFonts w:ascii="宋体" w:eastAsia="宋体" w:hAnsi="宋体" w:cs="仿宋_GB2312" w:hint="eastAsia"/>
                <w:color w:val="000000" w:themeColor="text1"/>
                <w:szCs w:val="21"/>
              </w:rPr>
              <w:t>对气象设施和气象探测环境保护工作的监督管理</w:t>
            </w:r>
          </w:p>
        </w:tc>
      </w:tr>
      <w:tr w:rsidR="00CA4567" w:rsidRPr="00C945CF" w:rsidTr="00D663A3">
        <w:trPr>
          <w:trHeight w:val="698"/>
        </w:trPr>
        <w:tc>
          <w:tcPr>
            <w:tcW w:w="1843" w:type="dxa"/>
            <w:vAlign w:val="center"/>
          </w:tcPr>
          <w:p w:rsidR="00CA4567" w:rsidRPr="00E80BD2" w:rsidRDefault="00CA4567"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CA4567" w:rsidRPr="00FB151B" w:rsidRDefault="00CA4567" w:rsidP="00C73133">
            <w:pPr>
              <w:ind w:firstLineChars="200" w:firstLine="420"/>
              <w:jc w:val="left"/>
              <w:rPr>
                <w:rFonts w:ascii="宋体" w:eastAsia="宋体" w:hAnsi="宋体" w:cs="仿宋_GB2312"/>
                <w:color w:val="000000" w:themeColor="text1"/>
                <w:szCs w:val="21"/>
              </w:rPr>
            </w:pPr>
            <w:r w:rsidRPr="00CA4567">
              <w:rPr>
                <w:rFonts w:ascii="宋体" w:eastAsia="宋体" w:hAnsi="宋体" w:cs="仿宋_GB2312" w:hint="eastAsia"/>
                <w:color w:val="000000" w:themeColor="text1"/>
                <w:szCs w:val="21"/>
              </w:rPr>
              <w:t>《气象设施和气象探测环境保护条例》（国务院令第623号）第五条第二款“设有气象台站的国务院其他有关部门和省、自治区、直辖市人民政府其他有关部门应当做好本部门气象设施和气象探测环境的保护工作，并接受同级气象主管机构的指导和监督管理”；第二十二条“各级气象主管机构应当加强对气象设施和气象探测环境保护的日常巡查和监督检查。各级气象主管机构可以采取下列措施：（一）要求被检查单位或者个人提供有关文件、证照、资料；（二）要求被检查单位或者个人就有关问题</w:t>
            </w:r>
            <w:proofErr w:type="gramStart"/>
            <w:r w:rsidRPr="00CA4567">
              <w:rPr>
                <w:rFonts w:ascii="宋体" w:eastAsia="宋体" w:hAnsi="宋体" w:cs="仿宋_GB2312" w:hint="eastAsia"/>
                <w:color w:val="000000" w:themeColor="text1"/>
                <w:szCs w:val="21"/>
              </w:rPr>
              <w:t>作出</w:t>
            </w:r>
            <w:proofErr w:type="gramEnd"/>
            <w:r w:rsidRPr="00CA4567">
              <w:rPr>
                <w:rFonts w:ascii="宋体" w:eastAsia="宋体" w:hAnsi="宋体" w:cs="仿宋_GB2312" w:hint="eastAsia"/>
                <w:color w:val="000000" w:themeColor="text1"/>
                <w:szCs w:val="21"/>
              </w:rPr>
              <w:t>说明；（三）进入现场调查、取证。各级气象主管机构在监督检查中发现应当由其他部门查处的违法行为，应当通报有关部门进行查处。有关部门未及时查处的，各级气象主管机构可以直接通报、报告</w:t>
            </w:r>
            <w:r w:rsidR="00E76EAB">
              <w:rPr>
                <w:rFonts w:ascii="宋体" w:eastAsia="宋体" w:hAnsi="宋体" w:cs="仿宋_GB2312" w:hint="eastAsia"/>
                <w:color w:val="000000" w:themeColor="text1"/>
                <w:szCs w:val="21"/>
              </w:rPr>
              <w:t>有关地方人民政府责成有关部门进行查处</w:t>
            </w:r>
            <w:r w:rsidRPr="00CA4567">
              <w:rPr>
                <w:rFonts w:ascii="宋体" w:eastAsia="宋体" w:hAnsi="宋体" w:cs="仿宋_GB2312" w:hint="eastAsia"/>
                <w:color w:val="000000" w:themeColor="text1"/>
                <w:szCs w:val="21"/>
              </w:rPr>
              <w:t>。</w:t>
            </w:r>
            <w:r w:rsidR="00E76EAB">
              <w:rPr>
                <w:rFonts w:ascii="宋体" w:eastAsia="宋体" w:hAnsi="宋体" w:cs="仿宋_GB2312" w:hint="eastAsia"/>
                <w:color w:val="000000" w:themeColor="text1"/>
                <w:szCs w:val="21"/>
              </w:rPr>
              <w:t>”</w:t>
            </w:r>
          </w:p>
        </w:tc>
      </w:tr>
      <w:tr w:rsidR="00FB151B" w:rsidRPr="00C945CF" w:rsidTr="00D663A3">
        <w:trPr>
          <w:trHeight w:val="707"/>
        </w:trPr>
        <w:tc>
          <w:tcPr>
            <w:tcW w:w="1843" w:type="dxa"/>
            <w:vAlign w:val="center"/>
          </w:tcPr>
          <w:p w:rsidR="00FB151B" w:rsidRPr="00E80BD2" w:rsidRDefault="00FB151B"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责任主体</w:t>
            </w:r>
          </w:p>
        </w:tc>
        <w:tc>
          <w:tcPr>
            <w:tcW w:w="6946" w:type="dxa"/>
            <w:vAlign w:val="center"/>
          </w:tcPr>
          <w:p w:rsidR="00FB151B" w:rsidRPr="00E80BD2" w:rsidRDefault="00F6705E" w:rsidP="002E7428">
            <w:pPr>
              <w:jc w:val="center"/>
              <w:rPr>
                <w:rFonts w:ascii="宋体" w:eastAsia="宋体" w:hAnsi="宋体" w:cs="仿宋_GB2312"/>
                <w:color w:val="000000" w:themeColor="text1"/>
                <w:szCs w:val="21"/>
              </w:rPr>
            </w:pPr>
            <w:r>
              <w:rPr>
                <w:rFonts w:ascii="宋体" w:eastAsia="宋体" w:cs="宋体" w:hint="eastAsia"/>
                <w:szCs w:val="21"/>
                <w:lang w:val="zh-CN"/>
              </w:rPr>
              <w:t>业务科技科（法规科）</w:t>
            </w:r>
          </w:p>
        </w:tc>
      </w:tr>
      <w:tr w:rsidR="00FB151B" w:rsidRPr="00C945CF" w:rsidTr="00E76EAB">
        <w:trPr>
          <w:trHeight w:val="3111"/>
        </w:trPr>
        <w:tc>
          <w:tcPr>
            <w:tcW w:w="1843" w:type="dxa"/>
            <w:vAlign w:val="center"/>
          </w:tcPr>
          <w:p w:rsidR="00FB151B" w:rsidRPr="00E80BD2" w:rsidRDefault="00FB151B"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FB151B" w:rsidRPr="00FB151B" w:rsidRDefault="00FB151B" w:rsidP="00FB151B">
            <w:pPr>
              <w:ind w:firstLineChars="200" w:firstLine="420"/>
              <w:jc w:val="left"/>
              <w:rPr>
                <w:rFonts w:ascii="宋体" w:eastAsia="宋体" w:hAnsi="宋体" w:cs="仿宋_GB2312"/>
                <w:color w:val="000000" w:themeColor="text1"/>
                <w:szCs w:val="21"/>
              </w:rPr>
            </w:pPr>
            <w:r w:rsidRPr="00FB151B">
              <w:rPr>
                <w:rFonts w:ascii="宋体" w:eastAsia="宋体" w:hAnsi="宋体" w:cs="仿宋_GB2312" w:hint="eastAsia"/>
                <w:color w:val="000000" w:themeColor="text1"/>
                <w:szCs w:val="21"/>
              </w:rPr>
              <w:t>1.检查责任：组织开展气象设施和气象探测环境保护的日常巡查、专项监督检查或根据举报提供的线索进行检查。</w:t>
            </w:r>
          </w:p>
          <w:p w:rsidR="00FB151B" w:rsidRDefault="00FB151B" w:rsidP="00FB151B">
            <w:pPr>
              <w:ind w:firstLineChars="200" w:firstLine="420"/>
              <w:jc w:val="left"/>
              <w:rPr>
                <w:rFonts w:ascii="宋体" w:eastAsia="宋体" w:hAnsi="宋体" w:cs="仿宋_GB2312"/>
                <w:color w:val="000000" w:themeColor="text1"/>
                <w:szCs w:val="21"/>
              </w:rPr>
            </w:pPr>
            <w:r w:rsidRPr="00FB151B">
              <w:rPr>
                <w:rFonts w:ascii="宋体" w:eastAsia="宋体" w:hAnsi="宋体" w:cs="仿宋_GB2312" w:hint="eastAsia"/>
                <w:color w:val="000000" w:themeColor="text1"/>
                <w:szCs w:val="21"/>
              </w:rPr>
              <w:t>2.处置责任：对违反法律法规规定的，责令改正。跟踪改正落实情况，拒不改正的，依法查处。应当由其他部门查处的，通报有关部门查处；有关部门未及</w:t>
            </w:r>
            <w:proofErr w:type="gramStart"/>
            <w:r w:rsidRPr="00FB151B">
              <w:rPr>
                <w:rFonts w:ascii="宋体" w:eastAsia="宋体" w:hAnsi="宋体" w:cs="仿宋_GB2312" w:hint="eastAsia"/>
                <w:color w:val="000000" w:themeColor="text1"/>
                <w:szCs w:val="21"/>
              </w:rPr>
              <w:t>时查处</w:t>
            </w:r>
            <w:proofErr w:type="gramEnd"/>
            <w:r w:rsidRPr="00FB151B">
              <w:rPr>
                <w:rFonts w:ascii="宋体" w:eastAsia="宋体" w:hAnsi="宋体" w:cs="仿宋_GB2312" w:hint="eastAsia"/>
                <w:color w:val="000000" w:themeColor="text1"/>
                <w:szCs w:val="21"/>
              </w:rPr>
              <w:t>的，直接报告、通报地方政府，责成有关部门查处。</w:t>
            </w:r>
          </w:p>
          <w:p w:rsidR="000E064D" w:rsidRPr="00FB151B" w:rsidRDefault="000E064D" w:rsidP="00FB151B">
            <w:pPr>
              <w:ind w:firstLineChars="200" w:firstLine="420"/>
              <w:jc w:val="left"/>
              <w:rPr>
                <w:rFonts w:ascii="宋体" w:eastAsia="宋体" w:hAnsi="宋体" w:cs="仿宋_GB2312"/>
                <w:color w:val="000000" w:themeColor="text1"/>
                <w:szCs w:val="21"/>
              </w:rPr>
            </w:pPr>
            <w:r>
              <w:rPr>
                <w:rFonts w:ascii="宋体" w:eastAsia="宋体" w:hAnsi="宋体" w:cs="仿宋_GB2312" w:hint="eastAsia"/>
                <w:color w:val="000000" w:themeColor="text1"/>
                <w:szCs w:val="21"/>
              </w:rPr>
              <w:t>3</w:t>
            </w:r>
            <w:r>
              <w:rPr>
                <w:rFonts w:ascii="宋体" w:eastAsia="宋体" w:hAnsi="宋体" w:cs="仿宋_GB2312"/>
                <w:color w:val="000000" w:themeColor="text1"/>
                <w:szCs w:val="21"/>
              </w:rPr>
              <w:t>.</w:t>
            </w:r>
            <w:r>
              <w:rPr>
                <w:rFonts w:ascii="宋体" w:eastAsia="宋体" w:hAnsi="宋体" w:cs="仿宋_GB2312" w:hint="eastAsia"/>
                <w:color w:val="000000" w:themeColor="text1"/>
                <w:szCs w:val="21"/>
              </w:rPr>
              <w:t>移送责任：</w:t>
            </w:r>
            <w:r w:rsidRPr="000E064D">
              <w:rPr>
                <w:rFonts w:ascii="宋体" w:eastAsia="宋体" w:hAnsi="宋体" w:cs="仿宋_GB2312" w:hint="eastAsia"/>
                <w:color w:val="000000" w:themeColor="text1"/>
                <w:szCs w:val="21"/>
              </w:rPr>
              <w:t>气象主管部门发现需移送的违法违规行为交有关部门查处</w:t>
            </w:r>
          </w:p>
          <w:p w:rsidR="00FB151B" w:rsidRPr="000E064D" w:rsidRDefault="000E064D" w:rsidP="000E064D">
            <w:pPr>
              <w:ind w:firstLineChars="200" w:firstLine="420"/>
              <w:jc w:val="left"/>
              <w:rPr>
                <w:rFonts w:ascii="宋体" w:eastAsia="宋体" w:hAnsi="宋体" w:cs="仿宋_GB2312"/>
                <w:color w:val="000000" w:themeColor="text1"/>
                <w:szCs w:val="21"/>
              </w:rPr>
            </w:pPr>
            <w:r>
              <w:rPr>
                <w:rFonts w:ascii="宋体" w:eastAsia="宋体" w:hAnsi="宋体" w:cs="仿宋_GB2312"/>
                <w:color w:val="000000" w:themeColor="text1"/>
                <w:szCs w:val="21"/>
              </w:rPr>
              <w:t>4</w:t>
            </w:r>
            <w:r w:rsidR="00FB151B" w:rsidRPr="00FB151B">
              <w:rPr>
                <w:rFonts w:ascii="宋体" w:eastAsia="宋体" w:hAnsi="宋体" w:cs="仿宋_GB2312" w:hint="eastAsia"/>
                <w:color w:val="000000" w:themeColor="text1"/>
                <w:szCs w:val="21"/>
              </w:rPr>
              <w:t>.事后管理责任：对监督检查情况进行汇总、分类、归档备查，并跟踪监测。</w:t>
            </w:r>
          </w:p>
        </w:tc>
      </w:tr>
      <w:tr w:rsidR="00FB151B" w:rsidRPr="00C945CF" w:rsidTr="00E76EAB">
        <w:trPr>
          <w:trHeight w:val="1695"/>
        </w:trPr>
        <w:tc>
          <w:tcPr>
            <w:tcW w:w="1843" w:type="dxa"/>
            <w:vAlign w:val="center"/>
          </w:tcPr>
          <w:p w:rsidR="00FB151B" w:rsidRPr="00E80BD2" w:rsidRDefault="00FB151B"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FB151B" w:rsidRPr="00E80BD2" w:rsidRDefault="00EF090F" w:rsidP="00E76EAB">
            <w:pPr>
              <w:ind w:firstLineChars="200" w:firstLine="420"/>
              <w:jc w:val="left"/>
              <w:rPr>
                <w:rFonts w:ascii="宋体" w:eastAsia="宋体" w:hAnsi="宋体" w:cs="仿宋_GB2312"/>
                <w:color w:val="000000" w:themeColor="text1"/>
                <w:szCs w:val="21"/>
              </w:rPr>
            </w:pPr>
            <w:r w:rsidRPr="00C73133">
              <w:rPr>
                <w:rFonts w:ascii="宋体" w:eastAsia="宋体" w:hAnsi="宋体" w:cs="仿宋_GB2312" w:hint="eastAsia"/>
                <w:color w:val="000000" w:themeColor="text1"/>
                <w:szCs w:val="21"/>
              </w:rPr>
              <w:t>对不履行或不正确履行行政职责的行政机关及其工作人员，依据《</w:t>
            </w:r>
            <w:r w:rsidR="00E231FB" w:rsidRPr="00C73133">
              <w:rPr>
                <w:rFonts w:ascii="宋体" w:eastAsia="宋体" w:hAnsi="宋体" w:cs="仿宋_GB2312" w:hint="eastAsia"/>
                <w:color w:val="000000" w:themeColor="text1"/>
                <w:szCs w:val="21"/>
              </w:rPr>
              <w:t>中华人民共和国监察法</w:t>
            </w:r>
            <w:r w:rsidRPr="00C73133">
              <w:rPr>
                <w:rFonts w:ascii="宋体" w:eastAsia="宋体" w:hAnsi="宋体" w:cs="仿宋_GB2312" w:hint="eastAsia"/>
                <w:color w:val="000000" w:themeColor="text1"/>
                <w:szCs w:val="21"/>
              </w:rPr>
              <w:t>》、《中华人民共和国行政许可法》、《行政机关公务员处分条例》、《四川省行政审批违法违纪行为责任追究办法》等法律法规规章的相关规定追究相应的责任。</w:t>
            </w:r>
          </w:p>
        </w:tc>
      </w:tr>
      <w:tr w:rsidR="00FB151B" w:rsidRPr="00C945CF" w:rsidTr="00E76EAB">
        <w:trPr>
          <w:trHeight w:val="699"/>
        </w:trPr>
        <w:tc>
          <w:tcPr>
            <w:tcW w:w="1843" w:type="dxa"/>
            <w:vAlign w:val="center"/>
          </w:tcPr>
          <w:p w:rsidR="00FB151B" w:rsidRPr="00E80BD2" w:rsidRDefault="00FB151B"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FB151B" w:rsidRPr="00E80BD2" w:rsidRDefault="00793A8D" w:rsidP="00E76EAB">
            <w:pPr>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FB151B" w:rsidRDefault="00FB151B">
      <w:pPr>
        <w:widowControl/>
        <w:jc w:val="left"/>
        <w:rPr>
          <w:rFonts w:asciiTheme="minorEastAsia" w:hAnsiTheme="minorEastAsia"/>
          <w:b/>
          <w:color w:val="000000" w:themeColor="text1"/>
          <w:szCs w:val="21"/>
        </w:rPr>
      </w:pPr>
    </w:p>
    <w:p w:rsidR="004946F1" w:rsidRDefault="004946F1">
      <w:pPr>
        <w:widowControl/>
        <w:jc w:val="left"/>
        <w:rPr>
          <w:rFonts w:asciiTheme="minorEastAsia" w:hAnsiTheme="minorEastAsia"/>
          <w:b/>
          <w:color w:val="000000" w:themeColor="text1"/>
          <w:szCs w:val="21"/>
        </w:rPr>
      </w:pPr>
    </w:p>
    <w:p w:rsidR="004946F1" w:rsidRDefault="00DA6006">
      <w:pPr>
        <w:widowControl/>
        <w:jc w:val="left"/>
        <w:rPr>
          <w:rFonts w:asciiTheme="minorEastAsia" w:hAnsiTheme="minorEastAsia"/>
          <w:b/>
          <w:color w:val="000000" w:themeColor="text1"/>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2-31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4946F1" w:rsidRPr="00C945CF" w:rsidTr="00D663A3">
        <w:trPr>
          <w:trHeight w:val="636"/>
        </w:trPr>
        <w:tc>
          <w:tcPr>
            <w:tcW w:w="1843" w:type="dxa"/>
            <w:vAlign w:val="center"/>
          </w:tcPr>
          <w:p w:rsidR="004946F1" w:rsidRPr="00E80BD2" w:rsidRDefault="004946F1"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lastRenderedPageBreak/>
              <w:t>编号</w:t>
            </w:r>
          </w:p>
        </w:tc>
        <w:tc>
          <w:tcPr>
            <w:tcW w:w="6946" w:type="dxa"/>
            <w:vAlign w:val="center"/>
          </w:tcPr>
          <w:p w:rsidR="004946F1" w:rsidRPr="00E80BD2" w:rsidRDefault="004946F1" w:rsidP="002E7428">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2</w:t>
            </w:r>
            <w:r w:rsidR="00B53966">
              <w:rPr>
                <w:rFonts w:ascii="宋体" w:eastAsia="宋体" w:hAnsi="宋体" w:cs="仿宋_GB2312"/>
                <w:color w:val="000000" w:themeColor="text1"/>
                <w:szCs w:val="21"/>
              </w:rPr>
              <w:t>54</w:t>
            </w:r>
          </w:p>
        </w:tc>
      </w:tr>
      <w:tr w:rsidR="004946F1" w:rsidRPr="00C945CF" w:rsidTr="00D663A3">
        <w:trPr>
          <w:trHeight w:val="702"/>
        </w:trPr>
        <w:tc>
          <w:tcPr>
            <w:tcW w:w="1843" w:type="dxa"/>
            <w:vAlign w:val="center"/>
          </w:tcPr>
          <w:p w:rsidR="004946F1" w:rsidRPr="00E80BD2" w:rsidRDefault="004946F1"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4946F1" w:rsidRPr="00E80BD2" w:rsidRDefault="004946F1" w:rsidP="002E7428">
            <w:pPr>
              <w:jc w:val="center"/>
              <w:rPr>
                <w:rFonts w:ascii="宋体" w:eastAsia="宋体" w:hAnsi="宋体" w:cs="仿宋_GB2312"/>
                <w:color w:val="000000" w:themeColor="text1"/>
                <w:szCs w:val="21"/>
              </w:rPr>
            </w:pPr>
            <w:r w:rsidRPr="00FB151B">
              <w:rPr>
                <w:rFonts w:ascii="宋体" w:eastAsia="宋体" w:hAnsi="宋体" w:cs="仿宋_GB2312" w:hint="eastAsia"/>
                <w:color w:val="000000" w:themeColor="text1"/>
                <w:szCs w:val="21"/>
              </w:rPr>
              <w:t>行政检查</w:t>
            </w:r>
          </w:p>
        </w:tc>
      </w:tr>
      <w:tr w:rsidR="004946F1" w:rsidRPr="00C945CF" w:rsidTr="00D663A3">
        <w:trPr>
          <w:trHeight w:val="698"/>
        </w:trPr>
        <w:tc>
          <w:tcPr>
            <w:tcW w:w="1843" w:type="dxa"/>
            <w:vAlign w:val="center"/>
          </w:tcPr>
          <w:p w:rsidR="004946F1" w:rsidRPr="00E80BD2" w:rsidRDefault="004946F1"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4946F1" w:rsidRPr="00E80BD2" w:rsidRDefault="004946F1" w:rsidP="00E76EAB">
            <w:pPr>
              <w:jc w:val="center"/>
              <w:rPr>
                <w:rFonts w:ascii="宋体" w:eastAsia="宋体" w:hAnsi="宋体" w:cs="仿宋_GB2312"/>
                <w:color w:val="000000" w:themeColor="text1"/>
                <w:szCs w:val="21"/>
              </w:rPr>
            </w:pPr>
            <w:r w:rsidRPr="004946F1">
              <w:rPr>
                <w:rFonts w:ascii="宋体" w:eastAsia="宋体" w:hAnsi="宋体" w:cs="仿宋_GB2312" w:hint="eastAsia"/>
                <w:color w:val="000000" w:themeColor="text1"/>
                <w:szCs w:val="21"/>
              </w:rPr>
              <w:t>对行业气象台站气象工作的监督管理</w:t>
            </w:r>
          </w:p>
        </w:tc>
      </w:tr>
      <w:tr w:rsidR="00B53966" w:rsidRPr="00C945CF" w:rsidTr="00D663A3">
        <w:trPr>
          <w:trHeight w:val="698"/>
        </w:trPr>
        <w:tc>
          <w:tcPr>
            <w:tcW w:w="1843" w:type="dxa"/>
            <w:vAlign w:val="center"/>
          </w:tcPr>
          <w:p w:rsidR="00B53966" w:rsidRPr="00E80BD2" w:rsidRDefault="00B53966" w:rsidP="00C73133">
            <w:pPr>
              <w:ind w:firstLineChars="200" w:firstLine="420"/>
              <w:jc w:val="left"/>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B53966" w:rsidRPr="00B53966" w:rsidRDefault="00B53966" w:rsidP="00C73133">
            <w:pPr>
              <w:ind w:firstLineChars="200" w:firstLine="420"/>
              <w:jc w:val="left"/>
              <w:rPr>
                <w:rFonts w:ascii="宋体" w:eastAsia="宋体" w:hAnsi="宋体" w:cs="仿宋_GB2312"/>
                <w:color w:val="000000" w:themeColor="text1"/>
                <w:szCs w:val="21"/>
              </w:rPr>
            </w:pPr>
            <w:r w:rsidRPr="00B53966">
              <w:rPr>
                <w:rFonts w:ascii="宋体" w:eastAsia="宋体" w:hAnsi="宋体" w:cs="仿宋_GB2312" w:hint="eastAsia"/>
                <w:color w:val="000000" w:themeColor="text1"/>
                <w:szCs w:val="21"/>
              </w:rPr>
              <w:t>1.《中华人民共和国气象法》第五条第二款“国务院其他有关部门和省、自治区、直辖市人民政府其他有关部门所属的气象台</w:t>
            </w:r>
            <w:r w:rsidR="00E76EAB">
              <w:rPr>
                <w:rFonts w:ascii="宋体" w:eastAsia="宋体" w:hAnsi="宋体" w:cs="仿宋_GB2312" w:hint="eastAsia"/>
                <w:color w:val="000000" w:themeColor="text1"/>
                <w:szCs w:val="21"/>
              </w:rPr>
              <w:t>站，应当接受同级气象主管机构对其气象工作的指导、监督和行业管理</w:t>
            </w:r>
            <w:r w:rsidRPr="00B53966">
              <w:rPr>
                <w:rFonts w:ascii="宋体" w:eastAsia="宋体" w:hAnsi="宋体" w:cs="仿宋_GB2312" w:hint="eastAsia"/>
                <w:color w:val="000000" w:themeColor="text1"/>
                <w:szCs w:val="21"/>
              </w:rPr>
              <w:t>。</w:t>
            </w:r>
            <w:r w:rsidR="00E76EAB">
              <w:rPr>
                <w:rFonts w:ascii="宋体" w:eastAsia="宋体" w:hAnsi="宋体" w:cs="仿宋_GB2312" w:hint="eastAsia"/>
                <w:color w:val="000000" w:themeColor="text1"/>
                <w:szCs w:val="21"/>
              </w:rPr>
              <w:t>”</w:t>
            </w:r>
          </w:p>
          <w:p w:rsidR="00B53966" w:rsidRPr="004946F1" w:rsidRDefault="00B53966" w:rsidP="00C73133">
            <w:pPr>
              <w:ind w:firstLineChars="200" w:firstLine="420"/>
              <w:jc w:val="left"/>
              <w:rPr>
                <w:rFonts w:ascii="宋体" w:eastAsia="宋体" w:hAnsi="宋体" w:cs="仿宋_GB2312"/>
                <w:color w:val="000000" w:themeColor="text1"/>
                <w:szCs w:val="21"/>
              </w:rPr>
            </w:pPr>
            <w:r w:rsidRPr="00B53966">
              <w:rPr>
                <w:rFonts w:ascii="宋体" w:eastAsia="宋体" w:hAnsi="宋体" w:cs="仿宋_GB2312" w:hint="eastAsia"/>
                <w:color w:val="000000" w:themeColor="text1"/>
                <w:szCs w:val="21"/>
              </w:rPr>
              <w:t>2.《气象行业管理若干规定》（中国气象局令第34号）第四条“各级气象主管机构应当组织制定气象行业规划和政策，完善气象行业法规和标准，强化气象行业监督，加强气象行业协调、指导和服务，合理配置国家对气象行业的投入。”</w:t>
            </w:r>
          </w:p>
        </w:tc>
      </w:tr>
      <w:tr w:rsidR="004946F1" w:rsidRPr="00C945CF" w:rsidTr="00D663A3">
        <w:trPr>
          <w:trHeight w:val="707"/>
        </w:trPr>
        <w:tc>
          <w:tcPr>
            <w:tcW w:w="1843" w:type="dxa"/>
            <w:vAlign w:val="center"/>
          </w:tcPr>
          <w:p w:rsidR="004946F1" w:rsidRPr="00E80BD2" w:rsidRDefault="004946F1"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责任主体</w:t>
            </w:r>
          </w:p>
        </w:tc>
        <w:tc>
          <w:tcPr>
            <w:tcW w:w="6946" w:type="dxa"/>
            <w:vAlign w:val="center"/>
          </w:tcPr>
          <w:p w:rsidR="004946F1" w:rsidRPr="00E80BD2" w:rsidRDefault="00F6705E" w:rsidP="002E7428">
            <w:pPr>
              <w:jc w:val="center"/>
              <w:rPr>
                <w:rFonts w:ascii="宋体" w:eastAsia="宋体" w:hAnsi="宋体" w:cs="仿宋_GB2312"/>
                <w:color w:val="000000" w:themeColor="text1"/>
                <w:szCs w:val="21"/>
              </w:rPr>
            </w:pPr>
            <w:r>
              <w:rPr>
                <w:rFonts w:ascii="仿宋_GB2312" w:hint="eastAsia"/>
                <w:szCs w:val="21"/>
              </w:rPr>
              <w:t>业务科技科（法规科）</w:t>
            </w:r>
          </w:p>
        </w:tc>
      </w:tr>
      <w:tr w:rsidR="004946F1" w:rsidRPr="00C945CF" w:rsidTr="00E76EAB">
        <w:trPr>
          <w:trHeight w:val="2668"/>
        </w:trPr>
        <w:tc>
          <w:tcPr>
            <w:tcW w:w="1843" w:type="dxa"/>
            <w:vAlign w:val="center"/>
          </w:tcPr>
          <w:p w:rsidR="004946F1" w:rsidRPr="00E80BD2" w:rsidRDefault="004946F1"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4946F1" w:rsidRPr="004946F1" w:rsidRDefault="004946F1" w:rsidP="004946F1">
            <w:pPr>
              <w:ind w:firstLineChars="200" w:firstLine="420"/>
              <w:jc w:val="left"/>
              <w:rPr>
                <w:rFonts w:ascii="宋体" w:eastAsia="宋体" w:hAnsi="宋体" w:cs="仿宋_GB2312"/>
                <w:color w:val="000000" w:themeColor="text1"/>
                <w:szCs w:val="21"/>
              </w:rPr>
            </w:pPr>
            <w:r w:rsidRPr="004946F1">
              <w:rPr>
                <w:rFonts w:ascii="宋体" w:eastAsia="宋体" w:hAnsi="宋体" w:cs="仿宋_GB2312" w:hint="eastAsia"/>
                <w:color w:val="000000" w:themeColor="text1"/>
                <w:szCs w:val="21"/>
              </w:rPr>
              <w:t>1.检查责任：会同有关部门定期组织对行业气象台</w:t>
            </w:r>
            <w:proofErr w:type="gramStart"/>
            <w:r w:rsidRPr="004946F1">
              <w:rPr>
                <w:rFonts w:ascii="宋体" w:eastAsia="宋体" w:hAnsi="宋体" w:cs="仿宋_GB2312" w:hint="eastAsia"/>
                <w:color w:val="000000" w:themeColor="text1"/>
                <w:szCs w:val="21"/>
              </w:rPr>
              <w:t>站执行</w:t>
            </w:r>
            <w:proofErr w:type="gramEnd"/>
            <w:r w:rsidRPr="004946F1">
              <w:rPr>
                <w:rFonts w:ascii="宋体" w:eastAsia="宋体" w:hAnsi="宋体" w:cs="仿宋_GB2312" w:hint="eastAsia"/>
                <w:color w:val="000000" w:themeColor="text1"/>
                <w:szCs w:val="21"/>
              </w:rPr>
              <w:t>气象标准、规范、规程等情况的监督检查。</w:t>
            </w:r>
          </w:p>
          <w:p w:rsidR="004946F1" w:rsidRDefault="004946F1" w:rsidP="004946F1">
            <w:pPr>
              <w:ind w:firstLineChars="200" w:firstLine="420"/>
              <w:jc w:val="left"/>
              <w:rPr>
                <w:rFonts w:ascii="宋体" w:eastAsia="宋体" w:hAnsi="宋体" w:cs="仿宋_GB2312"/>
                <w:color w:val="000000" w:themeColor="text1"/>
                <w:szCs w:val="21"/>
              </w:rPr>
            </w:pPr>
            <w:r w:rsidRPr="004946F1">
              <w:rPr>
                <w:rFonts w:ascii="宋体" w:eastAsia="宋体" w:hAnsi="宋体" w:cs="仿宋_GB2312" w:hint="eastAsia"/>
                <w:color w:val="000000" w:themeColor="text1"/>
                <w:szCs w:val="21"/>
              </w:rPr>
              <w:t>2.处置责任：对违反法律法规规定的，责令限期改正。</w:t>
            </w:r>
          </w:p>
          <w:p w:rsidR="00B53966" w:rsidRPr="00B53966" w:rsidRDefault="00B53966" w:rsidP="00B53966">
            <w:pPr>
              <w:autoSpaceDE w:val="0"/>
              <w:autoSpaceDN w:val="0"/>
              <w:adjustRightInd w:val="0"/>
              <w:ind w:firstLine="420"/>
              <w:jc w:val="left"/>
              <w:rPr>
                <w:rFonts w:ascii="Times New Roman" w:eastAsia="宋体" w:hAnsi="Times New Roman" w:cs="Times New Roman"/>
                <w:color w:val="000000"/>
                <w:szCs w:val="21"/>
              </w:rPr>
            </w:pPr>
            <w:r>
              <w:rPr>
                <w:rFonts w:ascii="宋体" w:eastAsia="宋体" w:hAnsi="宋体" w:cs="仿宋_GB2312" w:hint="eastAsia"/>
                <w:color w:val="000000" w:themeColor="text1"/>
                <w:szCs w:val="21"/>
              </w:rPr>
              <w:t>3</w:t>
            </w:r>
            <w:r>
              <w:rPr>
                <w:rFonts w:ascii="宋体" w:eastAsia="宋体" w:hAnsi="宋体" w:cs="仿宋_GB2312"/>
                <w:color w:val="000000" w:themeColor="text1"/>
                <w:szCs w:val="21"/>
              </w:rPr>
              <w:t>.</w:t>
            </w:r>
            <w:r>
              <w:rPr>
                <w:rFonts w:ascii="宋体" w:eastAsia="宋体" w:cs="宋体" w:hint="eastAsia"/>
                <w:color w:val="000000"/>
                <w:szCs w:val="21"/>
                <w:lang w:val="zh-CN"/>
              </w:rPr>
              <w:t>移送责任：气象主管部门发现需移送的违法违规行为交有关部门查处</w:t>
            </w:r>
            <w:r w:rsidR="00E76EAB">
              <w:rPr>
                <w:rFonts w:ascii="宋体" w:eastAsia="宋体" w:cs="宋体" w:hint="eastAsia"/>
                <w:color w:val="000000"/>
                <w:szCs w:val="21"/>
                <w:lang w:val="zh-CN"/>
              </w:rPr>
              <w:t>。</w:t>
            </w:r>
          </w:p>
          <w:p w:rsidR="004946F1" w:rsidRPr="00E76EAB" w:rsidRDefault="00B53966" w:rsidP="00E76EAB">
            <w:pPr>
              <w:ind w:firstLineChars="200" w:firstLine="420"/>
              <w:jc w:val="left"/>
              <w:rPr>
                <w:rFonts w:ascii="宋体" w:eastAsia="宋体" w:hAnsi="宋体" w:cs="仿宋_GB2312"/>
                <w:color w:val="000000" w:themeColor="text1"/>
                <w:szCs w:val="21"/>
              </w:rPr>
            </w:pPr>
            <w:r>
              <w:rPr>
                <w:rFonts w:ascii="宋体" w:eastAsia="宋体" w:hAnsi="宋体" w:cs="仿宋_GB2312"/>
                <w:color w:val="000000" w:themeColor="text1"/>
                <w:szCs w:val="21"/>
              </w:rPr>
              <w:t>4</w:t>
            </w:r>
            <w:r w:rsidR="004946F1" w:rsidRPr="004946F1">
              <w:rPr>
                <w:rFonts w:ascii="宋体" w:eastAsia="宋体" w:hAnsi="宋体" w:cs="仿宋_GB2312" w:hint="eastAsia"/>
                <w:color w:val="000000" w:themeColor="text1"/>
                <w:szCs w:val="21"/>
              </w:rPr>
              <w:t>.事后管理责任：对监督检查情况进行汇总、分类、归档备查，并跟踪监测。</w:t>
            </w:r>
          </w:p>
        </w:tc>
      </w:tr>
      <w:tr w:rsidR="004946F1" w:rsidRPr="00C945CF" w:rsidTr="00E76EAB">
        <w:trPr>
          <w:trHeight w:val="1685"/>
        </w:trPr>
        <w:tc>
          <w:tcPr>
            <w:tcW w:w="1843" w:type="dxa"/>
            <w:vAlign w:val="center"/>
          </w:tcPr>
          <w:p w:rsidR="004946F1" w:rsidRPr="00E80BD2" w:rsidRDefault="004946F1"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4946F1" w:rsidRPr="00E80BD2" w:rsidRDefault="00B53966" w:rsidP="004946F1">
            <w:pPr>
              <w:ind w:firstLineChars="200" w:firstLine="420"/>
              <w:jc w:val="left"/>
              <w:rPr>
                <w:rFonts w:ascii="宋体" w:eastAsia="宋体" w:hAnsi="宋体" w:cs="仿宋_GB2312"/>
                <w:color w:val="000000" w:themeColor="text1"/>
                <w:szCs w:val="21"/>
              </w:rPr>
            </w:pPr>
            <w:r>
              <w:rPr>
                <w:rFonts w:ascii="宋体" w:eastAsia="宋体" w:cs="宋体" w:hint="eastAsia"/>
                <w:color w:val="000000"/>
                <w:szCs w:val="21"/>
                <w:lang w:val="zh-CN"/>
              </w:rPr>
              <w:t>对不履行或不正确履行行政职责的行政机关及其工作人员，依据《</w:t>
            </w:r>
            <w:r w:rsidR="00E231FB">
              <w:rPr>
                <w:rFonts w:ascii="宋体" w:eastAsia="宋体" w:cs="宋体" w:hint="eastAsia"/>
                <w:color w:val="000000"/>
                <w:szCs w:val="21"/>
                <w:lang w:val="zh-CN"/>
              </w:rPr>
              <w:t>中华人民共和国监察法</w:t>
            </w:r>
            <w:r>
              <w:rPr>
                <w:rFonts w:ascii="宋体" w:eastAsia="宋体" w:cs="宋体" w:hint="eastAsia"/>
                <w:color w:val="000000"/>
                <w:szCs w:val="21"/>
                <w:lang w:val="zh-CN"/>
              </w:rPr>
              <w:t>》、《中华人民共和国行政许可法》、《行政机关公务员处分条例》、《四川省行政审批违法违纪行为责任追究办法》等法律法规规章的相关规定追究相应的责任。</w:t>
            </w:r>
          </w:p>
        </w:tc>
      </w:tr>
      <w:tr w:rsidR="004946F1" w:rsidRPr="00C945CF" w:rsidTr="00E76EAB">
        <w:trPr>
          <w:trHeight w:val="703"/>
        </w:trPr>
        <w:tc>
          <w:tcPr>
            <w:tcW w:w="1843" w:type="dxa"/>
            <w:vAlign w:val="center"/>
          </w:tcPr>
          <w:p w:rsidR="004946F1" w:rsidRPr="00E80BD2" w:rsidRDefault="004946F1"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4946F1" w:rsidRPr="00E80BD2" w:rsidRDefault="00793A8D" w:rsidP="002B65AE">
            <w:pPr>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4946F1" w:rsidRDefault="004946F1">
      <w:pPr>
        <w:widowControl/>
        <w:jc w:val="left"/>
        <w:rPr>
          <w:rFonts w:asciiTheme="minorEastAsia" w:hAnsiTheme="minorEastAsia"/>
          <w:b/>
          <w:color w:val="000000" w:themeColor="text1"/>
          <w:szCs w:val="21"/>
        </w:rPr>
      </w:pPr>
    </w:p>
    <w:p w:rsidR="00647690" w:rsidRDefault="00647690">
      <w:pPr>
        <w:widowControl/>
        <w:jc w:val="left"/>
        <w:rPr>
          <w:rFonts w:asciiTheme="minorEastAsia" w:hAnsiTheme="minorEastAsia"/>
          <w:b/>
          <w:color w:val="000000" w:themeColor="text1"/>
          <w:szCs w:val="21"/>
        </w:rPr>
      </w:pPr>
    </w:p>
    <w:p w:rsidR="00647690" w:rsidRDefault="00DA6006">
      <w:pPr>
        <w:widowControl/>
        <w:jc w:val="left"/>
        <w:rPr>
          <w:rFonts w:asciiTheme="minorEastAsia" w:hAnsiTheme="minorEastAsia"/>
          <w:b/>
          <w:color w:val="000000" w:themeColor="text1"/>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2-32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647690" w:rsidRPr="00C945CF" w:rsidTr="00D663A3">
        <w:trPr>
          <w:trHeight w:val="636"/>
        </w:trPr>
        <w:tc>
          <w:tcPr>
            <w:tcW w:w="1843" w:type="dxa"/>
            <w:vAlign w:val="center"/>
          </w:tcPr>
          <w:p w:rsidR="00647690" w:rsidRPr="00E80BD2" w:rsidRDefault="00647690"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647690" w:rsidRPr="00E80BD2" w:rsidRDefault="003E3F89"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255</w:t>
            </w:r>
          </w:p>
        </w:tc>
      </w:tr>
      <w:tr w:rsidR="00647690" w:rsidRPr="00C945CF" w:rsidTr="00D663A3">
        <w:trPr>
          <w:trHeight w:val="702"/>
        </w:trPr>
        <w:tc>
          <w:tcPr>
            <w:tcW w:w="1843" w:type="dxa"/>
            <w:vAlign w:val="center"/>
          </w:tcPr>
          <w:p w:rsidR="00647690" w:rsidRPr="00E80BD2" w:rsidRDefault="00647690"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647690" w:rsidRPr="00E80BD2" w:rsidRDefault="00647690" w:rsidP="002E7428">
            <w:pPr>
              <w:jc w:val="center"/>
              <w:rPr>
                <w:rFonts w:ascii="宋体" w:eastAsia="宋体" w:hAnsi="宋体" w:cs="仿宋_GB2312"/>
                <w:color w:val="000000" w:themeColor="text1"/>
                <w:szCs w:val="21"/>
              </w:rPr>
            </w:pPr>
            <w:r w:rsidRPr="00FB151B">
              <w:rPr>
                <w:rFonts w:ascii="宋体" w:eastAsia="宋体" w:hAnsi="宋体" w:cs="仿宋_GB2312" w:hint="eastAsia"/>
                <w:color w:val="000000" w:themeColor="text1"/>
                <w:szCs w:val="21"/>
              </w:rPr>
              <w:t>行政检查</w:t>
            </w:r>
          </w:p>
        </w:tc>
      </w:tr>
      <w:tr w:rsidR="00647690" w:rsidRPr="00C945CF" w:rsidTr="00D663A3">
        <w:trPr>
          <w:trHeight w:val="698"/>
        </w:trPr>
        <w:tc>
          <w:tcPr>
            <w:tcW w:w="1843" w:type="dxa"/>
            <w:vAlign w:val="center"/>
          </w:tcPr>
          <w:p w:rsidR="00647690" w:rsidRPr="00E80BD2" w:rsidRDefault="00647690"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权力项目名称</w:t>
            </w:r>
          </w:p>
        </w:tc>
        <w:tc>
          <w:tcPr>
            <w:tcW w:w="6946" w:type="dxa"/>
            <w:vAlign w:val="center"/>
          </w:tcPr>
          <w:p w:rsidR="00647690" w:rsidRPr="00E80BD2" w:rsidRDefault="00647690" w:rsidP="002E7428">
            <w:pPr>
              <w:jc w:val="center"/>
              <w:rPr>
                <w:rFonts w:ascii="宋体" w:eastAsia="宋体" w:hAnsi="宋体" w:cs="仿宋_GB2312"/>
                <w:color w:val="000000" w:themeColor="text1"/>
                <w:szCs w:val="21"/>
              </w:rPr>
            </w:pPr>
            <w:r w:rsidRPr="00647690">
              <w:rPr>
                <w:rFonts w:ascii="宋体" w:eastAsia="宋体" w:hAnsi="宋体" w:cs="仿宋_GB2312" w:hint="eastAsia"/>
                <w:color w:val="000000" w:themeColor="text1"/>
                <w:szCs w:val="21"/>
              </w:rPr>
              <w:t>对气象专用技术装备的购买和使用情况的监督管理</w:t>
            </w:r>
          </w:p>
        </w:tc>
      </w:tr>
      <w:tr w:rsidR="003E3F89" w:rsidRPr="00C945CF" w:rsidTr="00D663A3">
        <w:trPr>
          <w:trHeight w:val="698"/>
        </w:trPr>
        <w:tc>
          <w:tcPr>
            <w:tcW w:w="1843" w:type="dxa"/>
            <w:vAlign w:val="center"/>
          </w:tcPr>
          <w:p w:rsidR="003E3F89" w:rsidRPr="00E80BD2" w:rsidRDefault="003E3F89"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3E3F89" w:rsidRPr="00647690" w:rsidRDefault="003E3F89" w:rsidP="00C73133">
            <w:pPr>
              <w:ind w:firstLineChars="200" w:firstLine="420"/>
              <w:jc w:val="left"/>
              <w:rPr>
                <w:rFonts w:ascii="宋体" w:eastAsia="宋体" w:hAnsi="宋体" w:cs="仿宋_GB2312"/>
                <w:color w:val="000000" w:themeColor="text1"/>
                <w:szCs w:val="21"/>
              </w:rPr>
            </w:pPr>
            <w:r w:rsidRPr="003E3F89">
              <w:rPr>
                <w:rFonts w:ascii="宋体" w:eastAsia="宋体" w:hAnsi="宋体" w:cs="仿宋_GB2312" w:hint="eastAsia"/>
                <w:color w:val="000000" w:themeColor="text1"/>
                <w:szCs w:val="21"/>
              </w:rPr>
              <w:t>《气象专用技术装备使用许可管理办法》（中国气象局令第28号）第十八条第二款“ 地方各级气象主管机构应当对气象业务使用的气象专用技术装备的购买和使用情况进行定期检查，并将检查情况逐级报告上级气象主管机构。”</w:t>
            </w:r>
          </w:p>
        </w:tc>
      </w:tr>
      <w:tr w:rsidR="00647690" w:rsidRPr="00C945CF" w:rsidTr="00D663A3">
        <w:trPr>
          <w:trHeight w:val="707"/>
        </w:trPr>
        <w:tc>
          <w:tcPr>
            <w:tcW w:w="1843" w:type="dxa"/>
            <w:vAlign w:val="center"/>
          </w:tcPr>
          <w:p w:rsidR="00647690" w:rsidRPr="00E80BD2" w:rsidRDefault="00647690"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责任主体</w:t>
            </w:r>
          </w:p>
        </w:tc>
        <w:tc>
          <w:tcPr>
            <w:tcW w:w="6946" w:type="dxa"/>
            <w:vAlign w:val="center"/>
          </w:tcPr>
          <w:p w:rsidR="00647690" w:rsidRPr="00E80BD2" w:rsidRDefault="00F6705E" w:rsidP="002E7428">
            <w:pPr>
              <w:jc w:val="center"/>
              <w:rPr>
                <w:rFonts w:ascii="宋体" w:eastAsia="宋体" w:hAnsi="宋体" w:cs="仿宋_GB2312"/>
                <w:color w:val="000000" w:themeColor="text1"/>
                <w:szCs w:val="21"/>
              </w:rPr>
            </w:pPr>
            <w:r>
              <w:rPr>
                <w:rFonts w:ascii="仿宋_GB2312" w:hint="eastAsia"/>
                <w:szCs w:val="21"/>
              </w:rPr>
              <w:t>业务科技科（法规科）</w:t>
            </w:r>
          </w:p>
        </w:tc>
      </w:tr>
      <w:tr w:rsidR="00647690" w:rsidRPr="00C945CF" w:rsidTr="00E76EAB">
        <w:trPr>
          <w:trHeight w:val="2834"/>
        </w:trPr>
        <w:tc>
          <w:tcPr>
            <w:tcW w:w="1843" w:type="dxa"/>
            <w:vAlign w:val="center"/>
          </w:tcPr>
          <w:p w:rsidR="00647690" w:rsidRPr="00E80BD2" w:rsidRDefault="00647690"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647690" w:rsidRPr="00647690" w:rsidRDefault="00647690" w:rsidP="00647690">
            <w:pPr>
              <w:ind w:firstLineChars="200" w:firstLine="420"/>
              <w:jc w:val="left"/>
              <w:rPr>
                <w:rFonts w:ascii="宋体" w:eastAsia="宋体" w:hAnsi="宋体" w:cs="仿宋_GB2312"/>
                <w:color w:val="000000" w:themeColor="text1"/>
                <w:szCs w:val="21"/>
              </w:rPr>
            </w:pPr>
            <w:r w:rsidRPr="00647690">
              <w:rPr>
                <w:rFonts w:ascii="宋体" w:eastAsia="宋体" w:hAnsi="宋体" w:cs="仿宋_GB2312" w:hint="eastAsia"/>
                <w:color w:val="000000" w:themeColor="text1"/>
                <w:szCs w:val="21"/>
              </w:rPr>
              <w:t>1.检查责任：组织气象专用技术装备的购买和使用情况的定期检查，将检查情况逐级报告上级气象主管机构。</w:t>
            </w:r>
          </w:p>
          <w:p w:rsidR="00647690" w:rsidRDefault="00647690" w:rsidP="00647690">
            <w:pPr>
              <w:ind w:firstLineChars="200" w:firstLine="420"/>
              <w:jc w:val="left"/>
              <w:rPr>
                <w:rFonts w:ascii="宋体" w:eastAsia="宋体" w:hAnsi="宋体" w:cs="仿宋_GB2312"/>
                <w:color w:val="000000" w:themeColor="text1"/>
                <w:szCs w:val="21"/>
              </w:rPr>
            </w:pPr>
            <w:r w:rsidRPr="00647690">
              <w:rPr>
                <w:rFonts w:ascii="宋体" w:eastAsia="宋体" w:hAnsi="宋体" w:cs="仿宋_GB2312" w:hint="eastAsia"/>
                <w:color w:val="000000" w:themeColor="text1"/>
                <w:szCs w:val="21"/>
              </w:rPr>
              <w:t>2.处置责任：对违反法律法规规定的，责令限期改正。</w:t>
            </w:r>
          </w:p>
          <w:p w:rsidR="00C910B7" w:rsidRPr="00647690" w:rsidRDefault="00C910B7" w:rsidP="00647690">
            <w:pPr>
              <w:ind w:firstLineChars="200" w:firstLine="420"/>
              <w:jc w:val="left"/>
              <w:rPr>
                <w:rFonts w:ascii="宋体" w:eastAsia="宋体" w:hAnsi="宋体" w:cs="仿宋_GB2312"/>
                <w:color w:val="000000" w:themeColor="text1"/>
                <w:szCs w:val="21"/>
              </w:rPr>
            </w:pPr>
            <w:r>
              <w:rPr>
                <w:rFonts w:ascii="宋体" w:eastAsia="宋体" w:cs="宋体"/>
                <w:color w:val="000000"/>
                <w:szCs w:val="21"/>
                <w:lang w:val="zh-CN"/>
              </w:rPr>
              <w:t>3</w:t>
            </w:r>
            <w:r w:rsidR="00E76EAB">
              <w:rPr>
                <w:rFonts w:ascii="Times New Roman" w:eastAsia="宋体" w:hAnsi="Times New Roman" w:cs="Times New Roman" w:hint="eastAsia"/>
                <w:color w:val="000000"/>
                <w:szCs w:val="21"/>
              </w:rPr>
              <w:t>．</w:t>
            </w:r>
            <w:r>
              <w:rPr>
                <w:rFonts w:ascii="宋体" w:eastAsia="宋体" w:hAnsi="Times New Roman" w:cs="宋体" w:hint="eastAsia"/>
                <w:color w:val="000000"/>
                <w:szCs w:val="21"/>
                <w:lang w:val="zh-CN"/>
              </w:rPr>
              <w:t>移送责任：气象主管部门发现需移送的违法违规行为交有关部门查处</w:t>
            </w:r>
            <w:r w:rsidR="00E76EAB">
              <w:rPr>
                <w:rFonts w:ascii="宋体" w:eastAsia="宋体" w:hAnsi="Times New Roman" w:cs="宋体" w:hint="eastAsia"/>
                <w:color w:val="000000"/>
                <w:szCs w:val="21"/>
                <w:lang w:val="zh-CN"/>
              </w:rPr>
              <w:t>。</w:t>
            </w:r>
          </w:p>
          <w:p w:rsidR="00647690" w:rsidRPr="00C910B7" w:rsidRDefault="00C910B7" w:rsidP="00C910B7">
            <w:pPr>
              <w:ind w:firstLineChars="200" w:firstLine="420"/>
              <w:jc w:val="left"/>
              <w:rPr>
                <w:rFonts w:ascii="宋体" w:eastAsia="宋体" w:hAnsi="宋体" w:cs="仿宋_GB2312"/>
                <w:color w:val="000000" w:themeColor="text1"/>
                <w:szCs w:val="21"/>
              </w:rPr>
            </w:pPr>
            <w:r>
              <w:rPr>
                <w:rFonts w:ascii="宋体" w:eastAsia="宋体" w:hAnsi="宋体" w:cs="仿宋_GB2312"/>
                <w:color w:val="000000" w:themeColor="text1"/>
                <w:szCs w:val="21"/>
              </w:rPr>
              <w:t>4</w:t>
            </w:r>
            <w:r w:rsidR="00647690" w:rsidRPr="00647690">
              <w:rPr>
                <w:rFonts w:ascii="宋体" w:eastAsia="宋体" w:hAnsi="宋体" w:cs="仿宋_GB2312" w:hint="eastAsia"/>
                <w:color w:val="000000" w:themeColor="text1"/>
                <w:szCs w:val="21"/>
              </w:rPr>
              <w:t>.事后管理责任：对监督检查情况进行汇总、分类、归档备查，并跟踪监测。</w:t>
            </w:r>
          </w:p>
        </w:tc>
      </w:tr>
      <w:tr w:rsidR="00647690" w:rsidRPr="00C945CF" w:rsidTr="00E76EAB">
        <w:trPr>
          <w:trHeight w:val="1698"/>
        </w:trPr>
        <w:tc>
          <w:tcPr>
            <w:tcW w:w="1843" w:type="dxa"/>
            <w:vAlign w:val="center"/>
          </w:tcPr>
          <w:p w:rsidR="00647690" w:rsidRPr="00E80BD2" w:rsidRDefault="00647690"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647690" w:rsidRPr="00E76EAB" w:rsidRDefault="00C910B7" w:rsidP="00E76EAB">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ind w:firstLineChars="200" w:firstLine="420"/>
              <w:jc w:val="left"/>
              <w:rPr>
                <w:rFonts w:ascii="宋体" w:eastAsia="宋体" w:cs="宋体"/>
                <w:color w:val="000000"/>
                <w:szCs w:val="21"/>
                <w:lang w:val="zh-CN"/>
              </w:rPr>
            </w:pPr>
            <w:r>
              <w:rPr>
                <w:rFonts w:ascii="宋体" w:eastAsia="宋体" w:cs="宋体" w:hint="eastAsia"/>
                <w:color w:val="000000"/>
                <w:szCs w:val="21"/>
                <w:lang w:val="zh-CN"/>
              </w:rPr>
              <w:t>对不履行或不正确履行行政职责的行政机关及其工作人员，依据《</w:t>
            </w:r>
            <w:r w:rsidR="00E231FB">
              <w:rPr>
                <w:rFonts w:ascii="宋体" w:eastAsia="宋体" w:cs="宋体" w:hint="eastAsia"/>
                <w:color w:val="000000"/>
                <w:szCs w:val="21"/>
                <w:lang w:val="zh-CN"/>
              </w:rPr>
              <w:t>中华人民共和国监察法</w:t>
            </w:r>
            <w:r>
              <w:rPr>
                <w:rFonts w:ascii="宋体" w:eastAsia="宋体" w:cs="宋体" w:hint="eastAsia"/>
                <w:color w:val="000000"/>
                <w:szCs w:val="21"/>
                <w:lang w:val="zh-CN"/>
              </w:rPr>
              <w:t>》、《中华人民共和国行政许可法》、《行政机关公务员处分条例》、《四川省行政审批违法违纪行为责任追究办法》等法律法规规章的相关规定追究相应的责任。</w:t>
            </w:r>
          </w:p>
        </w:tc>
      </w:tr>
      <w:tr w:rsidR="00647690" w:rsidRPr="00C945CF" w:rsidTr="00E76EAB">
        <w:trPr>
          <w:trHeight w:val="702"/>
        </w:trPr>
        <w:tc>
          <w:tcPr>
            <w:tcW w:w="1843" w:type="dxa"/>
            <w:vAlign w:val="center"/>
          </w:tcPr>
          <w:p w:rsidR="00647690" w:rsidRPr="00E80BD2" w:rsidRDefault="00647690"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647690" w:rsidRPr="00E80BD2" w:rsidRDefault="00793A8D" w:rsidP="002B65AE">
            <w:pPr>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647690" w:rsidRDefault="00647690">
      <w:pPr>
        <w:widowControl/>
        <w:jc w:val="left"/>
        <w:rPr>
          <w:rFonts w:asciiTheme="minorEastAsia" w:hAnsiTheme="minorEastAsia"/>
          <w:b/>
          <w:color w:val="000000" w:themeColor="text1"/>
          <w:szCs w:val="21"/>
        </w:rPr>
      </w:pPr>
    </w:p>
    <w:p w:rsidR="00C75647" w:rsidRDefault="00C75647">
      <w:pPr>
        <w:widowControl/>
        <w:jc w:val="left"/>
        <w:rPr>
          <w:rFonts w:asciiTheme="minorEastAsia" w:hAnsiTheme="minorEastAsia"/>
          <w:b/>
          <w:color w:val="000000" w:themeColor="text1"/>
          <w:szCs w:val="21"/>
        </w:rPr>
      </w:pPr>
    </w:p>
    <w:p w:rsidR="00642779" w:rsidRDefault="00DA6006">
      <w:pPr>
        <w:widowControl/>
        <w:jc w:val="left"/>
        <w:rPr>
          <w:rFonts w:asciiTheme="minorEastAsia" w:hAnsiTheme="minorEastAsia"/>
          <w:b/>
          <w:color w:val="000000" w:themeColor="text1"/>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2-33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C75647" w:rsidRPr="00C945CF" w:rsidTr="00D663A3">
        <w:trPr>
          <w:trHeight w:val="636"/>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C75647" w:rsidRPr="00E80BD2" w:rsidRDefault="00460688"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256</w:t>
            </w:r>
          </w:p>
        </w:tc>
      </w:tr>
      <w:tr w:rsidR="00C75647" w:rsidRPr="00C945CF" w:rsidTr="00E76EAB">
        <w:trPr>
          <w:trHeight w:val="522"/>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C75647" w:rsidRPr="00E80BD2" w:rsidRDefault="00C75647" w:rsidP="002E7428">
            <w:pPr>
              <w:jc w:val="center"/>
              <w:rPr>
                <w:rFonts w:ascii="宋体" w:eastAsia="宋体" w:hAnsi="宋体" w:cs="仿宋_GB2312"/>
                <w:color w:val="000000" w:themeColor="text1"/>
                <w:szCs w:val="21"/>
              </w:rPr>
            </w:pPr>
            <w:r w:rsidRPr="00FB151B">
              <w:rPr>
                <w:rFonts w:ascii="宋体" w:eastAsia="宋体" w:hAnsi="宋体" w:cs="仿宋_GB2312" w:hint="eastAsia"/>
                <w:color w:val="000000" w:themeColor="text1"/>
                <w:szCs w:val="21"/>
              </w:rPr>
              <w:t>行政检查</w:t>
            </w:r>
          </w:p>
        </w:tc>
      </w:tr>
      <w:tr w:rsidR="00C75647" w:rsidRPr="00C945CF" w:rsidTr="00D663A3">
        <w:trPr>
          <w:trHeight w:val="698"/>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C75647" w:rsidRPr="00E80BD2" w:rsidRDefault="00642779" w:rsidP="002E7428">
            <w:pPr>
              <w:jc w:val="center"/>
              <w:rPr>
                <w:rFonts w:ascii="宋体" w:eastAsia="宋体" w:hAnsi="宋体" w:cs="仿宋_GB2312"/>
                <w:color w:val="000000" w:themeColor="text1"/>
                <w:szCs w:val="21"/>
              </w:rPr>
            </w:pPr>
            <w:r w:rsidRPr="00642779">
              <w:rPr>
                <w:rFonts w:ascii="宋体" w:eastAsia="宋体" w:hAnsi="宋体" w:cs="仿宋_GB2312" w:hint="eastAsia"/>
                <w:color w:val="000000" w:themeColor="text1"/>
                <w:szCs w:val="21"/>
              </w:rPr>
              <w:t>对防雷减灾工作的监督管理</w:t>
            </w:r>
          </w:p>
        </w:tc>
      </w:tr>
      <w:tr w:rsidR="00460688" w:rsidRPr="00C945CF" w:rsidTr="00D663A3">
        <w:trPr>
          <w:trHeight w:val="698"/>
        </w:trPr>
        <w:tc>
          <w:tcPr>
            <w:tcW w:w="1843" w:type="dxa"/>
            <w:vAlign w:val="center"/>
          </w:tcPr>
          <w:p w:rsidR="00460688" w:rsidRPr="00E80BD2" w:rsidRDefault="00460688"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460688" w:rsidRPr="00460688" w:rsidRDefault="00460688" w:rsidP="00C73133">
            <w:pPr>
              <w:ind w:firstLineChars="200" w:firstLine="420"/>
              <w:jc w:val="left"/>
              <w:rPr>
                <w:rFonts w:ascii="宋体" w:eastAsia="宋体" w:hAnsi="宋体" w:cs="仿宋_GB2312"/>
                <w:color w:val="000000" w:themeColor="text1"/>
                <w:szCs w:val="21"/>
              </w:rPr>
            </w:pPr>
            <w:r w:rsidRPr="00460688">
              <w:rPr>
                <w:rFonts w:ascii="宋体" w:eastAsia="宋体" w:hAnsi="宋体" w:cs="仿宋_GB2312" w:hint="eastAsia"/>
                <w:color w:val="000000" w:themeColor="text1"/>
                <w:szCs w:val="21"/>
              </w:rPr>
              <w:t>1.《中华人民共和国气象法》第三十一条“各级气象主管机构应当加强对雷电灾害防御工作的组织管理，并会同有关部门指导对可能遭受雷击的建筑物、构筑物和其他设施安装的雷电灾害防护装置的检测工作。”</w:t>
            </w:r>
          </w:p>
          <w:p w:rsidR="00460688" w:rsidRPr="00460688" w:rsidRDefault="00460688" w:rsidP="00C73133">
            <w:pPr>
              <w:ind w:firstLineChars="200" w:firstLine="420"/>
              <w:jc w:val="left"/>
              <w:rPr>
                <w:rFonts w:ascii="宋体" w:eastAsia="宋体" w:hAnsi="宋体" w:cs="仿宋_GB2312"/>
                <w:color w:val="000000" w:themeColor="text1"/>
                <w:szCs w:val="21"/>
              </w:rPr>
            </w:pPr>
            <w:r w:rsidRPr="00460688">
              <w:rPr>
                <w:rFonts w:ascii="宋体" w:eastAsia="宋体" w:hAnsi="宋体" w:cs="仿宋_GB2312" w:hint="eastAsia"/>
                <w:color w:val="000000" w:themeColor="text1"/>
                <w:szCs w:val="21"/>
              </w:rPr>
              <w:t>2.《防雷减灾管理办法》（中国气象局令第24号）第四条“国务院气象主管机构负责组织管理和指导全国防雷减灾工作。地方各级气象主管机构在上级气象主管机构和本级人民政府的领导下，负责组织管理本行政区</w:t>
            </w:r>
            <w:r w:rsidRPr="00460688">
              <w:rPr>
                <w:rFonts w:ascii="宋体" w:eastAsia="宋体" w:hAnsi="宋体" w:cs="仿宋_GB2312" w:hint="eastAsia"/>
                <w:color w:val="000000" w:themeColor="text1"/>
                <w:szCs w:val="21"/>
              </w:rPr>
              <w:lastRenderedPageBreak/>
              <w:t>域内的防雷减灾工作。国务院其他有关部门和地方各级人民政府其他有关部门应当按照职责做好本部门和本单位的防雷减灾工作，并接受同级气象主管机构的监督管理”；第十六条第一款“防雷工程的施工单位应当按照审核同意的设计方案进行施工，并接受当地气象主管机构监督管理”；第二十三条“已安装防雷装置的单位或者个人应当主动委托有相应资质的防雷装置检测机构进行定期检测，并接受</w:t>
            </w:r>
            <w:r w:rsidR="00E76EAB">
              <w:rPr>
                <w:rFonts w:ascii="宋体" w:eastAsia="宋体" w:hAnsi="宋体" w:cs="仿宋_GB2312" w:hint="eastAsia"/>
                <w:color w:val="000000" w:themeColor="text1"/>
                <w:szCs w:val="21"/>
              </w:rPr>
              <w:t>当地气象主管机构和当地人民政府安全生产管理部门的管理和监督检查</w:t>
            </w:r>
            <w:r w:rsidRPr="00460688">
              <w:rPr>
                <w:rFonts w:ascii="宋体" w:eastAsia="宋体" w:hAnsi="宋体" w:cs="仿宋_GB2312" w:hint="eastAsia"/>
                <w:color w:val="000000" w:themeColor="text1"/>
                <w:szCs w:val="21"/>
              </w:rPr>
              <w:t>。</w:t>
            </w:r>
            <w:r w:rsidR="00E76EAB">
              <w:rPr>
                <w:rFonts w:ascii="宋体" w:eastAsia="宋体" w:hAnsi="宋体" w:cs="仿宋_GB2312" w:hint="eastAsia"/>
                <w:color w:val="000000" w:themeColor="text1"/>
                <w:szCs w:val="21"/>
              </w:rPr>
              <w:t>”</w:t>
            </w:r>
          </w:p>
          <w:p w:rsidR="00460688" w:rsidRPr="00460688" w:rsidRDefault="00460688" w:rsidP="00C73133">
            <w:pPr>
              <w:ind w:firstLineChars="200" w:firstLine="420"/>
              <w:jc w:val="left"/>
              <w:rPr>
                <w:rFonts w:ascii="宋体" w:eastAsia="宋体" w:hAnsi="宋体" w:cs="仿宋_GB2312"/>
                <w:color w:val="000000" w:themeColor="text1"/>
                <w:szCs w:val="21"/>
              </w:rPr>
            </w:pPr>
            <w:r w:rsidRPr="00460688">
              <w:rPr>
                <w:rFonts w:ascii="宋体" w:eastAsia="宋体" w:hAnsi="宋体" w:cs="仿宋_GB2312" w:hint="eastAsia"/>
                <w:color w:val="000000" w:themeColor="text1"/>
                <w:szCs w:val="21"/>
              </w:rPr>
              <w:t>3.《防雷装置设计审核和竣工验收规定》（中国气象局令第21号）第二十三条“县级以上地方气象主管机构应当加强对防雷装置设计审核和竣工验收的监督与检查”；第二十七条“县级以上地方气象主管机构履行监督检查职责时，有权采取下列措施：（一）要求被检查的单位或者个人提供有关建筑物建设规划许可、防雷装置设计图纸等文件和资料，进行查询或者复制；（二）要求被检查的单位或者个人就有关建筑物防雷装置的设计、安装、检测、验收和投入使用的情况</w:t>
            </w:r>
            <w:proofErr w:type="gramStart"/>
            <w:r w:rsidRPr="00460688">
              <w:rPr>
                <w:rFonts w:ascii="宋体" w:eastAsia="宋体" w:hAnsi="宋体" w:cs="仿宋_GB2312" w:hint="eastAsia"/>
                <w:color w:val="000000" w:themeColor="text1"/>
                <w:szCs w:val="21"/>
              </w:rPr>
              <w:t>作出</w:t>
            </w:r>
            <w:proofErr w:type="gramEnd"/>
            <w:r w:rsidRPr="00460688">
              <w:rPr>
                <w:rFonts w:ascii="宋体" w:eastAsia="宋体" w:hAnsi="宋体" w:cs="仿宋_GB2312" w:hint="eastAsia"/>
                <w:color w:val="000000" w:themeColor="text1"/>
                <w:szCs w:val="21"/>
              </w:rPr>
              <w:t>说明；（三）进入有关建筑物进行检查。”</w:t>
            </w:r>
          </w:p>
          <w:p w:rsidR="00460688" w:rsidRPr="00460688" w:rsidRDefault="00460688" w:rsidP="00E76EAB">
            <w:pPr>
              <w:ind w:firstLineChars="200" w:firstLine="420"/>
              <w:jc w:val="left"/>
              <w:rPr>
                <w:rFonts w:ascii="宋体" w:eastAsia="宋体" w:hAnsi="宋体" w:cs="仿宋_GB2312"/>
                <w:color w:val="000000" w:themeColor="text1"/>
                <w:szCs w:val="21"/>
              </w:rPr>
            </w:pPr>
            <w:r w:rsidRPr="00460688">
              <w:rPr>
                <w:rFonts w:ascii="宋体" w:eastAsia="宋体" w:hAnsi="宋体" w:cs="仿宋_GB2312" w:hint="eastAsia"/>
                <w:color w:val="000000" w:themeColor="text1"/>
                <w:szCs w:val="21"/>
              </w:rPr>
              <w:t>4.《雷电防护装置检测资质管理办法》（中国气象局令第31号）第二十六条“县级以上地方气象主管机构对本行政区域内的防雷装置检测活动进行监督检查，可以采取下列措施：（一）要求被检查的单位或者个人提供有关文件和资料，进行查询或者复制；（二）就有关事项询问被检查的单位或者个人，要求</w:t>
            </w:r>
            <w:proofErr w:type="gramStart"/>
            <w:r w:rsidRPr="00460688">
              <w:rPr>
                <w:rFonts w:ascii="宋体" w:eastAsia="宋体" w:hAnsi="宋体" w:cs="仿宋_GB2312" w:hint="eastAsia"/>
                <w:color w:val="000000" w:themeColor="text1"/>
                <w:szCs w:val="21"/>
              </w:rPr>
              <w:t>作出</w:t>
            </w:r>
            <w:proofErr w:type="gramEnd"/>
            <w:r w:rsidRPr="00460688">
              <w:rPr>
                <w:rFonts w:ascii="宋体" w:eastAsia="宋体" w:hAnsi="宋体" w:cs="仿宋_GB2312" w:hint="eastAsia"/>
                <w:color w:val="000000" w:themeColor="text1"/>
                <w:szCs w:val="21"/>
              </w:rPr>
              <w:t>说明；（三）进入有关防雷装置检测现场进行监督检查。</w:t>
            </w:r>
          </w:p>
          <w:p w:rsidR="00460688" w:rsidRPr="00642779" w:rsidRDefault="00460688" w:rsidP="00E76EAB">
            <w:pPr>
              <w:jc w:val="left"/>
              <w:rPr>
                <w:rFonts w:ascii="宋体" w:eastAsia="宋体" w:hAnsi="宋体" w:cs="仿宋_GB2312"/>
                <w:color w:val="000000" w:themeColor="text1"/>
                <w:szCs w:val="21"/>
              </w:rPr>
            </w:pPr>
            <w:r w:rsidRPr="00460688">
              <w:rPr>
                <w:rFonts w:ascii="宋体" w:eastAsia="宋体" w:hAnsi="宋体" w:cs="仿宋_GB2312" w:hint="eastAsia"/>
                <w:color w:val="000000" w:themeColor="text1"/>
                <w:szCs w:val="21"/>
              </w:rPr>
              <w:t>气象主管机构进行监督检查时，有关单位和个人应当予以配合。”</w:t>
            </w:r>
          </w:p>
        </w:tc>
      </w:tr>
      <w:tr w:rsidR="00C75647" w:rsidRPr="00C945CF" w:rsidTr="00D663A3">
        <w:trPr>
          <w:trHeight w:val="707"/>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责任主体</w:t>
            </w:r>
          </w:p>
        </w:tc>
        <w:tc>
          <w:tcPr>
            <w:tcW w:w="6946" w:type="dxa"/>
            <w:vAlign w:val="center"/>
          </w:tcPr>
          <w:p w:rsidR="00C75647" w:rsidRPr="00E80BD2" w:rsidRDefault="00F6705E" w:rsidP="002E7428">
            <w:pPr>
              <w:jc w:val="center"/>
              <w:rPr>
                <w:rFonts w:ascii="宋体" w:eastAsia="宋体" w:hAnsi="宋体" w:cs="仿宋_GB2312"/>
                <w:color w:val="000000" w:themeColor="text1"/>
                <w:szCs w:val="21"/>
              </w:rPr>
            </w:pPr>
            <w:r>
              <w:rPr>
                <w:rFonts w:ascii="仿宋_GB2312" w:hint="eastAsia"/>
                <w:szCs w:val="21"/>
              </w:rPr>
              <w:t>业务科技科（法规科）</w:t>
            </w:r>
          </w:p>
        </w:tc>
      </w:tr>
      <w:tr w:rsidR="00C75647" w:rsidRPr="00C945CF" w:rsidTr="00D663A3">
        <w:trPr>
          <w:trHeight w:val="3382"/>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642779" w:rsidRPr="00642779" w:rsidRDefault="00642779" w:rsidP="00642779">
            <w:pPr>
              <w:ind w:firstLineChars="200" w:firstLine="420"/>
              <w:jc w:val="left"/>
              <w:rPr>
                <w:rFonts w:ascii="宋体" w:eastAsia="宋体" w:hAnsi="宋体" w:cs="仿宋_GB2312"/>
                <w:color w:val="000000" w:themeColor="text1"/>
                <w:szCs w:val="21"/>
              </w:rPr>
            </w:pPr>
            <w:r w:rsidRPr="00642779">
              <w:rPr>
                <w:rFonts w:ascii="宋体" w:eastAsia="宋体" w:hAnsi="宋体" w:cs="仿宋_GB2312" w:hint="eastAsia"/>
                <w:color w:val="000000" w:themeColor="text1"/>
                <w:szCs w:val="21"/>
              </w:rPr>
              <w:t>1.检查责任：对防雷装置设计审核和竣工验收、防雷装置检测活动，以及已安装防雷装置的单位和个人、从事防雷检测的单位开展日常巡查、专项监督检查。加强雷电灾害防御重点领域、重点单位的监督检查。</w:t>
            </w:r>
          </w:p>
          <w:p w:rsidR="00642779" w:rsidRDefault="00642779" w:rsidP="00642779">
            <w:pPr>
              <w:ind w:firstLineChars="200" w:firstLine="420"/>
              <w:jc w:val="left"/>
              <w:rPr>
                <w:rFonts w:ascii="宋体" w:eastAsia="宋体" w:hAnsi="宋体" w:cs="仿宋_GB2312"/>
                <w:color w:val="000000" w:themeColor="text1"/>
                <w:szCs w:val="21"/>
              </w:rPr>
            </w:pPr>
            <w:r w:rsidRPr="00642779">
              <w:rPr>
                <w:rFonts w:ascii="宋体" w:eastAsia="宋体" w:hAnsi="宋体" w:cs="仿宋_GB2312" w:hint="eastAsia"/>
                <w:color w:val="000000" w:themeColor="text1"/>
                <w:szCs w:val="21"/>
              </w:rPr>
              <w:t>2.处置责任：对违反法律法规和标准规定的，责令限期整改。跟踪落实整改情况，对拒不整改的，依法查处。将监督检查情况通报、报告有关部门、地方人民政府。</w:t>
            </w:r>
          </w:p>
          <w:p w:rsidR="00460688" w:rsidRPr="00460688" w:rsidRDefault="00460688" w:rsidP="00460688">
            <w:pPr>
              <w:autoSpaceDE w:val="0"/>
              <w:autoSpaceDN w:val="0"/>
              <w:adjustRightInd w:val="0"/>
              <w:ind w:firstLine="420"/>
              <w:jc w:val="left"/>
              <w:rPr>
                <w:rFonts w:ascii="Times New Roman" w:eastAsia="宋体" w:hAnsi="Times New Roman" w:cs="Times New Roman"/>
                <w:color w:val="000000"/>
                <w:szCs w:val="21"/>
              </w:rPr>
            </w:pPr>
            <w:r>
              <w:rPr>
                <w:rFonts w:ascii="宋体" w:eastAsia="宋体" w:cs="宋体"/>
                <w:color w:val="000000"/>
                <w:szCs w:val="21"/>
                <w:lang w:val="zh-CN"/>
              </w:rPr>
              <w:t>3</w:t>
            </w:r>
            <w:r w:rsidR="00E76EAB">
              <w:rPr>
                <w:rFonts w:ascii="Times New Roman" w:eastAsia="宋体" w:hAnsi="Times New Roman" w:cs="Times New Roman" w:hint="eastAsia"/>
                <w:color w:val="000000"/>
                <w:szCs w:val="21"/>
              </w:rPr>
              <w:t>．</w:t>
            </w:r>
            <w:r>
              <w:rPr>
                <w:rFonts w:ascii="宋体" w:eastAsia="宋体" w:hAnsi="Times New Roman" w:cs="宋体" w:hint="eastAsia"/>
                <w:color w:val="000000"/>
                <w:szCs w:val="21"/>
                <w:lang w:val="zh-CN"/>
              </w:rPr>
              <w:t>移送责任：气象主管部门发现需移送的违法违规行为交有关部门查处</w:t>
            </w:r>
            <w:r w:rsidR="00E76EAB">
              <w:rPr>
                <w:rFonts w:ascii="宋体" w:eastAsia="宋体" w:hAnsi="Times New Roman" w:cs="宋体" w:hint="eastAsia"/>
                <w:color w:val="000000"/>
                <w:szCs w:val="21"/>
                <w:lang w:val="zh-CN"/>
              </w:rPr>
              <w:t>。</w:t>
            </w:r>
          </w:p>
          <w:p w:rsidR="00C75647" w:rsidRPr="00E76EAB" w:rsidRDefault="00460688" w:rsidP="00E76EAB">
            <w:pPr>
              <w:ind w:firstLineChars="200" w:firstLine="420"/>
              <w:jc w:val="left"/>
              <w:rPr>
                <w:rFonts w:ascii="宋体" w:eastAsia="宋体" w:hAnsi="宋体" w:cs="仿宋_GB2312"/>
                <w:color w:val="000000" w:themeColor="text1"/>
                <w:szCs w:val="21"/>
              </w:rPr>
            </w:pPr>
            <w:r>
              <w:rPr>
                <w:rFonts w:ascii="宋体" w:eastAsia="宋体" w:hAnsi="宋体" w:cs="仿宋_GB2312"/>
                <w:color w:val="000000" w:themeColor="text1"/>
                <w:szCs w:val="21"/>
              </w:rPr>
              <w:t>4</w:t>
            </w:r>
            <w:r w:rsidR="00642779" w:rsidRPr="00642779">
              <w:rPr>
                <w:rFonts w:ascii="宋体" w:eastAsia="宋体" w:hAnsi="宋体" w:cs="仿宋_GB2312" w:hint="eastAsia"/>
                <w:color w:val="000000" w:themeColor="text1"/>
                <w:szCs w:val="21"/>
              </w:rPr>
              <w:t>.事后管理责任：跟踪督促依法处置工作。对隐瞒真实情况、提供虚假材料申请资质以及以欺骗贿赂的手段获取资质的，加强对当事人再次申请资质认定的监管。对监督检查情况进行汇总、分类、归档备查，并跟踪监测。</w:t>
            </w:r>
          </w:p>
        </w:tc>
      </w:tr>
      <w:tr w:rsidR="00C75647" w:rsidRPr="00C945CF" w:rsidTr="00E76EAB">
        <w:trPr>
          <w:trHeight w:val="1691"/>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C75647" w:rsidRPr="00E80BD2" w:rsidRDefault="00460688" w:rsidP="00D663A3">
            <w:pPr>
              <w:ind w:firstLineChars="200" w:firstLine="420"/>
              <w:jc w:val="left"/>
              <w:rPr>
                <w:rFonts w:ascii="宋体" w:eastAsia="宋体" w:hAnsi="宋体" w:cs="仿宋_GB2312"/>
                <w:color w:val="000000" w:themeColor="text1"/>
                <w:szCs w:val="21"/>
              </w:rPr>
            </w:pPr>
            <w:r>
              <w:rPr>
                <w:rFonts w:ascii="宋体" w:eastAsia="宋体" w:cs="宋体" w:hint="eastAsia"/>
                <w:color w:val="000000"/>
                <w:szCs w:val="21"/>
                <w:lang w:val="zh-CN"/>
              </w:rPr>
              <w:t>对不履行或不正确履行行政职责的行政机关及其工作人员，依据《</w:t>
            </w:r>
            <w:r w:rsidR="00E231FB">
              <w:rPr>
                <w:rFonts w:ascii="宋体" w:eastAsia="宋体" w:cs="宋体" w:hint="eastAsia"/>
                <w:color w:val="000000"/>
                <w:szCs w:val="21"/>
                <w:lang w:val="zh-CN"/>
              </w:rPr>
              <w:t>中华人民共和国监察法</w:t>
            </w:r>
            <w:r>
              <w:rPr>
                <w:rFonts w:ascii="宋体" w:eastAsia="宋体" w:cs="宋体" w:hint="eastAsia"/>
                <w:color w:val="000000"/>
                <w:szCs w:val="21"/>
                <w:lang w:val="zh-CN"/>
              </w:rPr>
              <w:t>》、《中华人民共和国行政许可法》、《行政机关公务员处分条例》、《四川省行政审批违法违纪行为责任追究办法》等法律法规规章的相关规定追究相应的责任。</w:t>
            </w:r>
          </w:p>
        </w:tc>
      </w:tr>
      <w:tr w:rsidR="00C75647" w:rsidRPr="00C945CF" w:rsidTr="00E76EAB">
        <w:trPr>
          <w:trHeight w:val="708"/>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监督电话</w:t>
            </w:r>
          </w:p>
        </w:tc>
        <w:tc>
          <w:tcPr>
            <w:tcW w:w="6946" w:type="dxa"/>
            <w:vAlign w:val="center"/>
          </w:tcPr>
          <w:p w:rsidR="00C75647" w:rsidRPr="00E80BD2" w:rsidRDefault="00793A8D" w:rsidP="002B65AE">
            <w:pPr>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C75647" w:rsidRDefault="00C75647">
      <w:pPr>
        <w:widowControl/>
        <w:jc w:val="left"/>
        <w:rPr>
          <w:rFonts w:asciiTheme="minorEastAsia" w:hAnsiTheme="minorEastAsia"/>
          <w:b/>
          <w:color w:val="000000" w:themeColor="text1"/>
          <w:szCs w:val="21"/>
        </w:rPr>
      </w:pPr>
    </w:p>
    <w:p w:rsidR="009C6558" w:rsidRDefault="009C6558">
      <w:pPr>
        <w:widowControl/>
        <w:jc w:val="left"/>
        <w:rPr>
          <w:rFonts w:asciiTheme="minorEastAsia" w:hAnsiTheme="minorEastAsia"/>
          <w:b/>
          <w:color w:val="000000" w:themeColor="text1"/>
          <w:szCs w:val="21"/>
        </w:rPr>
      </w:pPr>
    </w:p>
    <w:p w:rsidR="00C75647" w:rsidRDefault="00DA6006">
      <w:pPr>
        <w:widowControl/>
        <w:jc w:val="left"/>
        <w:rPr>
          <w:rFonts w:asciiTheme="minorEastAsia" w:hAnsiTheme="minorEastAsia"/>
          <w:b/>
          <w:color w:val="000000" w:themeColor="text1"/>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2-34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C75647" w:rsidRPr="00C945CF" w:rsidTr="00D663A3">
        <w:trPr>
          <w:trHeight w:val="636"/>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C75647" w:rsidRPr="00E80BD2" w:rsidRDefault="00460688"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257</w:t>
            </w:r>
          </w:p>
        </w:tc>
      </w:tr>
      <w:tr w:rsidR="00C75647" w:rsidRPr="00C945CF" w:rsidTr="00D663A3">
        <w:trPr>
          <w:trHeight w:val="702"/>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C75647" w:rsidRPr="00E80BD2" w:rsidRDefault="00C75647" w:rsidP="002E7428">
            <w:pPr>
              <w:jc w:val="center"/>
              <w:rPr>
                <w:rFonts w:ascii="宋体" w:eastAsia="宋体" w:hAnsi="宋体" w:cs="仿宋_GB2312"/>
                <w:color w:val="000000" w:themeColor="text1"/>
                <w:szCs w:val="21"/>
              </w:rPr>
            </w:pPr>
            <w:r w:rsidRPr="00FB151B">
              <w:rPr>
                <w:rFonts w:ascii="宋体" w:eastAsia="宋体" w:hAnsi="宋体" w:cs="仿宋_GB2312" w:hint="eastAsia"/>
                <w:color w:val="000000" w:themeColor="text1"/>
                <w:szCs w:val="21"/>
              </w:rPr>
              <w:t>行政检查</w:t>
            </w:r>
          </w:p>
        </w:tc>
      </w:tr>
      <w:tr w:rsidR="00C75647" w:rsidRPr="00C945CF" w:rsidTr="00D663A3">
        <w:trPr>
          <w:trHeight w:val="698"/>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C75647" w:rsidRPr="00E80BD2" w:rsidRDefault="009C6558" w:rsidP="002E7428">
            <w:pPr>
              <w:jc w:val="center"/>
              <w:rPr>
                <w:rFonts w:ascii="宋体" w:eastAsia="宋体" w:hAnsi="宋体" w:cs="仿宋_GB2312"/>
                <w:color w:val="000000" w:themeColor="text1"/>
                <w:szCs w:val="21"/>
              </w:rPr>
            </w:pPr>
            <w:r w:rsidRPr="009C6558">
              <w:rPr>
                <w:rFonts w:ascii="宋体" w:eastAsia="宋体" w:hAnsi="宋体" w:cs="仿宋_GB2312" w:hint="eastAsia"/>
                <w:color w:val="000000" w:themeColor="text1"/>
                <w:szCs w:val="21"/>
              </w:rPr>
              <w:t>对人工影响天气活动的监督管理</w:t>
            </w:r>
          </w:p>
        </w:tc>
      </w:tr>
      <w:tr w:rsidR="00460688" w:rsidRPr="00C945CF" w:rsidTr="00D663A3">
        <w:trPr>
          <w:trHeight w:val="698"/>
        </w:trPr>
        <w:tc>
          <w:tcPr>
            <w:tcW w:w="1843" w:type="dxa"/>
            <w:vAlign w:val="center"/>
          </w:tcPr>
          <w:p w:rsidR="00460688" w:rsidRPr="00E80BD2" w:rsidRDefault="00460688"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460688" w:rsidRPr="009C6558" w:rsidRDefault="00460688" w:rsidP="00C73133">
            <w:pPr>
              <w:ind w:firstLineChars="200" w:firstLine="420"/>
              <w:jc w:val="left"/>
              <w:rPr>
                <w:rFonts w:ascii="宋体" w:eastAsia="宋体" w:hAnsi="宋体" w:cs="仿宋_GB2312"/>
                <w:color w:val="000000" w:themeColor="text1"/>
                <w:szCs w:val="21"/>
              </w:rPr>
            </w:pPr>
            <w:r w:rsidRPr="00460688">
              <w:rPr>
                <w:rFonts w:ascii="宋体" w:eastAsia="宋体" w:hAnsi="宋体" w:cs="仿宋_GB2312" w:hint="eastAsia"/>
                <w:color w:val="000000" w:themeColor="text1"/>
                <w:szCs w:val="21"/>
              </w:rPr>
              <w:t>《人工影响天气管理条例》（国务院令第348号）第十二条第一款“实施人工影响天气作业，必须在批准的空域和作业时限内，严格按照国务院气象主管机构规定的作业规范和操作规程进行，并接受县级以上地方气象主管机构的指挥、管理和监督，确保作业安全。”</w:t>
            </w:r>
          </w:p>
        </w:tc>
      </w:tr>
      <w:tr w:rsidR="00C75647" w:rsidRPr="00C945CF" w:rsidTr="00D663A3">
        <w:trPr>
          <w:trHeight w:val="707"/>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责任主体</w:t>
            </w:r>
          </w:p>
        </w:tc>
        <w:tc>
          <w:tcPr>
            <w:tcW w:w="6946" w:type="dxa"/>
            <w:vAlign w:val="center"/>
          </w:tcPr>
          <w:p w:rsidR="00C75647" w:rsidRPr="00E80BD2" w:rsidRDefault="00F6705E" w:rsidP="002E7428">
            <w:pPr>
              <w:jc w:val="center"/>
              <w:rPr>
                <w:rFonts w:ascii="宋体" w:eastAsia="宋体" w:hAnsi="宋体" w:cs="仿宋_GB2312"/>
                <w:color w:val="000000" w:themeColor="text1"/>
                <w:szCs w:val="21"/>
              </w:rPr>
            </w:pPr>
            <w:r>
              <w:rPr>
                <w:rFonts w:ascii="仿宋_GB2312" w:hint="eastAsia"/>
                <w:szCs w:val="21"/>
              </w:rPr>
              <w:t>业务科技科（法规科）</w:t>
            </w:r>
          </w:p>
        </w:tc>
      </w:tr>
      <w:tr w:rsidR="00C75647" w:rsidRPr="00C945CF" w:rsidTr="00E76EAB">
        <w:trPr>
          <w:trHeight w:val="2791"/>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9C6558" w:rsidRPr="009C6558" w:rsidRDefault="009C6558" w:rsidP="009C6558">
            <w:pPr>
              <w:ind w:firstLineChars="200" w:firstLine="420"/>
              <w:jc w:val="left"/>
              <w:rPr>
                <w:rFonts w:ascii="宋体" w:eastAsia="宋体" w:hAnsi="宋体" w:cs="仿宋_GB2312"/>
                <w:color w:val="000000" w:themeColor="text1"/>
                <w:szCs w:val="21"/>
              </w:rPr>
            </w:pPr>
            <w:r w:rsidRPr="009C6558">
              <w:rPr>
                <w:rFonts w:ascii="宋体" w:eastAsia="宋体" w:hAnsi="宋体" w:cs="仿宋_GB2312" w:hint="eastAsia"/>
                <w:color w:val="000000" w:themeColor="text1"/>
                <w:szCs w:val="21"/>
              </w:rPr>
              <w:t>1.检查责任：加强人工影响天气作业的指挥、管理和监督，对人工影响天气作业的单位资格、作业过程和年检等开展监督检查。</w:t>
            </w:r>
          </w:p>
          <w:p w:rsidR="009C6558" w:rsidRDefault="009C6558" w:rsidP="009C6558">
            <w:pPr>
              <w:ind w:firstLineChars="200" w:firstLine="420"/>
              <w:jc w:val="left"/>
              <w:rPr>
                <w:rFonts w:ascii="宋体" w:eastAsia="宋体" w:hAnsi="宋体" w:cs="仿宋_GB2312"/>
                <w:color w:val="000000" w:themeColor="text1"/>
                <w:szCs w:val="21"/>
              </w:rPr>
            </w:pPr>
            <w:r w:rsidRPr="009C6558">
              <w:rPr>
                <w:rFonts w:ascii="宋体" w:eastAsia="宋体" w:hAnsi="宋体" w:cs="仿宋_GB2312" w:hint="eastAsia"/>
                <w:color w:val="000000" w:themeColor="text1"/>
                <w:szCs w:val="21"/>
              </w:rPr>
              <w:t>2.处置责任：对违反法律法规规定的，责令限期改正。</w:t>
            </w:r>
          </w:p>
          <w:p w:rsidR="00460688" w:rsidRDefault="00460688" w:rsidP="00460688">
            <w:pPr>
              <w:autoSpaceDE w:val="0"/>
              <w:autoSpaceDN w:val="0"/>
              <w:adjustRightInd w:val="0"/>
              <w:ind w:firstLine="420"/>
              <w:jc w:val="left"/>
              <w:rPr>
                <w:rFonts w:ascii="Times New Roman" w:eastAsia="宋体" w:hAnsi="Times New Roman" w:cs="Times New Roman"/>
                <w:color w:val="000000"/>
                <w:szCs w:val="21"/>
              </w:rPr>
            </w:pPr>
            <w:r>
              <w:rPr>
                <w:rFonts w:ascii="宋体" w:eastAsia="宋体" w:cs="宋体"/>
                <w:color w:val="000000"/>
                <w:szCs w:val="21"/>
                <w:lang w:val="zh-CN"/>
              </w:rPr>
              <w:t>3</w:t>
            </w:r>
            <w:r w:rsidR="00E76EAB">
              <w:rPr>
                <w:rFonts w:ascii="Times New Roman" w:eastAsia="宋体" w:hAnsi="Times New Roman" w:cs="Times New Roman" w:hint="eastAsia"/>
                <w:color w:val="000000"/>
                <w:szCs w:val="21"/>
              </w:rPr>
              <w:t>．</w:t>
            </w:r>
            <w:r>
              <w:rPr>
                <w:rFonts w:ascii="宋体" w:eastAsia="宋体" w:hAnsi="Times New Roman" w:cs="宋体" w:hint="eastAsia"/>
                <w:color w:val="000000"/>
                <w:szCs w:val="21"/>
                <w:lang w:val="zh-CN"/>
              </w:rPr>
              <w:t>移送责任：气象主管部门发现需移送的违法违规行为交有关部门查处</w:t>
            </w:r>
            <w:r w:rsidR="00E76EAB">
              <w:rPr>
                <w:rFonts w:ascii="宋体" w:eastAsia="宋体" w:hAnsi="Times New Roman" w:cs="宋体" w:hint="eastAsia"/>
                <w:color w:val="000000"/>
                <w:szCs w:val="21"/>
                <w:lang w:val="zh-CN"/>
              </w:rPr>
              <w:t>。</w:t>
            </w:r>
          </w:p>
          <w:p w:rsidR="00C75647" w:rsidRPr="00E76EAB" w:rsidRDefault="00460688" w:rsidP="00E76EAB">
            <w:pPr>
              <w:ind w:firstLineChars="200" w:firstLine="420"/>
              <w:jc w:val="left"/>
              <w:rPr>
                <w:rFonts w:ascii="宋体" w:eastAsia="宋体" w:hAnsi="宋体" w:cs="仿宋_GB2312"/>
                <w:color w:val="000000" w:themeColor="text1"/>
                <w:szCs w:val="21"/>
              </w:rPr>
            </w:pPr>
            <w:r>
              <w:rPr>
                <w:rFonts w:ascii="宋体" w:eastAsia="宋体" w:hAnsi="宋体" w:cs="仿宋_GB2312"/>
                <w:color w:val="000000" w:themeColor="text1"/>
                <w:szCs w:val="21"/>
              </w:rPr>
              <w:t>4</w:t>
            </w:r>
            <w:r w:rsidR="009C6558" w:rsidRPr="009C6558">
              <w:rPr>
                <w:rFonts w:ascii="宋体" w:eastAsia="宋体" w:hAnsi="宋体" w:cs="仿宋_GB2312" w:hint="eastAsia"/>
                <w:color w:val="000000" w:themeColor="text1"/>
                <w:szCs w:val="21"/>
              </w:rPr>
              <w:t>.事后管理责任：对监督检查情况进行汇总、分类、归档备查，并跟踪监测。</w:t>
            </w:r>
          </w:p>
        </w:tc>
      </w:tr>
      <w:tr w:rsidR="00C75647" w:rsidRPr="00C945CF" w:rsidTr="00D663A3">
        <w:trPr>
          <w:trHeight w:val="2127"/>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C75647" w:rsidRPr="00E76EAB" w:rsidRDefault="00EA2E8E" w:rsidP="00E76EAB">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ind w:firstLineChars="200" w:firstLine="420"/>
              <w:jc w:val="left"/>
              <w:rPr>
                <w:rFonts w:ascii="宋体" w:eastAsia="宋体" w:cs="宋体"/>
                <w:color w:val="000000"/>
                <w:szCs w:val="21"/>
                <w:lang w:val="zh-CN"/>
              </w:rPr>
            </w:pPr>
            <w:r>
              <w:rPr>
                <w:rFonts w:ascii="宋体" w:eastAsia="宋体" w:cs="宋体" w:hint="eastAsia"/>
                <w:color w:val="000000"/>
                <w:szCs w:val="21"/>
                <w:lang w:val="zh-CN"/>
              </w:rPr>
              <w:t>对不履行或不正确履行行政职责的行政机关及其工作人员，依据《</w:t>
            </w:r>
            <w:r w:rsidR="00E231FB">
              <w:rPr>
                <w:rFonts w:ascii="宋体" w:eastAsia="宋体" w:cs="宋体" w:hint="eastAsia"/>
                <w:color w:val="000000"/>
                <w:szCs w:val="21"/>
                <w:lang w:val="zh-CN"/>
              </w:rPr>
              <w:t>中华人民共和国监察法</w:t>
            </w:r>
            <w:r>
              <w:rPr>
                <w:rFonts w:ascii="宋体" w:eastAsia="宋体" w:cs="宋体" w:hint="eastAsia"/>
                <w:color w:val="000000"/>
                <w:szCs w:val="21"/>
                <w:lang w:val="zh-CN"/>
              </w:rPr>
              <w:t>》、《中华人民共和国行政许可法》、《行政机关公务员处分条例》、《四川省行政审批违法违纪行为责任追究办法》等法律法规规章的相关规定追究相应的责任。</w:t>
            </w:r>
          </w:p>
        </w:tc>
      </w:tr>
      <w:tr w:rsidR="00C75647" w:rsidRPr="00C945CF" w:rsidTr="00E76EAB">
        <w:trPr>
          <w:trHeight w:val="679"/>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C75647" w:rsidRPr="00E80BD2" w:rsidRDefault="00793A8D" w:rsidP="00BF5B0D">
            <w:pPr>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C75647" w:rsidRDefault="00C75647">
      <w:pPr>
        <w:widowControl/>
        <w:jc w:val="left"/>
        <w:rPr>
          <w:rFonts w:asciiTheme="minorEastAsia" w:hAnsiTheme="minorEastAsia"/>
          <w:b/>
          <w:color w:val="000000" w:themeColor="text1"/>
          <w:szCs w:val="21"/>
        </w:rPr>
      </w:pPr>
    </w:p>
    <w:p w:rsidR="009C6558" w:rsidRDefault="009C6558">
      <w:pPr>
        <w:widowControl/>
        <w:jc w:val="left"/>
        <w:rPr>
          <w:rFonts w:asciiTheme="minorEastAsia" w:hAnsiTheme="minorEastAsia"/>
          <w:b/>
          <w:color w:val="000000" w:themeColor="text1"/>
          <w:szCs w:val="21"/>
        </w:rPr>
      </w:pPr>
    </w:p>
    <w:p w:rsidR="00C75647" w:rsidRDefault="00DA6006">
      <w:pPr>
        <w:widowControl/>
        <w:jc w:val="left"/>
        <w:rPr>
          <w:rFonts w:asciiTheme="minorEastAsia" w:hAnsiTheme="minorEastAsia"/>
          <w:b/>
          <w:color w:val="000000" w:themeColor="text1"/>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2-35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C75647" w:rsidRPr="00C945CF" w:rsidTr="00D663A3">
        <w:trPr>
          <w:trHeight w:val="636"/>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lastRenderedPageBreak/>
              <w:t>编号</w:t>
            </w:r>
          </w:p>
        </w:tc>
        <w:tc>
          <w:tcPr>
            <w:tcW w:w="6946" w:type="dxa"/>
            <w:vAlign w:val="center"/>
          </w:tcPr>
          <w:p w:rsidR="00C75647" w:rsidRPr="00E80BD2" w:rsidRDefault="00DD1FBC"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258</w:t>
            </w:r>
          </w:p>
        </w:tc>
      </w:tr>
      <w:tr w:rsidR="00C75647" w:rsidRPr="00C945CF" w:rsidTr="00D663A3">
        <w:trPr>
          <w:trHeight w:val="702"/>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C75647" w:rsidRPr="00E80BD2" w:rsidRDefault="00C75647" w:rsidP="002E7428">
            <w:pPr>
              <w:jc w:val="center"/>
              <w:rPr>
                <w:rFonts w:ascii="宋体" w:eastAsia="宋体" w:hAnsi="宋体" w:cs="仿宋_GB2312"/>
                <w:color w:val="000000" w:themeColor="text1"/>
                <w:szCs w:val="21"/>
              </w:rPr>
            </w:pPr>
            <w:r w:rsidRPr="00FB151B">
              <w:rPr>
                <w:rFonts w:ascii="宋体" w:eastAsia="宋体" w:hAnsi="宋体" w:cs="仿宋_GB2312" w:hint="eastAsia"/>
                <w:color w:val="000000" w:themeColor="text1"/>
                <w:szCs w:val="21"/>
              </w:rPr>
              <w:t>行政检查</w:t>
            </w:r>
          </w:p>
        </w:tc>
      </w:tr>
      <w:tr w:rsidR="00C75647" w:rsidRPr="00C945CF" w:rsidTr="00D663A3">
        <w:trPr>
          <w:trHeight w:val="698"/>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C75647" w:rsidRPr="00E80BD2" w:rsidRDefault="009C6558" w:rsidP="002E7428">
            <w:pPr>
              <w:jc w:val="center"/>
              <w:rPr>
                <w:rFonts w:ascii="宋体" w:eastAsia="宋体" w:hAnsi="宋体" w:cs="仿宋_GB2312"/>
                <w:color w:val="000000" w:themeColor="text1"/>
                <w:szCs w:val="21"/>
              </w:rPr>
            </w:pPr>
            <w:r w:rsidRPr="009C6558">
              <w:rPr>
                <w:rFonts w:ascii="宋体" w:eastAsia="宋体" w:hAnsi="宋体" w:cs="仿宋_GB2312" w:hint="eastAsia"/>
                <w:color w:val="000000" w:themeColor="text1"/>
                <w:szCs w:val="21"/>
              </w:rPr>
              <w:t>对施放气球活动的监督管理</w:t>
            </w:r>
          </w:p>
        </w:tc>
      </w:tr>
      <w:tr w:rsidR="00DD1FBC" w:rsidRPr="00C945CF" w:rsidTr="00D663A3">
        <w:trPr>
          <w:trHeight w:val="698"/>
        </w:trPr>
        <w:tc>
          <w:tcPr>
            <w:tcW w:w="1843" w:type="dxa"/>
            <w:vAlign w:val="center"/>
          </w:tcPr>
          <w:p w:rsidR="00DD1FBC" w:rsidRPr="00E80BD2" w:rsidRDefault="00DD1FBC"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DD1FBC" w:rsidRPr="009C6558" w:rsidRDefault="00DD1FBC" w:rsidP="00C73133">
            <w:pPr>
              <w:ind w:firstLineChars="200" w:firstLine="420"/>
              <w:jc w:val="left"/>
              <w:rPr>
                <w:rFonts w:ascii="宋体" w:eastAsia="宋体" w:hAnsi="宋体" w:cs="仿宋_GB2312"/>
                <w:color w:val="000000" w:themeColor="text1"/>
                <w:szCs w:val="21"/>
              </w:rPr>
            </w:pPr>
            <w:r w:rsidRPr="00DD1FBC">
              <w:rPr>
                <w:rFonts w:ascii="宋体" w:eastAsia="宋体" w:hAnsi="宋体" w:cs="仿宋_GB2312" w:hint="eastAsia"/>
                <w:color w:val="000000" w:themeColor="text1"/>
                <w:szCs w:val="21"/>
              </w:rPr>
              <w:t>《施放气球管理办法》（中国气象局令第9号）第十九条“县级以上气象主管机构负责对本行政区域内施放气球活动的监督管理。施放气球单位应当主动接受气象主管机构的监督管理与安全检查，并按照要求做好有关工作”；第二十一条“县级以上气象主管机构可以对施放气球场所进行实地检查。检查时，检查人员可以查阅或者要求被检查单位报送有关材料；被检查单位应当如实提供有关情况和材料”；第二十二条“县级以上气象主管机构应当对下列内容进行监督检查：(</w:t>
            </w:r>
            <w:proofErr w:type="gramStart"/>
            <w:r w:rsidRPr="00DD1FBC">
              <w:rPr>
                <w:rFonts w:ascii="宋体" w:eastAsia="宋体" w:hAnsi="宋体" w:cs="仿宋_GB2312" w:hint="eastAsia"/>
                <w:color w:val="000000" w:themeColor="text1"/>
                <w:szCs w:val="21"/>
              </w:rPr>
              <w:t>一</w:t>
            </w:r>
            <w:proofErr w:type="gramEnd"/>
            <w:r w:rsidRPr="00DD1FBC">
              <w:rPr>
                <w:rFonts w:ascii="宋体" w:eastAsia="宋体" w:hAnsi="宋体" w:cs="仿宋_GB2312" w:hint="eastAsia"/>
                <w:color w:val="000000" w:themeColor="text1"/>
                <w:szCs w:val="21"/>
              </w:rPr>
              <w:t>)施放气球单位是否具有资质证，作业人员是否取得资格证；(二)施放气球单位是否按照规定程序进行申报并获得批准；(三)施放气球的时间、地点、种类和数量等是否与所批准的内容相符合；(四)施放气球单位和作业人员、技术人员是否遵守有关技术规范、标准和规程；(五)</w:t>
            </w:r>
            <w:r w:rsidR="00E76EAB">
              <w:rPr>
                <w:rFonts w:ascii="宋体" w:eastAsia="宋体" w:hAnsi="宋体" w:cs="仿宋_GB2312" w:hint="eastAsia"/>
                <w:color w:val="000000" w:themeColor="text1"/>
                <w:szCs w:val="21"/>
              </w:rPr>
              <w:t>气球的施放是否符合有关安全要求和条件</w:t>
            </w:r>
            <w:r w:rsidRPr="00DD1FBC">
              <w:rPr>
                <w:rFonts w:ascii="宋体" w:eastAsia="宋体" w:hAnsi="宋体" w:cs="仿宋_GB2312" w:hint="eastAsia"/>
                <w:color w:val="000000" w:themeColor="text1"/>
                <w:szCs w:val="21"/>
              </w:rPr>
              <w:t>。</w:t>
            </w:r>
            <w:r w:rsidR="00E76EAB">
              <w:rPr>
                <w:rFonts w:ascii="宋体" w:eastAsia="宋体" w:hAnsi="宋体" w:cs="仿宋_GB2312" w:hint="eastAsia"/>
                <w:color w:val="000000" w:themeColor="text1"/>
                <w:szCs w:val="21"/>
              </w:rPr>
              <w:t>”</w:t>
            </w:r>
          </w:p>
        </w:tc>
      </w:tr>
      <w:tr w:rsidR="00C75647" w:rsidRPr="00C945CF" w:rsidTr="00D663A3">
        <w:trPr>
          <w:trHeight w:val="707"/>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责任主体</w:t>
            </w:r>
          </w:p>
        </w:tc>
        <w:tc>
          <w:tcPr>
            <w:tcW w:w="6946" w:type="dxa"/>
            <w:vAlign w:val="center"/>
          </w:tcPr>
          <w:p w:rsidR="00C75647" w:rsidRPr="00E80BD2" w:rsidRDefault="00F6705E" w:rsidP="002E7428">
            <w:pPr>
              <w:jc w:val="center"/>
              <w:rPr>
                <w:rFonts w:ascii="宋体" w:eastAsia="宋体" w:hAnsi="宋体" w:cs="仿宋_GB2312"/>
                <w:color w:val="000000" w:themeColor="text1"/>
                <w:szCs w:val="21"/>
              </w:rPr>
            </w:pPr>
            <w:r>
              <w:rPr>
                <w:rFonts w:ascii="仿宋_GB2312" w:hint="eastAsia"/>
                <w:szCs w:val="21"/>
              </w:rPr>
              <w:t>业务科技科（法规科）</w:t>
            </w:r>
          </w:p>
        </w:tc>
      </w:tr>
      <w:tr w:rsidR="00C75647" w:rsidRPr="00C945CF" w:rsidTr="00E76EAB">
        <w:trPr>
          <w:trHeight w:val="2544"/>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9C6558" w:rsidRPr="009C6558" w:rsidRDefault="009C6558" w:rsidP="009C6558">
            <w:pPr>
              <w:ind w:firstLineChars="200" w:firstLine="420"/>
              <w:jc w:val="left"/>
              <w:rPr>
                <w:rFonts w:ascii="宋体" w:eastAsia="宋体" w:hAnsi="宋体" w:cs="仿宋_GB2312"/>
                <w:color w:val="000000" w:themeColor="text1"/>
                <w:szCs w:val="21"/>
              </w:rPr>
            </w:pPr>
            <w:r w:rsidRPr="009C6558">
              <w:rPr>
                <w:rFonts w:ascii="宋体" w:eastAsia="宋体" w:hAnsi="宋体" w:cs="仿宋_GB2312" w:hint="eastAsia"/>
                <w:color w:val="000000" w:themeColor="text1"/>
                <w:szCs w:val="21"/>
              </w:rPr>
              <w:t>1.检查责任：组织对施放气球单位和个人、利用气球开展各种活动的单位和个人的监督检查，组织施放气球活动的日常巡查、实地检查。</w:t>
            </w:r>
          </w:p>
          <w:p w:rsidR="009C6558" w:rsidRDefault="009C6558" w:rsidP="009C6558">
            <w:pPr>
              <w:ind w:firstLineChars="200" w:firstLine="420"/>
              <w:jc w:val="left"/>
              <w:rPr>
                <w:rFonts w:ascii="宋体" w:eastAsia="宋体" w:hAnsi="宋体" w:cs="仿宋_GB2312"/>
                <w:color w:val="000000" w:themeColor="text1"/>
                <w:szCs w:val="21"/>
              </w:rPr>
            </w:pPr>
            <w:r w:rsidRPr="009C6558">
              <w:rPr>
                <w:rFonts w:ascii="宋体" w:eastAsia="宋体" w:hAnsi="宋体" w:cs="仿宋_GB2312" w:hint="eastAsia"/>
                <w:color w:val="000000" w:themeColor="text1"/>
                <w:szCs w:val="21"/>
              </w:rPr>
              <w:t>2.处置责任：对违反法律法规规定的，责令限期改正。</w:t>
            </w:r>
          </w:p>
          <w:p w:rsidR="00DD1FBC" w:rsidRPr="00DD1FBC" w:rsidRDefault="00DD1FBC" w:rsidP="00DD1FBC">
            <w:pPr>
              <w:autoSpaceDE w:val="0"/>
              <w:autoSpaceDN w:val="0"/>
              <w:adjustRightInd w:val="0"/>
              <w:ind w:firstLine="420"/>
              <w:jc w:val="left"/>
              <w:rPr>
                <w:rFonts w:ascii="Times New Roman" w:eastAsia="宋体" w:hAnsi="Times New Roman" w:cs="Times New Roman"/>
                <w:color w:val="000000"/>
                <w:szCs w:val="21"/>
              </w:rPr>
            </w:pPr>
            <w:r>
              <w:rPr>
                <w:rFonts w:ascii="宋体" w:eastAsia="宋体" w:cs="宋体"/>
                <w:color w:val="000000"/>
                <w:szCs w:val="21"/>
                <w:lang w:val="zh-CN"/>
              </w:rPr>
              <w:t>3</w:t>
            </w:r>
            <w:r w:rsidR="00E76EAB">
              <w:rPr>
                <w:rFonts w:ascii="Times New Roman" w:eastAsia="宋体" w:hAnsi="Times New Roman" w:cs="Times New Roman" w:hint="eastAsia"/>
                <w:color w:val="000000"/>
                <w:szCs w:val="21"/>
              </w:rPr>
              <w:t>．</w:t>
            </w:r>
            <w:r>
              <w:rPr>
                <w:rFonts w:ascii="宋体" w:eastAsia="宋体" w:hAnsi="Times New Roman" w:cs="宋体" w:hint="eastAsia"/>
                <w:color w:val="000000"/>
                <w:szCs w:val="21"/>
                <w:lang w:val="zh-CN"/>
              </w:rPr>
              <w:t>移送责任：气象主管部门发现需移送的违法违规行为交有关部门查处</w:t>
            </w:r>
            <w:r w:rsidR="00E76EAB">
              <w:rPr>
                <w:rFonts w:ascii="宋体" w:eastAsia="宋体" w:hAnsi="Times New Roman" w:cs="宋体" w:hint="eastAsia"/>
                <w:color w:val="000000"/>
                <w:szCs w:val="21"/>
                <w:lang w:val="zh-CN"/>
              </w:rPr>
              <w:t>。</w:t>
            </w:r>
          </w:p>
          <w:p w:rsidR="00C75647" w:rsidRPr="00E76EAB" w:rsidRDefault="00DD1FBC" w:rsidP="00E76EAB">
            <w:pPr>
              <w:ind w:firstLineChars="200" w:firstLine="420"/>
              <w:jc w:val="left"/>
              <w:rPr>
                <w:rFonts w:ascii="宋体" w:eastAsia="宋体" w:hAnsi="宋体" w:cs="仿宋_GB2312"/>
                <w:color w:val="000000" w:themeColor="text1"/>
                <w:szCs w:val="21"/>
              </w:rPr>
            </w:pPr>
            <w:r>
              <w:rPr>
                <w:rFonts w:ascii="宋体" w:eastAsia="宋体" w:hAnsi="宋体" w:cs="仿宋_GB2312"/>
                <w:color w:val="000000" w:themeColor="text1"/>
                <w:szCs w:val="21"/>
              </w:rPr>
              <w:t>4</w:t>
            </w:r>
            <w:r w:rsidR="009C6558" w:rsidRPr="009C6558">
              <w:rPr>
                <w:rFonts w:ascii="宋体" w:eastAsia="宋体" w:hAnsi="宋体" w:cs="仿宋_GB2312" w:hint="eastAsia"/>
                <w:color w:val="000000" w:themeColor="text1"/>
                <w:szCs w:val="21"/>
              </w:rPr>
              <w:t>.事后管理责任：对监督检查情况进行汇总、分类、归档备查，并跟踪监测。</w:t>
            </w:r>
          </w:p>
        </w:tc>
      </w:tr>
      <w:tr w:rsidR="00C75647" w:rsidRPr="00C945CF" w:rsidTr="00E76EAB">
        <w:trPr>
          <w:trHeight w:val="1701"/>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C75647" w:rsidRPr="00E80BD2" w:rsidRDefault="00DD1FBC" w:rsidP="00D663A3">
            <w:pPr>
              <w:ind w:firstLineChars="200" w:firstLine="420"/>
              <w:jc w:val="left"/>
              <w:rPr>
                <w:rFonts w:ascii="宋体" w:eastAsia="宋体" w:hAnsi="宋体" w:cs="仿宋_GB2312"/>
                <w:color w:val="000000" w:themeColor="text1"/>
                <w:szCs w:val="21"/>
              </w:rPr>
            </w:pPr>
            <w:r>
              <w:rPr>
                <w:rFonts w:ascii="宋体" w:eastAsia="宋体" w:cs="宋体" w:hint="eastAsia"/>
                <w:color w:val="000000"/>
                <w:szCs w:val="21"/>
                <w:lang w:val="zh-CN"/>
              </w:rPr>
              <w:t>对不履行或不正确履行行政职责的行政机关及其工作人员，依据《</w:t>
            </w:r>
            <w:r w:rsidR="00E231FB">
              <w:rPr>
                <w:rFonts w:ascii="宋体" w:eastAsia="宋体" w:cs="宋体" w:hint="eastAsia"/>
                <w:color w:val="000000"/>
                <w:szCs w:val="21"/>
                <w:lang w:val="zh-CN"/>
              </w:rPr>
              <w:t>中华人民共和国监察法</w:t>
            </w:r>
            <w:r>
              <w:rPr>
                <w:rFonts w:ascii="宋体" w:eastAsia="宋体" w:cs="宋体" w:hint="eastAsia"/>
                <w:color w:val="000000"/>
                <w:szCs w:val="21"/>
                <w:lang w:val="zh-CN"/>
              </w:rPr>
              <w:t>》、《中华人民共和国行政许可法》、《行政机关公务员处分条例》、《四川省行政审批违法违纪行为责任追究办法》等法律法规规章的相关规定追究相应的责任。</w:t>
            </w:r>
          </w:p>
        </w:tc>
      </w:tr>
      <w:tr w:rsidR="00C75647" w:rsidRPr="00C945CF" w:rsidTr="00E76EAB">
        <w:trPr>
          <w:trHeight w:val="705"/>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C75647" w:rsidRPr="00E80BD2" w:rsidRDefault="00793A8D" w:rsidP="00BF5B0D">
            <w:pPr>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C75647" w:rsidRDefault="00C75647">
      <w:pPr>
        <w:widowControl/>
        <w:jc w:val="left"/>
        <w:rPr>
          <w:rFonts w:asciiTheme="minorEastAsia" w:hAnsiTheme="minorEastAsia"/>
          <w:b/>
          <w:color w:val="000000" w:themeColor="text1"/>
          <w:szCs w:val="21"/>
        </w:rPr>
      </w:pPr>
    </w:p>
    <w:p w:rsidR="00C75647" w:rsidRDefault="00C75647">
      <w:pPr>
        <w:widowControl/>
        <w:jc w:val="left"/>
        <w:rPr>
          <w:rFonts w:asciiTheme="minorEastAsia" w:hAnsiTheme="minorEastAsia"/>
          <w:b/>
          <w:color w:val="000000" w:themeColor="text1"/>
          <w:szCs w:val="21"/>
        </w:rPr>
      </w:pPr>
    </w:p>
    <w:p w:rsidR="00864810" w:rsidRDefault="00DA6006">
      <w:pPr>
        <w:widowControl/>
        <w:jc w:val="left"/>
        <w:rPr>
          <w:rFonts w:asciiTheme="minorEastAsia" w:hAnsiTheme="minorEastAsia"/>
          <w:b/>
          <w:color w:val="000000" w:themeColor="text1"/>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2-36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C75647" w:rsidRPr="00C945CF" w:rsidTr="00D663A3">
        <w:trPr>
          <w:trHeight w:val="636"/>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lastRenderedPageBreak/>
              <w:t>编号</w:t>
            </w:r>
          </w:p>
        </w:tc>
        <w:tc>
          <w:tcPr>
            <w:tcW w:w="6946" w:type="dxa"/>
            <w:vAlign w:val="center"/>
          </w:tcPr>
          <w:p w:rsidR="00C75647" w:rsidRPr="00E80BD2" w:rsidRDefault="008D56FC"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259</w:t>
            </w:r>
          </w:p>
        </w:tc>
      </w:tr>
      <w:tr w:rsidR="00C75647" w:rsidRPr="00C945CF" w:rsidTr="00D663A3">
        <w:trPr>
          <w:trHeight w:val="702"/>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C75647" w:rsidRPr="00E80BD2" w:rsidRDefault="00C75647" w:rsidP="002E7428">
            <w:pPr>
              <w:jc w:val="center"/>
              <w:rPr>
                <w:rFonts w:ascii="宋体" w:eastAsia="宋体" w:hAnsi="宋体" w:cs="仿宋_GB2312"/>
                <w:color w:val="000000" w:themeColor="text1"/>
                <w:szCs w:val="21"/>
              </w:rPr>
            </w:pPr>
            <w:r w:rsidRPr="00FB151B">
              <w:rPr>
                <w:rFonts w:ascii="宋体" w:eastAsia="宋体" w:hAnsi="宋体" w:cs="仿宋_GB2312" w:hint="eastAsia"/>
                <w:color w:val="000000" w:themeColor="text1"/>
                <w:szCs w:val="21"/>
              </w:rPr>
              <w:t>行政检查</w:t>
            </w:r>
          </w:p>
        </w:tc>
      </w:tr>
      <w:tr w:rsidR="00C75647" w:rsidRPr="00C945CF" w:rsidTr="00D663A3">
        <w:trPr>
          <w:trHeight w:val="698"/>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C75647" w:rsidRPr="00E80BD2" w:rsidRDefault="00864810" w:rsidP="002E7428">
            <w:pPr>
              <w:jc w:val="center"/>
              <w:rPr>
                <w:rFonts w:ascii="宋体" w:eastAsia="宋体" w:hAnsi="宋体" w:cs="仿宋_GB2312"/>
                <w:color w:val="000000" w:themeColor="text1"/>
                <w:szCs w:val="21"/>
              </w:rPr>
            </w:pPr>
            <w:r w:rsidRPr="00864810">
              <w:rPr>
                <w:rFonts w:ascii="宋体" w:eastAsia="宋体" w:hAnsi="宋体" w:cs="仿宋_GB2312" w:hint="eastAsia"/>
                <w:color w:val="000000" w:themeColor="text1"/>
                <w:szCs w:val="21"/>
              </w:rPr>
              <w:t>对公民、法人或者其他组织从事气象行政审批事项活动的监督</w:t>
            </w:r>
          </w:p>
        </w:tc>
      </w:tr>
      <w:tr w:rsidR="008D56FC" w:rsidRPr="00C945CF" w:rsidTr="00D663A3">
        <w:trPr>
          <w:trHeight w:val="698"/>
        </w:trPr>
        <w:tc>
          <w:tcPr>
            <w:tcW w:w="1843" w:type="dxa"/>
            <w:vAlign w:val="center"/>
          </w:tcPr>
          <w:p w:rsidR="008D56FC" w:rsidRPr="00E80BD2" w:rsidRDefault="008D56FC"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8D56FC" w:rsidRPr="00864810" w:rsidRDefault="008D56FC" w:rsidP="00C73133">
            <w:pPr>
              <w:ind w:firstLineChars="200" w:firstLine="420"/>
              <w:jc w:val="left"/>
              <w:rPr>
                <w:rFonts w:ascii="宋体" w:eastAsia="宋体" w:hAnsi="宋体" w:cs="仿宋_GB2312"/>
                <w:color w:val="000000" w:themeColor="text1"/>
                <w:szCs w:val="21"/>
              </w:rPr>
            </w:pPr>
            <w:r w:rsidRPr="008D56FC">
              <w:rPr>
                <w:rFonts w:ascii="宋体" w:eastAsia="宋体" w:hAnsi="宋体" w:cs="仿宋_GB2312" w:hint="eastAsia"/>
                <w:color w:val="000000" w:themeColor="text1"/>
                <w:szCs w:val="21"/>
              </w:rPr>
              <w:t>《气象行政许可实施办法》（中国气象局令第33号）第二十九条第一款“气象主管机构应当对公民、法人或者其他组织从事气象行政许可事项的活动实施监督检查。”</w:t>
            </w:r>
          </w:p>
        </w:tc>
      </w:tr>
      <w:tr w:rsidR="00C75647" w:rsidRPr="00C945CF" w:rsidTr="00D663A3">
        <w:trPr>
          <w:trHeight w:val="707"/>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责任主体</w:t>
            </w:r>
          </w:p>
        </w:tc>
        <w:tc>
          <w:tcPr>
            <w:tcW w:w="6946" w:type="dxa"/>
            <w:vAlign w:val="center"/>
          </w:tcPr>
          <w:p w:rsidR="00C75647" w:rsidRPr="00E80BD2" w:rsidRDefault="00F6705E" w:rsidP="002E7428">
            <w:pPr>
              <w:jc w:val="center"/>
              <w:rPr>
                <w:rFonts w:ascii="宋体" w:eastAsia="宋体" w:hAnsi="宋体" w:cs="仿宋_GB2312"/>
                <w:color w:val="000000" w:themeColor="text1"/>
                <w:szCs w:val="21"/>
              </w:rPr>
            </w:pPr>
            <w:r>
              <w:rPr>
                <w:rFonts w:ascii="仿宋_GB2312" w:hint="eastAsia"/>
                <w:szCs w:val="21"/>
              </w:rPr>
              <w:t>业务科技科（法规科）</w:t>
            </w:r>
          </w:p>
        </w:tc>
      </w:tr>
      <w:tr w:rsidR="00C75647" w:rsidRPr="00C945CF" w:rsidTr="00E76EAB">
        <w:trPr>
          <w:trHeight w:val="2649"/>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864810" w:rsidRPr="00864810" w:rsidRDefault="00864810" w:rsidP="00864810">
            <w:pPr>
              <w:ind w:firstLineChars="200" w:firstLine="420"/>
              <w:jc w:val="left"/>
              <w:rPr>
                <w:rFonts w:ascii="宋体" w:eastAsia="宋体" w:hAnsi="宋体" w:cs="仿宋_GB2312"/>
                <w:color w:val="000000" w:themeColor="text1"/>
                <w:szCs w:val="21"/>
              </w:rPr>
            </w:pPr>
            <w:r w:rsidRPr="00864810">
              <w:rPr>
                <w:rFonts w:ascii="宋体" w:eastAsia="宋体" w:hAnsi="宋体" w:cs="仿宋_GB2312" w:hint="eastAsia"/>
                <w:color w:val="000000" w:themeColor="text1"/>
                <w:szCs w:val="21"/>
              </w:rPr>
              <w:t>1.检查责任：组织开展对公民、法人或者其他组织从事气象行政审批事项活动的监督。</w:t>
            </w:r>
          </w:p>
          <w:p w:rsidR="00864810" w:rsidRDefault="00864810" w:rsidP="00864810">
            <w:pPr>
              <w:ind w:firstLineChars="200" w:firstLine="420"/>
              <w:jc w:val="left"/>
              <w:rPr>
                <w:rFonts w:ascii="宋体" w:eastAsia="宋体" w:hAnsi="宋体" w:cs="仿宋_GB2312"/>
                <w:color w:val="000000" w:themeColor="text1"/>
                <w:szCs w:val="21"/>
              </w:rPr>
            </w:pPr>
            <w:r w:rsidRPr="00864810">
              <w:rPr>
                <w:rFonts w:ascii="宋体" w:eastAsia="宋体" w:hAnsi="宋体" w:cs="仿宋_GB2312" w:hint="eastAsia"/>
                <w:color w:val="000000" w:themeColor="text1"/>
                <w:szCs w:val="21"/>
              </w:rPr>
              <w:t>2.处置责任：对违反法律法规规定的，责令限期改正。</w:t>
            </w:r>
          </w:p>
          <w:p w:rsidR="008D56FC" w:rsidRPr="008D56FC" w:rsidRDefault="008D56FC" w:rsidP="008D56FC">
            <w:pPr>
              <w:autoSpaceDE w:val="0"/>
              <w:autoSpaceDN w:val="0"/>
              <w:adjustRightInd w:val="0"/>
              <w:ind w:firstLine="420"/>
              <w:jc w:val="left"/>
              <w:rPr>
                <w:rFonts w:ascii="Times New Roman" w:eastAsia="宋体" w:hAnsi="Times New Roman" w:cs="Times New Roman"/>
                <w:color w:val="000000"/>
                <w:szCs w:val="21"/>
              </w:rPr>
            </w:pPr>
            <w:r>
              <w:rPr>
                <w:rFonts w:ascii="宋体" w:eastAsia="宋体" w:cs="宋体"/>
                <w:color w:val="000000"/>
                <w:szCs w:val="21"/>
                <w:lang w:val="zh-CN"/>
              </w:rPr>
              <w:t>3</w:t>
            </w:r>
            <w:r w:rsidR="00E76EAB">
              <w:rPr>
                <w:rFonts w:ascii="Times New Roman" w:eastAsia="宋体" w:hAnsi="Times New Roman" w:cs="Times New Roman" w:hint="eastAsia"/>
                <w:color w:val="000000"/>
                <w:szCs w:val="21"/>
              </w:rPr>
              <w:t>．</w:t>
            </w:r>
            <w:r>
              <w:rPr>
                <w:rFonts w:ascii="宋体" w:eastAsia="宋体" w:hAnsi="Times New Roman" w:cs="宋体" w:hint="eastAsia"/>
                <w:color w:val="000000"/>
                <w:szCs w:val="21"/>
                <w:lang w:val="zh-CN"/>
              </w:rPr>
              <w:t>移送责任：气象主管部门发现需移送的违法违规行为交有关部门查处</w:t>
            </w:r>
            <w:r w:rsidR="00E76EAB">
              <w:rPr>
                <w:rFonts w:ascii="宋体" w:eastAsia="宋体" w:hAnsi="Times New Roman" w:cs="宋体" w:hint="eastAsia"/>
                <w:color w:val="000000"/>
                <w:szCs w:val="21"/>
                <w:lang w:val="zh-CN"/>
              </w:rPr>
              <w:t>。</w:t>
            </w:r>
          </w:p>
          <w:p w:rsidR="00C75647" w:rsidRPr="00E76EAB" w:rsidRDefault="008D56FC" w:rsidP="00E76EAB">
            <w:pPr>
              <w:ind w:firstLineChars="200" w:firstLine="420"/>
              <w:jc w:val="left"/>
              <w:rPr>
                <w:rFonts w:ascii="宋体" w:eastAsia="宋体" w:hAnsi="宋体" w:cs="仿宋_GB2312"/>
                <w:color w:val="000000" w:themeColor="text1"/>
                <w:szCs w:val="21"/>
              </w:rPr>
            </w:pPr>
            <w:r>
              <w:rPr>
                <w:rFonts w:ascii="宋体" w:eastAsia="宋体" w:hAnsi="宋体" w:cs="仿宋_GB2312"/>
                <w:color w:val="000000" w:themeColor="text1"/>
                <w:szCs w:val="21"/>
              </w:rPr>
              <w:t>4</w:t>
            </w:r>
            <w:r w:rsidR="00864810" w:rsidRPr="00864810">
              <w:rPr>
                <w:rFonts w:ascii="宋体" w:eastAsia="宋体" w:hAnsi="宋体" w:cs="仿宋_GB2312" w:hint="eastAsia"/>
                <w:color w:val="000000" w:themeColor="text1"/>
                <w:szCs w:val="21"/>
              </w:rPr>
              <w:t>.事后管理责任：对监督检查情况进行汇总、分类、归档备查，并跟踪监测。</w:t>
            </w:r>
          </w:p>
        </w:tc>
      </w:tr>
      <w:tr w:rsidR="00C75647" w:rsidRPr="00C945CF" w:rsidTr="00E76EAB">
        <w:trPr>
          <w:trHeight w:val="1681"/>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C75647" w:rsidRPr="00E80BD2" w:rsidRDefault="00826912" w:rsidP="00D663A3">
            <w:pPr>
              <w:ind w:firstLineChars="200" w:firstLine="420"/>
              <w:jc w:val="left"/>
              <w:rPr>
                <w:rFonts w:ascii="宋体" w:eastAsia="宋体" w:hAnsi="宋体" w:cs="仿宋_GB2312"/>
                <w:color w:val="000000" w:themeColor="text1"/>
                <w:szCs w:val="21"/>
              </w:rPr>
            </w:pPr>
            <w:r>
              <w:rPr>
                <w:rFonts w:ascii="宋体" w:eastAsia="宋体" w:cs="宋体" w:hint="eastAsia"/>
                <w:color w:val="000000"/>
                <w:szCs w:val="21"/>
                <w:lang w:val="zh-CN"/>
              </w:rPr>
              <w:t>对不履行或不正确履行行政职责的行政机关及其工作人员，依据《</w:t>
            </w:r>
            <w:r w:rsidR="00E231FB">
              <w:rPr>
                <w:rFonts w:ascii="宋体" w:eastAsia="宋体" w:cs="宋体" w:hint="eastAsia"/>
                <w:color w:val="000000"/>
                <w:szCs w:val="21"/>
                <w:lang w:val="zh-CN"/>
              </w:rPr>
              <w:t>中华人民共和国监察法</w:t>
            </w:r>
            <w:r>
              <w:rPr>
                <w:rFonts w:ascii="宋体" w:eastAsia="宋体" w:cs="宋体" w:hint="eastAsia"/>
                <w:color w:val="000000"/>
                <w:szCs w:val="21"/>
                <w:lang w:val="zh-CN"/>
              </w:rPr>
              <w:t>》、《中华人民共和国行政许可法》、《行政机关公务员处分条例》、《四川省行政审批违法违纪行为责任追究办法》等法律法规规章的相关规定追究相应的责任。</w:t>
            </w:r>
          </w:p>
        </w:tc>
      </w:tr>
      <w:tr w:rsidR="00C75647" w:rsidRPr="00C945CF" w:rsidTr="00E76EAB">
        <w:trPr>
          <w:trHeight w:val="699"/>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C75647" w:rsidRPr="00E80BD2" w:rsidRDefault="00793A8D" w:rsidP="00BF5B0D">
            <w:pPr>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C75647" w:rsidRDefault="00C75647">
      <w:pPr>
        <w:widowControl/>
        <w:jc w:val="left"/>
        <w:rPr>
          <w:rFonts w:asciiTheme="minorEastAsia" w:hAnsiTheme="minorEastAsia"/>
          <w:b/>
          <w:color w:val="000000" w:themeColor="text1"/>
          <w:szCs w:val="21"/>
        </w:rPr>
      </w:pPr>
    </w:p>
    <w:p w:rsidR="00864810" w:rsidRDefault="00864810">
      <w:pPr>
        <w:widowControl/>
        <w:jc w:val="left"/>
        <w:rPr>
          <w:rFonts w:asciiTheme="minorEastAsia" w:hAnsiTheme="minorEastAsia"/>
          <w:b/>
          <w:color w:val="000000" w:themeColor="text1"/>
          <w:szCs w:val="21"/>
        </w:rPr>
      </w:pPr>
    </w:p>
    <w:p w:rsidR="00864810" w:rsidRDefault="00DA6006">
      <w:pPr>
        <w:widowControl/>
        <w:jc w:val="left"/>
        <w:rPr>
          <w:rFonts w:asciiTheme="minorEastAsia" w:hAnsiTheme="minorEastAsia"/>
          <w:b/>
          <w:color w:val="000000" w:themeColor="text1"/>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2-37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C75647" w:rsidRPr="00C945CF" w:rsidTr="00D663A3">
        <w:trPr>
          <w:trHeight w:val="636"/>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C75647" w:rsidRPr="00E80BD2" w:rsidRDefault="005F5F5C"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260</w:t>
            </w:r>
          </w:p>
        </w:tc>
      </w:tr>
      <w:tr w:rsidR="00C75647" w:rsidRPr="00C945CF" w:rsidTr="00D663A3">
        <w:trPr>
          <w:trHeight w:val="702"/>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C75647" w:rsidRPr="00E80BD2" w:rsidRDefault="00C75647" w:rsidP="002E7428">
            <w:pPr>
              <w:jc w:val="center"/>
              <w:rPr>
                <w:rFonts w:ascii="宋体" w:eastAsia="宋体" w:hAnsi="宋体" w:cs="仿宋_GB2312"/>
                <w:color w:val="000000" w:themeColor="text1"/>
                <w:szCs w:val="21"/>
              </w:rPr>
            </w:pPr>
            <w:r w:rsidRPr="00FB151B">
              <w:rPr>
                <w:rFonts w:ascii="宋体" w:eastAsia="宋体" w:hAnsi="宋体" w:cs="仿宋_GB2312" w:hint="eastAsia"/>
                <w:color w:val="000000" w:themeColor="text1"/>
                <w:szCs w:val="21"/>
              </w:rPr>
              <w:t>行政检查</w:t>
            </w:r>
          </w:p>
        </w:tc>
      </w:tr>
      <w:tr w:rsidR="00C75647" w:rsidRPr="00C945CF" w:rsidTr="00D663A3">
        <w:trPr>
          <w:trHeight w:val="698"/>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C75647" w:rsidRPr="00E80BD2" w:rsidRDefault="00111250" w:rsidP="002E7428">
            <w:pPr>
              <w:jc w:val="center"/>
              <w:rPr>
                <w:rFonts w:ascii="宋体" w:eastAsia="宋体" w:hAnsi="宋体" w:cs="仿宋_GB2312"/>
                <w:color w:val="000000" w:themeColor="text1"/>
                <w:szCs w:val="21"/>
              </w:rPr>
            </w:pPr>
            <w:r w:rsidRPr="00111250">
              <w:rPr>
                <w:rFonts w:ascii="宋体" w:eastAsia="宋体" w:hAnsi="宋体" w:cs="仿宋_GB2312" w:hint="eastAsia"/>
                <w:color w:val="000000" w:themeColor="text1"/>
                <w:szCs w:val="21"/>
              </w:rPr>
              <w:t>对学校开展气象灾害防御教育的监督管理</w:t>
            </w:r>
          </w:p>
        </w:tc>
      </w:tr>
      <w:tr w:rsidR="00826912" w:rsidRPr="00C945CF" w:rsidTr="00D663A3">
        <w:trPr>
          <w:trHeight w:val="698"/>
        </w:trPr>
        <w:tc>
          <w:tcPr>
            <w:tcW w:w="1843" w:type="dxa"/>
            <w:vAlign w:val="center"/>
          </w:tcPr>
          <w:p w:rsidR="00826912" w:rsidRPr="00E80BD2" w:rsidRDefault="00826912"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826912" w:rsidRPr="00111250" w:rsidRDefault="00826912" w:rsidP="00C73133">
            <w:pPr>
              <w:ind w:firstLineChars="200" w:firstLine="420"/>
              <w:jc w:val="left"/>
              <w:rPr>
                <w:rFonts w:ascii="宋体" w:eastAsia="宋体" w:hAnsi="宋体" w:cs="仿宋_GB2312"/>
                <w:color w:val="000000" w:themeColor="text1"/>
                <w:szCs w:val="21"/>
              </w:rPr>
            </w:pPr>
            <w:r w:rsidRPr="00826912">
              <w:rPr>
                <w:rFonts w:ascii="宋体" w:eastAsia="宋体" w:hAnsi="宋体" w:cs="仿宋_GB2312" w:hint="eastAsia"/>
                <w:color w:val="000000" w:themeColor="text1"/>
                <w:szCs w:val="21"/>
              </w:rPr>
              <w:t>《气象灾害防御条例》（国务院令第570号）第七条第二款“学校应当把气象灾害防御知识纳入有关课程和课外教育内容，培养和提高学生的气</w:t>
            </w:r>
            <w:r w:rsidRPr="00826912">
              <w:rPr>
                <w:rFonts w:ascii="宋体" w:eastAsia="宋体" w:hAnsi="宋体" w:cs="仿宋_GB2312" w:hint="eastAsia"/>
                <w:color w:val="000000" w:themeColor="text1"/>
                <w:szCs w:val="21"/>
              </w:rPr>
              <w:lastRenderedPageBreak/>
              <w:t>象灾害防范意识和自救互救能力。教育、气象等部门应当对学校开展的气象灾害防御教育进行指导和监督。”</w:t>
            </w:r>
          </w:p>
        </w:tc>
      </w:tr>
      <w:tr w:rsidR="00C75647" w:rsidRPr="00C945CF" w:rsidTr="00D663A3">
        <w:trPr>
          <w:trHeight w:val="707"/>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责任主体</w:t>
            </w:r>
          </w:p>
        </w:tc>
        <w:tc>
          <w:tcPr>
            <w:tcW w:w="6946" w:type="dxa"/>
            <w:vAlign w:val="center"/>
          </w:tcPr>
          <w:p w:rsidR="00C75647" w:rsidRPr="00E80BD2" w:rsidRDefault="00F6705E" w:rsidP="00BF5B0D">
            <w:pPr>
              <w:jc w:val="center"/>
              <w:rPr>
                <w:rFonts w:ascii="宋体" w:eastAsia="宋体" w:hAnsi="宋体" w:cs="仿宋_GB2312"/>
                <w:color w:val="000000" w:themeColor="text1"/>
                <w:szCs w:val="21"/>
              </w:rPr>
            </w:pPr>
            <w:r>
              <w:rPr>
                <w:rFonts w:ascii="仿宋_GB2312" w:hint="eastAsia"/>
                <w:szCs w:val="21"/>
              </w:rPr>
              <w:t>业务科技科（法规科）</w:t>
            </w:r>
          </w:p>
        </w:tc>
      </w:tr>
      <w:tr w:rsidR="00C75647" w:rsidRPr="00C945CF" w:rsidTr="00E76EAB">
        <w:trPr>
          <w:trHeight w:val="2816"/>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111250" w:rsidRPr="00111250" w:rsidRDefault="00111250" w:rsidP="00111250">
            <w:pPr>
              <w:ind w:firstLineChars="200" w:firstLine="420"/>
              <w:jc w:val="left"/>
              <w:rPr>
                <w:rFonts w:ascii="宋体" w:eastAsia="宋体" w:hAnsi="宋体" w:cs="仿宋_GB2312"/>
                <w:color w:val="000000" w:themeColor="text1"/>
                <w:szCs w:val="21"/>
              </w:rPr>
            </w:pPr>
            <w:r w:rsidRPr="00111250">
              <w:rPr>
                <w:rFonts w:ascii="宋体" w:eastAsia="宋体" w:hAnsi="宋体" w:cs="仿宋_GB2312" w:hint="eastAsia"/>
                <w:color w:val="000000" w:themeColor="text1"/>
                <w:szCs w:val="21"/>
              </w:rPr>
              <w:t>1.检查责任：会同教育部门组织开展对学校开展气象灾害防御教育的监督。</w:t>
            </w:r>
          </w:p>
          <w:p w:rsidR="00111250" w:rsidRPr="00111250" w:rsidRDefault="00111250" w:rsidP="00111250">
            <w:pPr>
              <w:ind w:firstLineChars="200" w:firstLine="420"/>
              <w:jc w:val="left"/>
              <w:rPr>
                <w:rFonts w:ascii="宋体" w:eastAsia="宋体" w:hAnsi="宋体" w:cs="仿宋_GB2312"/>
                <w:color w:val="000000" w:themeColor="text1"/>
                <w:szCs w:val="21"/>
              </w:rPr>
            </w:pPr>
            <w:r w:rsidRPr="00111250">
              <w:rPr>
                <w:rFonts w:ascii="宋体" w:eastAsia="宋体" w:hAnsi="宋体" w:cs="仿宋_GB2312" w:hint="eastAsia"/>
                <w:color w:val="000000" w:themeColor="text1"/>
                <w:szCs w:val="21"/>
              </w:rPr>
              <w:t>2.处置责任：对违反法律法规规定的，责令限期改正。</w:t>
            </w:r>
          </w:p>
          <w:p w:rsidR="00E76EAB" w:rsidRDefault="00111250" w:rsidP="00E76EAB">
            <w:pPr>
              <w:autoSpaceDE w:val="0"/>
              <w:autoSpaceDN w:val="0"/>
              <w:adjustRightInd w:val="0"/>
              <w:ind w:firstLine="420"/>
              <w:jc w:val="left"/>
              <w:rPr>
                <w:rFonts w:ascii="Times New Roman" w:eastAsia="宋体" w:hAnsi="Times New Roman" w:cs="Times New Roman"/>
                <w:color w:val="000000"/>
                <w:szCs w:val="21"/>
              </w:rPr>
            </w:pPr>
            <w:r w:rsidRPr="00111250">
              <w:rPr>
                <w:rFonts w:ascii="宋体" w:eastAsia="宋体" w:hAnsi="宋体" w:cs="仿宋_GB2312" w:hint="eastAsia"/>
                <w:color w:val="000000" w:themeColor="text1"/>
                <w:szCs w:val="21"/>
              </w:rPr>
              <w:t>3</w:t>
            </w:r>
            <w:r w:rsidR="00E76EAB">
              <w:rPr>
                <w:rFonts w:ascii="宋体" w:eastAsia="宋体" w:hAnsi="宋体" w:cs="仿宋_GB2312" w:hint="eastAsia"/>
                <w:color w:val="000000" w:themeColor="text1"/>
                <w:szCs w:val="21"/>
              </w:rPr>
              <w:t>.</w:t>
            </w:r>
            <w:r w:rsidR="00826912">
              <w:rPr>
                <w:rFonts w:ascii="宋体" w:eastAsia="宋体" w:cs="宋体" w:hint="eastAsia"/>
                <w:color w:val="000000"/>
                <w:szCs w:val="21"/>
                <w:lang w:val="zh-CN"/>
              </w:rPr>
              <w:t>移送责任：气象主管部门发现需移送的违法违规行为交有关部门查处</w:t>
            </w:r>
            <w:r w:rsidR="00E76EAB">
              <w:rPr>
                <w:rFonts w:ascii="Times New Roman" w:eastAsia="宋体" w:hAnsi="Times New Roman" w:cs="Times New Roman" w:hint="eastAsia"/>
                <w:color w:val="000000"/>
                <w:szCs w:val="21"/>
              </w:rPr>
              <w:t>。</w:t>
            </w:r>
          </w:p>
          <w:p w:rsidR="00C75647" w:rsidRPr="00E76EAB" w:rsidRDefault="00111250" w:rsidP="00E76EAB">
            <w:pPr>
              <w:autoSpaceDE w:val="0"/>
              <w:autoSpaceDN w:val="0"/>
              <w:adjustRightInd w:val="0"/>
              <w:ind w:firstLine="420"/>
              <w:jc w:val="left"/>
              <w:rPr>
                <w:rFonts w:ascii="Times New Roman" w:eastAsia="宋体" w:hAnsi="Times New Roman" w:cs="Times New Roman"/>
                <w:color w:val="000000"/>
                <w:szCs w:val="21"/>
              </w:rPr>
            </w:pPr>
            <w:r w:rsidRPr="00111250">
              <w:rPr>
                <w:rFonts w:ascii="宋体" w:eastAsia="宋体" w:hAnsi="宋体" w:cs="仿宋_GB2312" w:hint="eastAsia"/>
                <w:color w:val="000000" w:themeColor="text1"/>
                <w:szCs w:val="21"/>
              </w:rPr>
              <w:t>4.</w:t>
            </w:r>
            <w:r w:rsidR="00826912" w:rsidRPr="00111250">
              <w:rPr>
                <w:rFonts w:ascii="宋体" w:eastAsia="宋体" w:hAnsi="宋体" w:cs="仿宋_GB2312" w:hint="eastAsia"/>
                <w:color w:val="000000" w:themeColor="text1"/>
                <w:szCs w:val="21"/>
              </w:rPr>
              <w:t xml:space="preserve"> 事后管理责任：对监督检查情况进行汇总、分类、归档备查，并跟踪监测。</w:t>
            </w:r>
          </w:p>
        </w:tc>
      </w:tr>
      <w:tr w:rsidR="00C75647" w:rsidRPr="00C945CF" w:rsidTr="00E76EAB">
        <w:trPr>
          <w:trHeight w:val="1693"/>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C75647" w:rsidRPr="00E80BD2" w:rsidRDefault="00826912" w:rsidP="00D663A3">
            <w:pPr>
              <w:ind w:firstLineChars="200" w:firstLine="420"/>
              <w:jc w:val="left"/>
              <w:rPr>
                <w:rFonts w:ascii="宋体" w:eastAsia="宋体" w:hAnsi="宋体" w:cs="仿宋_GB2312"/>
                <w:color w:val="000000" w:themeColor="text1"/>
                <w:szCs w:val="21"/>
              </w:rPr>
            </w:pPr>
            <w:r>
              <w:rPr>
                <w:rFonts w:ascii="宋体" w:eastAsia="宋体" w:cs="宋体" w:hint="eastAsia"/>
                <w:color w:val="000000"/>
                <w:szCs w:val="21"/>
                <w:lang w:val="zh-CN"/>
              </w:rPr>
              <w:t>对不履行或不正确履行行政职责的行政机关及其工作人员，依据《</w:t>
            </w:r>
            <w:r w:rsidR="00E231FB">
              <w:rPr>
                <w:rFonts w:ascii="宋体" w:eastAsia="宋体" w:cs="宋体" w:hint="eastAsia"/>
                <w:color w:val="000000"/>
                <w:szCs w:val="21"/>
                <w:lang w:val="zh-CN"/>
              </w:rPr>
              <w:t>中华人民共和国监察法</w:t>
            </w:r>
            <w:r>
              <w:rPr>
                <w:rFonts w:ascii="宋体" w:eastAsia="宋体" w:cs="宋体" w:hint="eastAsia"/>
                <w:color w:val="000000"/>
                <w:szCs w:val="21"/>
                <w:lang w:val="zh-CN"/>
              </w:rPr>
              <w:t>》、《中华人民共和国行政许可法》、《行政机关公务员处分条例》、《四川省行政审批违法违纪行为责任追究办法》等法律法规规章的相关规定追究相应的责任。</w:t>
            </w:r>
          </w:p>
        </w:tc>
      </w:tr>
      <w:tr w:rsidR="00C75647" w:rsidRPr="00C945CF" w:rsidTr="00E76EAB">
        <w:trPr>
          <w:trHeight w:val="555"/>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C75647" w:rsidRPr="00E80BD2" w:rsidRDefault="00793A8D" w:rsidP="00BF5B0D">
            <w:pPr>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C75647" w:rsidRDefault="00C75647">
      <w:pPr>
        <w:widowControl/>
        <w:jc w:val="left"/>
        <w:rPr>
          <w:rFonts w:asciiTheme="minorEastAsia" w:hAnsiTheme="minorEastAsia"/>
          <w:b/>
          <w:color w:val="000000" w:themeColor="text1"/>
          <w:szCs w:val="21"/>
        </w:rPr>
      </w:pPr>
    </w:p>
    <w:p w:rsidR="00517615" w:rsidRDefault="00517615">
      <w:pPr>
        <w:widowControl/>
        <w:jc w:val="left"/>
        <w:rPr>
          <w:rFonts w:asciiTheme="minorEastAsia" w:hAnsiTheme="minorEastAsia"/>
          <w:b/>
          <w:color w:val="000000" w:themeColor="text1"/>
          <w:szCs w:val="21"/>
        </w:rPr>
      </w:pPr>
    </w:p>
    <w:p w:rsidR="00C75647" w:rsidRDefault="00DA6006">
      <w:pPr>
        <w:widowControl/>
        <w:jc w:val="left"/>
        <w:rPr>
          <w:rFonts w:asciiTheme="minorEastAsia" w:hAnsiTheme="minorEastAsia"/>
          <w:b/>
          <w:color w:val="000000" w:themeColor="text1"/>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2-38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C75647" w:rsidRPr="00C945CF" w:rsidTr="00D663A3">
        <w:trPr>
          <w:trHeight w:val="636"/>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C75647" w:rsidRPr="00E80BD2" w:rsidRDefault="005F5F5C"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261</w:t>
            </w:r>
          </w:p>
        </w:tc>
      </w:tr>
      <w:tr w:rsidR="00C75647" w:rsidRPr="00C945CF" w:rsidTr="00D663A3">
        <w:trPr>
          <w:trHeight w:val="702"/>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C75647" w:rsidRPr="00E80BD2" w:rsidRDefault="00C75647" w:rsidP="002E7428">
            <w:pPr>
              <w:jc w:val="center"/>
              <w:rPr>
                <w:rFonts w:ascii="宋体" w:eastAsia="宋体" w:hAnsi="宋体" w:cs="仿宋_GB2312"/>
                <w:color w:val="000000" w:themeColor="text1"/>
                <w:szCs w:val="21"/>
              </w:rPr>
            </w:pPr>
            <w:r w:rsidRPr="00FB151B">
              <w:rPr>
                <w:rFonts w:ascii="宋体" w:eastAsia="宋体" w:hAnsi="宋体" w:cs="仿宋_GB2312" w:hint="eastAsia"/>
                <w:color w:val="000000" w:themeColor="text1"/>
                <w:szCs w:val="21"/>
              </w:rPr>
              <w:t>行政检查</w:t>
            </w:r>
          </w:p>
        </w:tc>
      </w:tr>
      <w:tr w:rsidR="00C75647" w:rsidRPr="00C945CF" w:rsidTr="00D663A3">
        <w:trPr>
          <w:trHeight w:val="698"/>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C75647" w:rsidRPr="00E80BD2" w:rsidRDefault="00517615" w:rsidP="002E7428">
            <w:pPr>
              <w:jc w:val="center"/>
              <w:rPr>
                <w:rFonts w:ascii="宋体" w:eastAsia="宋体" w:hAnsi="宋体" w:cs="仿宋_GB2312"/>
                <w:color w:val="000000" w:themeColor="text1"/>
                <w:szCs w:val="21"/>
              </w:rPr>
            </w:pPr>
            <w:r w:rsidRPr="00517615">
              <w:rPr>
                <w:rFonts w:ascii="宋体" w:eastAsia="宋体" w:hAnsi="宋体" w:cs="仿宋_GB2312" w:hint="eastAsia"/>
                <w:color w:val="000000" w:themeColor="text1"/>
                <w:szCs w:val="21"/>
              </w:rPr>
              <w:t>对气象信息发布、传播和气象信息服务的监督管理</w:t>
            </w:r>
          </w:p>
        </w:tc>
      </w:tr>
      <w:tr w:rsidR="005F5F5C" w:rsidRPr="00C945CF" w:rsidTr="00D663A3">
        <w:trPr>
          <w:trHeight w:val="698"/>
        </w:trPr>
        <w:tc>
          <w:tcPr>
            <w:tcW w:w="1843" w:type="dxa"/>
            <w:vAlign w:val="center"/>
          </w:tcPr>
          <w:p w:rsidR="005F5F5C" w:rsidRPr="00E80BD2" w:rsidRDefault="005F5F5C" w:rsidP="00C73133">
            <w:pPr>
              <w:ind w:firstLineChars="200" w:firstLine="420"/>
              <w:jc w:val="left"/>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5F5F5C" w:rsidRPr="005F5F5C" w:rsidRDefault="005F5F5C" w:rsidP="00C73133">
            <w:pPr>
              <w:ind w:firstLineChars="200" w:firstLine="420"/>
              <w:jc w:val="left"/>
              <w:rPr>
                <w:rFonts w:ascii="宋体" w:eastAsia="宋体" w:hAnsi="宋体" w:cs="仿宋_GB2312"/>
                <w:color w:val="000000" w:themeColor="text1"/>
                <w:szCs w:val="21"/>
              </w:rPr>
            </w:pPr>
            <w:r>
              <w:rPr>
                <w:rFonts w:ascii="宋体" w:eastAsia="宋体" w:hAnsi="宋体" w:cs="仿宋_GB2312" w:hint="eastAsia"/>
                <w:color w:val="000000" w:themeColor="text1"/>
                <w:szCs w:val="21"/>
              </w:rPr>
              <w:t>1</w:t>
            </w:r>
            <w:r>
              <w:rPr>
                <w:rFonts w:ascii="宋体" w:eastAsia="宋体" w:hAnsi="宋体" w:cs="仿宋_GB2312"/>
                <w:color w:val="000000" w:themeColor="text1"/>
                <w:szCs w:val="21"/>
              </w:rPr>
              <w:t>.</w:t>
            </w:r>
            <w:r w:rsidRPr="005F5F5C">
              <w:rPr>
                <w:rFonts w:ascii="宋体" w:eastAsia="宋体" w:hAnsi="宋体" w:cs="仿宋_GB2312" w:hint="eastAsia"/>
                <w:color w:val="000000" w:themeColor="text1"/>
                <w:szCs w:val="21"/>
              </w:rPr>
              <w:t>《气象预报发布与传播管理办法》（中国气象局令第26号）第四条第二款“地方各级气象主管机构和县级以上地方人民政府有关部门应当按照职责分工，共同做好本行政区域内的气象预报发布与传播工作，并加强监</w:t>
            </w:r>
            <w:r w:rsidR="00E76EAB">
              <w:rPr>
                <w:rFonts w:ascii="宋体" w:eastAsia="宋体" w:hAnsi="宋体" w:cs="仿宋_GB2312" w:hint="eastAsia"/>
                <w:color w:val="000000" w:themeColor="text1"/>
                <w:szCs w:val="21"/>
              </w:rPr>
              <w:t>督管理</w:t>
            </w:r>
            <w:r w:rsidRPr="005F5F5C">
              <w:rPr>
                <w:rFonts w:ascii="宋体" w:eastAsia="宋体" w:hAnsi="宋体" w:cs="仿宋_GB2312" w:hint="eastAsia"/>
                <w:color w:val="000000" w:themeColor="text1"/>
                <w:szCs w:val="21"/>
              </w:rPr>
              <w:t>。</w:t>
            </w:r>
            <w:r w:rsidR="00E76EAB">
              <w:rPr>
                <w:rFonts w:ascii="宋体" w:eastAsia="宋体" w:hAnsi="宋体" w:cs="仿宋_GB2312" w:hint="eastAsia"/>
                <w:color w:val="000000" w:themeColor="text1"/>
                <w:szCs w:val="21"/>
              </w:rPr>
              <w:t>”</w:t>
            </w:r>
          </w:p>
          <w:p w:rsidR="005F5F5C" w:rsidRPr="00517615" w:rsidRDefault="005F5F5C" w:rsidP="00C73133">
            <w:pPr>
              <w:ind w:firstLineChars="200" w:firstLine="420"/>
              <w:jc w:val="left"/>
              <w:rPr>
                <w:rFonts w:ascii="宋体" w:eastAsia="宋体" w:hAnsi="宋体" w:cs="仿宋_GB2312"/>
                <w:color w:val="000000" w:themeColor="text1"/>
                <w:szCs w:val="21"/>
              </w:rPr>
            </w:pPr>
            <w:r w:rsidRPr="005F5F5C">
              <w:rPr>
                <w:rFonts w:ascii="宋体" w:eastAsia="宋体" w:hAnsi="宋体" w:cs="仿宋_GB2312" w:hint="eastAsia"/>
                <w:color w:val="000000" w:themeColor="text1"/>
                <w:szCs w:val="21"/>
              </w:rPr>
              <w:t>2.《气象信息服务管理办法》（中国气象局令第27号）第四条第二款“地方各级气象主管机构在上级气象主管机构和本级人民政府的领导下，负责本行政区域内气象信息服务活动的监督管理工作”；第七条第二款“气象信息服务单位应当向其营业执</w:t>
            </w:r>
            <w:r w:rsidR="00E76EAB">
              <w:rPr>
                <w:rFonts w:ascii="宋体" w:eastAsia="宋体" w:hAnsi="宋体" w:cs="仿宋_GB2312" w:hint="eastAsia"/>
                <w:color w:val="000000" w:themeColor="text1"/>
                <w:szCs w:val="21"/>
              </w:rPr>
              <w:t>照注册地的省、自治区、直辖市气象主管机构备案，并接受其监督管理</w:t>
            </w:r>
            <w:r w:rsidRPr="005F5F5C">
              <w:rPr>
                <w:rFonts w:ascii="宋体" w:eastAsia="宋体" w:hAnsi="宋体" w:cs="仿宋_GB2312" w:hint="eastAsia"/>
                <w:color w:val="000000" w:themeColor="text1"/>
                <w:szCs w:val="21"/>
              </w:rPr>
              <w:t>。</w:t>
            </w:r>
            <w:r w:rsidR="00E76EAB">
              <w:rPr>
                <w:rFonts w:ascii="宋体" w:eastAsia="宋体" w:hAnsi="宋体" w:cs="仿宋_GB2312" w:hint="eastAsia"/>
                <w:color w:val="000000" w:themeColor="text1"/>
                <w:szCs w:val="21"/>
              </w:rPr>
              <w:t>”</w:t>
            </w:r>
          </w:p>
        </w:tc>
      </w:tr>
      <w:tr w:rsidR="00C75647" w:rsidRPr="00C945CF" w:rsidTr="00D663A3">
        <w:trPr>
          <w:trHeight w:val="707"/>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责任主体</w:t>
            </w:r>
          </w:p>
        </w:tc>
        <w:tc>
          <w:tcPr>
            <w:tcW w:w="6946" w:type="dxa"/>
            <w:vAlign w:val="center"/>
          </w:tcPr>
          <w:p w:rsidR="00C75647" w:rsidRPr="00E80BD2" w:rsidRDefault="00F6705E" w:rsidP="00E76EAB">
            <w:pPr>
              <w:jc w:val="center"/>
              <w:rPr>
                <w:rFonts w:ascii="宋体" w:eastAsia="宋体" w:hAnsi="宋体" w:cs="仿宋_GB2312"/>
                <w:color w:val="000000" w:themeColor="text1"/>
                <w:szCs w:val="21"/>
              </w:rPr>
            </w:pPr>
            <w:r>
              <w:rPr>
                <w:rFonts w:ascii="仿宋_GB2312" w:hint="eastAsia"/>
                <w:szCs w:val="21"/>
              </w:rPr>
              <w:t>业务科技科（法规科）</w:t>
            </w:r>
          </w:p>
        </w:tc>
      </w:tr>
      <w:tr w:rsidR="00C75647" w:rsidRPr="00C945CF" w:rsidTr="00E76EAB">
        <w:trPr>
          <w:trHeight w:val="2537"/>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517615" w:rsidRPr="00517615" w:rsidRDefault="00517615" w:rsidP="00517615">
            <w:pPr>
              <w:ind w:firstLineChars="200" w:firstLine="420"/>
              <w:jc w:val="left"/>
              <w:rPr>
                <w:rFonts w:ascii="宋体" w:eastAsia="宋体" w:hAnsi="宋体" w:cs="仿宋_GB2312"/>
                <w:color w:val="000000" w:themeColor="text1"/>
                <w:szCs w:val="21"/>
              </w:rPr>
            </w:pPr>
            <w:r w:rsidRPr="00517615">
              <w:rPr>
                <w:rFonts w:ascii="宋体" w:eastAsia="宋体" w:hAnsi="宋体" w:cs="仿宋_GB2312" w:hint="eastAsia"/>
                <w:color w:val="000000" w:themeColor="text1"/>
                <w:szCs w:val="21"/>
              </w:rPr>
              <w:t>1.检查责任：组织开展气象信息发布、传播和气象信息服务的监督检查。</w:t>
            </w:r>
          </w:p>
          <w:p w:rsidR="00517615" w:rsidRDefault="00517615" w:rsidP="00517615">
            <w:pPr>
              <w:ind w:firstLineChars="200" w:firstLine="420"/>
              <w:jc w:val="left"/>
              <w:rPr>
                <w:rFonts w:ascii="宋体" w:eastAsia="宋体" w:hAnsi="宋体" w:cs="仿宋_GB2312"/>
                <w:color w:val="000000" w:themeColor="text1"/>
                <w:szCs w:val="21"/>
              </w:rPr>
            </w:pPr>
            <w:r w:rsidRPr="00517615">
              <w:rPr>
                <w:rFonts w:ascii="宋体" w:eastAsia="宋体" w:hAnsi="宋体" w:cs="仿宋_GB2312" w:hint="eastAsia"/>
                <w:color w:val="000000" w:themeColor="text1"/>
                <w:szCs w:val="21"/>
              </w:rPr>
              <w:t>2.处置责任：对违反法律法规规定的，责令限期改正。</w:t>
            </w:r>
          </w:p>
          <w:p w:rsidR="005F5F5C" w:rsidRPr="005F5F5C" w:rsidRDefault="005F5F5C" w:rsidP="005F5F5C">
            <w:pPr>
              <w:autoSpaceDE w:val="0"/>
              <w:autoSpaceDN w:val="0"/>
              <w:adjustRightInd w:val="0"/>
              <w:ind w:firstLine="420"/>
              <w:jc w:val="left"/>
              <w:rPr>
                <w:rFonts w:ascii="Times New Roman" w:eastAsia="宋体" w:hAnsi="Times New Roman" w:cs="Times New Roman"/>
                <w:color w:val="000000"/>
                <w:szCs w:val="21"/>
              </w:rPr>
            </w:pPr>
            <w:r>
              <w:rPr>
                <w:rFonts w:ascii="宋体" w:eastAsia="宋体" w:cs="宋体"/>
                <w:color w:val="000000"/>
                <w:szCs w:val="21"/>
                <w:lang w:val="zh-CN"/>
              </w:rPr>
              <w:t>3</w:t>
            </w:r>
            <w:r w:rsidR="00E76EAB">
              <w:rPr>
                <w:rFonts w:ascii="Times New Roman" w:eastAsia="宋体" w:hAnsi="Times New Roman" w:cs="Times New Roman" w:hint="eastAsia"/>
                <w:color w:val="000000"/>
                <w:szCs w:val="21"/>
              </w:rPr>
              <w:t>．</w:t>
            </w:r>
            <w:r>
              <w:rPr>
                <w:rFonts w:ascii="宋体" w:eastAsia="宋体" w:hAnsi="Times New Roman" w:cs="宋体" w:hint="eastAsia"/>
                <w:color w:val="000000"/>
                <w:szCs w:val="21"/>
                <w:lang w:val="zh-CN"/>
              </w:rPr>
              <w:t>移送责任：气象主管部门发现需移送的违法违规行为交有关部门查处</w:t>
            </w:r>
            <w:r w:rsidR="00E76EAB">
              <w:rPr>
                <w:rFonts w:ascii="宋体" w:eastAsia="宋体" w:hAnsi="Times New Roman" w:cs="宋体" w:hint="eastAsia"/>
                <w:color w:val="000000"/>
                <w:szCs w:val="21"/>
                <w:lang w:val="zh-CN"/>
              </w:rPr>
              <w:t>。</w:t>
            </w:r>
          </w:p>
          <w:p w:rsidR="00C75647" w:rsidRPr="005F5F5C" w:rsidRDefault="005F5F5C" w:rsidP="005F5F5C">
            <w:pPr>
              <w:ind w:firstLineChars="200" w:firstLine="420"/>
              <w:jc w:val="left"/>
              <w:rPr>
                <w:rFonts w:ascii="宋体" w:eastAsia="宋体" w:hAnsi="宋体" w:cs="仿宋_GB2312"/>
                <w:color w:val="000000" w:themeColor="text1"/>
                <w:szCs w:val="21"/>
              </w:rPr>
            </w:pPr>
            <w:r>
              <w:rPr>
                <w:rFonts w:ascii="宋体" w:eastAsia="宋体" w:hAnsi="宋体" w:cs="仿宋_GB2312"/>
                <w:color w:val="000000" w:themeColor="text1"/>
                <w:szCs w:val="21"/>
              </w:rPr>
              <w:t>4</w:t>
            </w:r>
            <w:r w:rsidR="00517615" w:rsidRPr="00517615">
              <w:rPr>
                <w:rFonts w:ascii="宋体" w:eastAsia="宋体" w:hAnsi="宋体" w:cs="仿宋_GB2312" w:hint="eastAsia"/>
                <w:color w:val="000000" w:themeColor="text1"/>
                <w:szCs w:val="21"/>
              </w:rPr>
              <w:t>.事后管理责任：对监督检查情况进行汇总、分类、归档备查，并跟踪监测。</w:t>
            </w:r>
          </w:p>
        </w:tc>
      </w:tr>
      <w:tr w:rsidR="00C75647" w:rsidRPr="00C945CF" w:rsidTr="00E76EAB">
        <w:trPr>
          <w:trHeight w:val="1694"/>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C75647" w:rsidRPr="00E80BD2" w:rsidRDefault="002B4E78" w:rsidP="00D663A3">
            <w:pPr>
              <w:ind w:firstLineChars="200" w:firstLine="420"/>
              <w:jc w:val="left"/>
              <w:rPr>
                <w:rFonts w:ascii="宋体" w:eastAsia="宋体" w:hAnsi="宋体" w:cs="仿宋_GB2312"/>
                <w:color w:val="000000" w:themeColor="text1"/>
                <w:szCs w:val="21"/>
              </w:rPr>
            </w:pPr>
            <w:r>
              <w:rPr>
                <w:rFonts w:ascii="宋体" w:eastAsia="宋体" w:cs="宋体" w:hint="eastAsia"/>
                <w:color w:val="000000"/>
                <w:szCs w:val="21"/>
                <w:lang w:val="zh-CN"/>
              </w:rPr>
              <w:t>对不履行或不正确履行行政职责的行政机关及其工作人员，依据《</w:t>
            </w:r>
            <w:r w:rsidR="00E231FB">
              <w:rPr>
                <w:rFonts w:ascii="宋体" w:eastAsia="宋体" w:cs="宋体" w:hint="eastAsia"/>
                <w:color w:val="000000"/>
                <w:szCs w:val="21"/>
                <w:lang w:val="zh-CN"/>
              </w:rPr>
              <w:t>中华人民共和国监察法</w:t>
            </w:r>
            <w:r>
              <w:rPr>
                <w:rFonts w:ascii="宋体" w:eastAsia="宋体" w:cs="宋体" w:hint="eastAsia"/>
                <w:color w:val="000000"/>
                <w:szCs w:val="21"/>
                <w:lang w:val="zh-CN"/>
              </w:rPr>
              <w:t>》、《中华人民共和国行政许可法》、《行政机关公务员处分条例》、《四川省行政审批违法违纪行为责任追究办法》等法律法规规章的相关规定追究相应的责任。</w:t>
            </w:r>
          </w:p>
        </w:tc>
      </w:tr>
      <w:tr w:rsidR="00C75647" w:rsidRPr="00C945CF" w:rsidTr="00E76EAB">
        <w:trPr>
          <w:trHeight w:val="698"/>
        </w:trPr>
        <w:tc>
          <w:tcPr>
            <w:tcW w:w="1843" w:type="dxa"/>
            <w:vAlign w:val="center"/>
          </w:tcPr>
          <w:p w:rsidR="00C75647" w:rsidRPr="00E80BD2" w:rsidRDefault="00C75647"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C75647" w:rsidRPr="00E80BD2" w:rsidRDefault="00793A8D" w:rsidP="00BF5B0D">
            <w:pPr>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C75647" w:rsidRDefault="00C75647">
      <w:pPr>
        <w:widowControl/>
        <w:jc w:val="left"/>
        <w:rPr>
          <w:rFonts w:asciiTheme="minorEastAsia" w:hAnsiTheme="minorEastAsia"/>
          <w:b/>
          <w:color w:val="000000" w:themeColor="text1"/>
          <w:szCs w:val="21"/>
        </w:rPr>
      </w:pPr>
    </w:p>
    <w:p w:rsidR="00970BC8" w:rsidRDefault="00970BC8">
      <w:pPr>
        <w:widowControl/>
        <w:jc w:val="left"/>
        <w:rPr>
          <w:rFonts w:asciiTheme="minorEastAsia" w:hAnsiTheme="minorEastAsia"/>
          <w:b/>
          <w:color w:val="000000" w:themeColor="text1"/>
          <w:szCs w:val="21"/>
        </w:rPr>
      </w:pPr>
    </w:p>
    <w:p w:rsidR="001B42D2" w:rsidRDefault="00DA6006">
      <w:pPr>
        <w:widowControl/>
        <w:jc w:val="left"/>
        <w:rPr>
          <w:rFonts w:asciiTheme="minorEastAsia" w:hAnsiTheme="minorEastAsia"/>
          <w:b/>
          <w:color w:val="000000" w:themeColor="text1"/>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2-39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1B42D2" w:rsidRPr="00C945CF" w:rsidTr="00D663A3">
        <w:trPr>
          <w:trHeight w:val="636"/>
        </w:trPr>
        <w:tc>
          <w:tcPr>
            <w:tcW w:w="1843" w:type="dxa"/>
            <w:vAlign w:val="center"/>
          </w:tcPr>
          <w:p w:rsidR="001B42D2" w:rsidRPr="00E80BD2" w:rsidRDefault="001B42D2"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1B42D2" w:rsidRPr="00E80BD2" w:rsidRDefault="001B42D2" w:rsidP="002E7428">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1</w:t>
            </w:r>
            <w:r w:rsidR="00E5648D">
              <w:rPr>
                <w:rFonts w:ascii="宋体" w:eastAsia="宋体" w:hAnsi="宋体" w:cs="仿宋_GB2312"/>
                <w:color w:val="000000" w:themeColor="text1"/>
                <w:szCs w:val="21"/>
              </w:rPr>
              <w:t>08</w:t>
            </w:r>
          </w:p>
        </w:tc>
      </w:tr>
      <w:tr w:rsidR="001B42D2" w:rsidRPr="00C945CF" w:rsidTr="00D663A3">
        <w:trPr>
          <w:trHeight w:val="702"/>
        </w:trPr>
        <w:tc>
          <w:tcPr>
            <w:tcW w:w="1843" w:type="dxa"/>
            <w:vAlign w:val="center"/>
          </w:tcPr>
          <w:p w:rsidR="001B42D2" w:rsidRPr="00E80BD2" w:rsidRDefault="001B42D2"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1B42D2" w:rsidRPr="00E80BD2" w:rsidRDefault="001B42D2" w:rsidP="002E7428">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行政奖励</w:t>
            </w:r>
          </w:p>
        </w:tc>
      </w:tr>
      <w:tr w:rsidR="001B42D2" w:rsidRPr="00C945CF" w:rsidTr="00D663A3">
        <w:trPr>
          <w:trHeight w:val="698"/>
        </w:trPr>
        <w:tc>
          <w:tcPr>
            <w:tcW w:w="1843" w:type="dxa"/>
            <w:vAlign w:val="center"/>
          </w:tcPr>
          <w:p w:rsidR="001B42D2" w:rsidRPr="00E80BD2" w:rsidRDefault="001B42D2"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1B42D2" w:rsidRPr="00E80BD2" w:rsidRDefault="001B42D2" w:rsidP="002E7428">
            <w:pPr>
              <w:jc w:val="center"/>
              <w:rPr>
                <w:rFonts w:ascii="宋体" w:eastAsia="宋体" w:hAnsi="宋体" w:cs="仿宋_GB2312"/>
                <w:color w:val="000000" w:themeColor="text1"/>
                <w:szCs w:val="21"/>
              </w:rPr>
            </w:pPr>
            <w:r w:rsidRPr="001B42D2">
              <w:rPr>
                <w:rFonts w:ascii="宋体" w:eastAsia="宋体" w:hAnsi="宋体" w:cs="仿宋_GB2312" w:hint="eastAsia"/>
                <w:color w:val="000000" w:themeColor="text1"/>
                <w:szCs w:val="21"/>
              </w:rPr>
              <w:t>对在气象工作中做出突出贡献的单位和个人进行奖励</w:t>
            </w:r>
          </w:p>
        </w:tc>
      </w:tr>
      <w:tr w:rsidR="00E5648D" w:rsidRPr="00C945CF" w:rsidTr="00D663A3">
        <w:trPr>
          <w:trHeight w:val="698"/>
        </w:trPr>
        <w:tc>
          <w:tcPr>
            <w:tcW w:w="1843" w:type="dxa"/>
            <w:vAlign w:val="center"/>
          </w:tcPr>
          <w:p w:rsidR="00E5648D" w:rsidRPr="00E80BD2" w:rsidRDefault="00E5648D"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E5648D" w:rsidRPr="00E5648D" w:rsidRDefault="00E5648D" w:rsidP="00C73133">
            <w:pPr>
              <w:ind w:firstLineChars="200" w:firstLine="420"/>
              <w:jc w:val="left"/>
              <w:rPr>
                <w:rFonts w:ascii="宋体" w:eastAsia="宋体" w:hAnsi="宋体" w:cs="仿宋_GB2312"/>
                <w:color w:val="000000" w:themeColor="text1"/>
                <w:szCs w:val="21"/>
              </w:rPr>
            </w:pPr>
            <w:r w:rsidRPr="00E5648D">
              <w:rPr>
                <w:rFonts w:ascii="宋体" w:eastAsia="宋体" w:hAnsi="宋体" w:cs="仿宋_GB2312" w:hint="eastAsia"/>
                <w:color w:val="000000" w:themeColor="text1"/>
                <w:szCs w:val="21"/>
              </w:rPr>
              <w:t>1.《中华人民共和国气象法》第七条第三款“对在气象工作中做出突出贡献的单位和个人，给予奖励。”</w:t>
            </w:r>
          </w:p>
          <w:p w:rsidR="00E5648D" w:rsidRPr="00E5648D" w:rsidRDefault="00E5648D" w:rsidP="00C73133">
            <w:pPr>
              <w:ind w:firstLineChars="200" w:firstLine="420"/>
              <w:jc w:val="left"/>
              <w:rPr>
                <w:rFonts w:ascii="宋体" w:eastAsia="宋体" w:hAnsi="宋体" w:cs="仿宋_GB2312"/>
                <w:color w:val="000000" w:themeColor="text1"/>
                <w:szCs w:val="21"/>
              </w:rPr>
            </w:pPr>
            <w:r w:rsidRPr="00E5648D">
              <w:rPr>
                <w:rFonts w:ascii="宋体" w:eastAsia="宋体" w:hAnsi="宋体" w:cs="仿宋_GB2312" w:hint="eastAsia"/>
                <w:color w:val="000000" w:themeColor="text1"/>
                <w:szCs w:val="21"/>
              </w:rPr>
              <w:t>2.《人工影响天气管理条例》（国务院令第348号）第七条第二款“县级以上地方人民政府应当组织专家对人工影响天气作业的效果进行评估，并根据评估结果，对提供决策依据的有关单位给予奖惩。”</w:t>
            </w:r>
          </w:p>
          <w:p w:rsidR="00E5648D" w:rsidRPr="001B42D2" w:rsidRDefault="00E5648D" w:rsidP="00C73133">
            <w:pPr>
              <w:ind w:firstLineChars="200" w:firstLine="420"/>
              <w:jc w:val="left"/>
              <w:rPr>
                <w:rFonts w:ascii="宋体" w:eastAsia="宋体" w:hAnsi="宋体" w:cs="仿宋_GB2312"/>
                <w:color w:val="000000" w:themeColor="text1"/>
                <w:szCs w:val="21"/>
              </w:rPr>
            </w:pPr>
            <w:r w:rsidRPr="00E5648D">
              <w:rPr>
                <w:rFonts w:ascii="宋体" w:eastAsia="宋体" w:hAnsi="宋体" w:cs="仿宋_GB2312" w:hint="eastAsia"/>
                <w:color w:val="000000" w:themeColor="text1"/>
                <w:szCs w:val="21"/>
              </w:rPr>
              <w:t>3.《气象灾害防御条例》（国务院令第570号）第九条“对在气象灾害防御工作中</w:t>
            </w:r>
            <w:proofErr w:type="gramStart"/>
            <w:r w:rsidRPr="00E5648D">
              <w:rPr>
                <w:rFonts w:ascii="宋体" w:eastAsia="宋体" w:hAnsi="宋体" w:cs="仿宋_GB2312" w:hint="eastAsia"/>
                <w:color w:val="000000" w:themeColor="text1"/>
                <w:szCs w:val="21"/>
              </w:rPr>
              <w:t>作出</w:t>
            </w:r>
            <w:proofErr w:type="gramEnd"/>
            <w:r w:rsidRPr="00E5648D">
              <w:rPr>
                <w:rFonts w:ascii="宋体" w:eastAsia="宋体" w:hAnsi="宋体" w:cs="仿宋_GB2312" w:hint="eastAsia"/>
                <w:color w:val="000000" w:themeColor="text1"/>
                <w:szCs w:val="21"/>
              </w:rPr>
              <w:t>突出贡献的组织和个人，按照国家有关规定给予表彰和奖励。”</w:t>
            </w:r>
          </w:p>
        </w:tc>
      </w:tr>
      <w:tr w:rsidR="001B42D2" w:rsidRPr="00C945CF" w:rsidTr="00D663A3">
        <w:trPr>
          <w:trHeight w:val="707"/>
        </w:trPr>
        <w:tc>
          <w:tcPr>
            <w:tcW w:w="1843" w:type="dxa"/>
            <w:vAlign w:val="center"/>
          </w:tcPr>
          <w:p w:rsidR="001B42D2" w:rsidRPr="00E80BD2" w:rsidRDefault="001B42D2"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责任主体</w:t>
            </w:r>
          </w:p>
        </w:tc>
        <w:tc>
          <w:tcPr>
            <w:tcW w:w="6946" w:type="dxa"/>
            <w:vAlign w:val="center"/>
          </w:tcPr>
          <w:p w:rsidR="001B42D2" w:rsidRPr="00E80BD2" w:rsidRDefault="00ED23F4" w:rsidP="00BF5B0D">
            <w:pPr>
              <w:jc w:val="center"/>
              <w:rPr>
                <w:rFonts w:ascii="宋体" w:eastAsia="宋体" w:hAnsi="宋体" w:cs="仿宋_GB2312"/>
                <w:color w:val="000000" w:themeColor="text1"/>
                <w:szCs w:val="21"/>
              </w:rPr>
            </w:pPr>
            <w:r w:rsidRPr="00ED23F4">
              <w:rPr>
                <w:rFonts w:ascii="仿宋_GB2312" w:hint="eastAsia"/>
                <w:szCs w:val="21"/>
              </w:rPr>
              <w:t>办公室（人事教育科）</w:t>
            </w:r>
          </w:p>
        </w:tc>
      </w:tr>
      <w:tr w:rsidR="001B42D2" w:rsidRPr="00C945CF" w:rsidTr="00D663A3">
        <w:trPr>
          <w:trHeight w:val="3382"/>
        </w:trPr>
        <w:tc>
          <w:tcPr>
            <w:tcW w:w="1843" w:type="dxa"/>
            <w:vAlign w:val="center"/>
          </w:tcPr>
          <w:p w:rsidR="001B42D2" w:rsidRPr="00E80BD2" w:rsidRDefault="001B42D2"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责任事项</w:t>
            </w:r>
          </w:p>
        </w:tc>
        <w:tc>
          <w:tcPr>
            <w:tcW w:w="6946" w:type="dxa"/>
            <w:vAlign w:val="center"/>
          </w:tcPr>
          <w:p w:rsidR="001B42D2" w:rsidRPr="001B42D2" w:rsidRDefault="001B42D2" w:rsidP="001B42D2">
            <w:pPr>
              <w:ind w:firstLineChars="200" w:firstLine="420"/>
              <w:jc w:val="left"/>
              <w:rPr>
                <w:rFonts w:ascii="宋体" w:eastAsia="宋体" w:hAnsi="宋体" w:cs="仿宋_GB2312"/>
                <w:color w:val="000000" w:themeColor="text1"/>
                <w:szCs w:val="21"/>
              </w:rPr>
            </w:pPr>
            <w:r w:rsidRPr="001B42D2">
              <w:rPr>
                <w:rFonts w:ascii="宋体" w:eastAsia="宋体" w:hAnsi="宋体" w:cs="仿宋_GB2312" w:hint="eastAsia"/>
                <w:color w:val="000000" w:themeColor="text1"/>
                <w:szCs w:val="21"/>
              </w:rPr>
              <w:t>1.制定方案责任：在征求相关部门意见的基础上，科学制定对在气象工作中做出突出贡献的单位和个人进行奖励的具体实施方案，包括奖励的范围、条件、程序、数量、标准等。</w:t>
            </w:r>
          </w:p>
          <w:p w:rsidR="001B42D2" w:rsidRPr="001B42D2" w:rsidRDefault="001B42D2" w:rsidP="001B42D2">
            <w:pPr>
              <w:ind w:firstLineChars="200" w:firstLine="420"/>
              <w:jc w:val="left"/>
              <w:rPr>
                <w:rFonts w:ascii="宋体" w:eastAsia="宋体" w:hAnsi="宋体" w:cs="仿宋_GB2312"/>
                <w:color w:val="000000" w:themeColor="text1"/>
                <w:szCs w:val="21"/>
              </w:rPr>
            </w:pPr>
            <w:r w:rsidRPr="001B42D2">
              <w:rPr>
                <w:rFonts w:ascii="宋体" w:eastAsia="宋体" w:hAnsi="宋体" w:cs="仿宋_GB2312" w:hint="eastAsia"/>
                <w:color w:val="000000" w:themeColor="text1"/>
                <w:szCs w:val="21"/>
              </w:rPr>
              <w:t>2.组织推荐责任：严格依据奖励实施方案，组织推荐工作，并对入选人员进行初审。</w:t>
            </w:r>
          </w:p>
          <w:p w:rsidR="001B42D2" w:rsidRPr="001B42D2" w:rsidRDefault="001B42D2" w:rsidP="001B42D2">
            <w:pPr>
              <w:ind w:firstLineChars="200" w:firstLine="420"/>
              <w:jc w:val="left"/>
              <w:rPr>
                <w:rFonts w:ascii="宋体" w:eastAsia="宋体" w:hAnsi="宋体" w:cs="仿宋_GB2312"/>
                <w:color w:val="000000" w:themeColor="text1"/>
                <w:szCs w:val="21"/>
              </w:rPr>
            </w:pPr>
            <w:r w:rsidRPr="001B42D2">
              <w:rPr>
                <w:rFonts w:ascii="宋体" w:eastAsia="宋体" w:hAnsi="宋体" w:cs="仿宋_GB2312" w:hint="eastAsia"/>
                <w:color w:val="000000" w:themeColor="text1"/>
                <w:szCs w:val="21"/>
              </w:rPr>
              <w:t>3.审核公示责任：对符合条件的推荐对象进行审核，并报领导小组审定、对拟表彰对象进行公示，接受公众监督和举报。</w:t>
            </w:r>
          </w:p>
          <w:p w:rsidR="001B42D2" w:rsidRPr="001B42D2" w:rsidRDefault="001B42D2" w:rsidP="001B42D2">
            <w:pPr>
              <w:ind w:firstLineChars="200" w:firstLine="420"/>
              <w:jc w:val="left"/>
              <w:rPr>
                <w:rFonts w:ascii="宋体" w:eastAsia="宋体" w:hAnsi="宋体" w:cs="仿宋_GB2312"/>
                <w:color w:val="000000" w:themeColor="text1"/>
                <w:szCs w:val="21"/>
              </w:rPr>
            </w:pPr>
            <w:r w:rsidRPr="001B42D2">
              <w:rPr>
                <w:rFonts w:ascii="宋体" w:eastAsia="宋体" w:hAnsi="宋体" w:cs="仿宋_GB2312" w:hint="eastAsia"/>
                <w:color w:val="000000" w:themeColor="text1"/>
                <w:szCs w:val="21"/>
              </w:rPr>
              <w:t>4.表彰责任：按照程序对在气象工作中</w:t>
            </w:r>
            <w:proofErr w:type="gramStart"/>
            <w:r w:rsidRPr="001B42D2">
              <w:rPr>
                <w:rFonts w:ascii="宋体" w:eastAsia="宋体" w:hAnsi="宋体" w:cs="仿宋_GB2312" w:hint="eastAsia"/>
                <w:color w:val="000000" w:themeColor="text1"/>
                <w:szCs w:val="21"/>
              </w:rPr>
              <w:t>作出</w:t>
            </w:r>
            <w:proofErr w:type="gramEnd"/>
            <w:r w:rsidRPr="001B42D2">
              <w:rPr>
                <w:rFonts w:ascii="宋体" w:eastAsia="宋体" w:hAnsi="宋体" w:cs="仿宋_GB2312" w:hint="eastAsia"/>
                <w:color w:val="000000" w:themeColor="text1"/>
                <w:szCs w:val="21"/>
              </w:rPr>
              <w:t>突出贡献的单位和个人进行表彰和奖励。</w:t>
            </w:r>
          </w:p>
          <w:p w:rsidR="001B42D2" w:rsidRPr="00E80BD2" w:rsidRDefault="001B42D2" w:rsidP="001B42D2">
            <w:pPr>
              <w:ind w:firstLineChars="200" w:firstLine="420"/>
              <w:jc w:val="left"/>
              <w:rPr>
                <w:rFonts w:ascii="宋体" w:eastAsia="宋体" w:hAnsi="宋体" w:cs="仿宋_GB2312"/>
                <w:b/>
                <w:color w:val="000000" w:themeColor="text1"/>
                <w:szCs w:val="21"/>
              </w:rPr>
            </w:pPr>
            <w:r w:rsidRPr="001B42D2">
              <w:rPr>
                <w:rFonts w:ascii="宋体" w:eastAsia="宋体" w:hAnsi="宋体" w:cs="仿宋_GB2312" w:hint="eastAsia"/>
                <w:color w:val="000000" w:themeColor="text1"/>
                <w:szCs w:val="21"/>
              </w:rPr>
              <w:t>5.其他</w:t>
            </w:r>
            <w:r w:rsidR="00E5648D">
              <w:rPr>
                <w:rFonts w:ascii="宋体" w:eastAsia="宋体" w:hAnsi="宋体" w:cs="仿宋_GB2312" w:hint="eastAsia"/>
                <w:color w:val="000000" w:themeColor="text1"/>
                <w:szCs w:val="21"/>
              </w:rPr>
              <w:t>责任</w:t>
            </w:r>
            <w:r w:rsidRPr="001B42D2">
              <w:rPr>
                <w:rFonts w:ascii="宋体" w:eastAsia="宋体" w:hAnsi="宋体" w:cs="仿宋_GB2312" w:hint="eastAsia"/>
                <w:color w:val="000000" w:themeColor="text1"/>
                <w:szCs w:val="21"/>
              </w:rPr>
              <w:t>：法律法规规章规定应履行的责任。</w:t>
            </w:r>
          </w:p>
        </w:tc>
      </w:tr>
      <w:tr w:rsidR="001B42D2" w:rsidRPr="00C945CF" w:rsidTr="00E76EAB">
        <w:trPr>
          <w:trHeight w:val="1709"/>
        </w:trPr>
        <w:tc>
          <w:tcPr>
            <w:tcW w:w="1843" w:type="dxa"/>
            <w:vAlign w:val="center"/>
          </w:tcPr>
          <w:p w:rsidR="001B42D2" w:rsidRPr="00E80BD2" w:rsidRDefault="001B42D2"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1B42D2" w:rsidRPr="00E80BD2" w:rsidRDefault="003F3AA4" w:rsidP="00D663A3">
            <w:pPr>
              <w:ind w:firstLineChars="200" w:firstLine="420"/>
              <w:jc w:val="left"/>
              <w:rPr>
                <w:rFonts w:ascii="宋体" w:eastAsia="宋体" w:hAnsi="宋体" w:cs="仿宋_GB2312"/>
                <w:color w:val="000000" w:themeColor="text1"/>
                <w:szCs w:val="21"/>
              </w:rPr>
            </w:pPr>
            <w:r>
              <w:rPr>
                <w:rFonts w:ascii="宋体" w:eastAsia="宋体" w:cs="宋体" w:hint="eastAsia"/>
                <w:color w:val="000000"/>
                <w:szCs w:val="21"/>
                <w:lang w:val="zh-CN"/>
              </w:rPr>
              <w:t>对不履行或不正确履行行政职责的行政机关及其工作人员，依据《</w:t>
            </w:r>
            <w:r w:rsidR="00E231FB">
              <w:rPr>
                <w:rFonts w:ascii="宋体" w:eastAsia="宋体" w:cs="宋体" w:hint="eastAsia"/>
                <w:color w:val="000000"/>
                <w:szCs w:val="21"/>
                <w:lang w:val="zh-CN"/>
              </w:rPr>
              <w:t>中华人民共和国监察法</w:t>
            </w:r>
            <w:r>
              <w:rPr>
                <w:rFonts w:ascii="宋体" w:eastAsia="宋体" w:cs="宋体" w:hint="eastAsia"/>
                <w:color w:val="000000"/>
                <w:szCs w:val="21"/>
                <w:lang w:val="zh-CN"/>
              </w:rPr>
              <w:t>》、《中华人民共和国行政许可法》、《行政机关公务员处分条例》、《四川省行政审批违法违纪行为责任追究办法》等法律法规规章的相关规定追究相应的责任。</w:t>
            </w:r>
          </w:p>
        </w:tc>
      </w:tr>
      <w:tr w:rsidR="001B42D2" w:rsidRPr="00C945CF" w:rsidTr="00E76EAB">
        <w:trPr>
          <w:trHeight w:val="827"/>
        </w:trPr>
        <w:tc>
          <w:tcPr>
            <w:tcW w:w="1843" w:type="dxa"/>
            <w:vAlign w:val="center"/>
          </w:tcPr>
          <w:p w:rsidR="001B42D2" w:rsidRPr="00E80BD2" w:rsidRDefault="001B42D2"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1B42D2" w:rsidRPr="00E76EAB" w:rsidRDefault="00793A8D" w:rsidP="00E76EAB">
            <w:pPr>
              <w:jc w:val="center"/>
              <w:rPr>
                <w:rFonts w:ascii="微软雅黑" w:eastAsia="微软雅黑" w:hAnsi="Times New Roman" w:cs="微软雅黑"/>
                <w:kern w:val="0"/>
                <w:sz w:val="22"/>
                <w:lang w:val="zh-CN"/>
              </w:rPr>
            </w:pPr>
            <w:r>
              <w:rPr>
                <w:rFonts w:ascii="宋体" w:eastAsia="宋体" w:cs="宋体"/>
                <w:color w:val="000000"/>
                <w:szCs w:val="21"/>
                <w:lang w:val="zh-CN"/>
              </w:rPr>
              <w:t>0839（3</w:t>
            </w:r>
            <w:r w:rsidR="00F347A8">
              <w:rPr>
                <w:rFonts w:ascii="宋体" w:eastAsia="宋体" w:cs="宋体" w:hint="eastAsia"/>
                <w:color w:val="000000"/>
                <w:szCs w:val="21"/>
                <w:lang w:val="zh-CN"/>
              </w:rPr>
              <w:t>300314</w:t>
            </w:r>
            <w:r>
              <w:rPr>
                <w:rFonts w:ascii="宋体" w:eastAsia="宋体" w:cs="宋体"/>
                <w:color w:val="000000"/>
                <w:szCs w:val="21"/>
                <w:lang w:val="zh-CN"/>
              </w:rPr>
              <w:t>）</w:t>
            </w:r>
          </w:p>
        </w:tc>
      </w:tr>
    </w:tbl>
    <w:p w:rsidR="00D20834" w:rsidRDefault="00D20834">
      <w:pPr>
        <w:widowControl/>
        <w:jc w:val="left"/>
        <w:rPr>
          <w:rFonts w:asciiTheme="minorEastAsia" w:hAnsiTheme="minorEastAsia"/>
          <w:b/>
          <w:color w:val="000000" w:themeColor="text1"/>
          <w:szCs w:val="21"/>
        </w:rPr>
      </w:pPr>
    </w:p>
    <w:p w:rsidR="00D20834" w:rsidRDefault="00D20834">
      <w:pPr>
        <w:widowControl/>
        <w:jc w:val="left"/>
        <w:rPr>
          <w:rFonts w:asciiTheme="minorEastAsia" w:hAnsiTheme="minorEastAsia"/>
          <w:b/>
          <w:color w:val="000000" w:themeColor="text1"/>
          <w:szCs w:val="21"/>
        </w:rPr>
      </w:pPr>
    </w:p>
    <w:p w:rsidR="00D20834" w:rsidRDefault="00DA6006">
      <w:pPr>
        <w:widowControl/>
        <w:jc w:val="left"/>
        <w:rPr>
          <w:rFonts w:asciiTheme="minorEastAsia" w:hAnsiTheme="minorEastAsia"/>
          <w:b/>
          <w:color w:val="000000" w:themeColor="text1"/>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2-40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D20834" w:rsidRPr="00C945CF" w:rsidTr="00D663A3">
        <w:trPr>
          <w:trHeight w:val="636"/>
        </w:trPr>
        <w:tc>
          <w:tcPr>
            <w:tcW w:w="1843" w:type="dxa"/>
            <w:vAlign w:val="center"/>
          </w:tcPr>
          <w:p w:rsidR="00D20834" w:rsidRPr="00E80BD2" w:rsidRDefault="00D20834"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D20834" w:rsidRPr="00E80BD2" w:rsidRDefault="002604C7"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199</w:t>
            </w:r>
          </w:p>
        </w:tc>
      </w:tr>
      <w:tr w:rsidR="00D20834" w:rsidRPr="00C945CF" w:rsidTr="00D663A3">
        <w:trPr>
          <w:trHeight w:val="702"/>
        </w:trPr>
        <w:tc>
          <w:tcPr>
            <w:tcW w:w="1843" w:type="dxa"/>
            <w:vAlign w:val="center"/>
          </w:tcPr>
          <w:p w:rsidR="00D20834" w:rsidRPr="00E80BD2" w:rsidRDefault="00D20834"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D20834" w:rsidRPr="00E80BD2" w:rsidRDefault="00D20834" w:rsidP="002E7428">
            <w:pPr>
              <w:jc w:val="center"/>
              <w:rPr>
                <w:rFonts w:ascii="宋体" w:eastAsia="宋体" w:hAnsi="宋体" w:cs="仿宋_GB2312"/>
                <w:color w:val="000000" w:themeColor="text1"/>
                <w:szCs w:val="21"/>
              </w:rPr>
            </w:pPr>
            <w:r w:rsidRPr="00812838">
              <w:rPr>
                <w:rFonts w:ascii="宋体" w:eastAsia="宋体" w:hAnsi="宋体" w:cs="仿宋_GB2312" w:hint="eastAsia"/>
                <w:color w:val="000000" w:themeColor="text1"/>
                <w:szCs w:val="21"/>
              </w:rPr>
              <w:t>其他行政权力</w:t>
            </w:r>
          </w:p>
        </w:tc>
      </w:tr>
      <w:tr w:rsidR="00D20834" w:rsidRPr="00C945CF" w:rsidTr="00D663A3">
        <w:trPr>
          <w:trHeight w:val="698"/>
        </w:trPr>
        <w:tc>
          <w:tcPr>
            <w:tcW w:w="1843" w:type="dxa"/>
            <w:vAlign w:val="center"/>
          </w:tcPr>
          <w:p w:rsidR="00D20834" w:rsidRPr="00E80BD2" w:rsidRDefault="00D20834"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D20834" w:rsidRPr="00E80BD2" w:rsidRDefault="00D20834" w:rsidP="002E7428">
            <w:pPr>
              <w:jc w:val="center"/>
              <w:rPr>
                <w:rFonts w:ascii="宋体" w:eastAsia="宋体" w:hAnsi="宋体" w:cs="仿宋_GB2312"/>
                <w:color w:val="000000" w:themeColor="text1"/>
                <w:szCs w:val="21"/>
              </w:rPr>
            </w:pPr>
            <w:r w:rsidRPr="00D20834">
              <w:rPr>
                <w:rFonts w:ascii="宋体" w:eastAsia="宋体" w:hAnsi="宋体" w:cs="仿宋_GB2312" w:hint="eastAsia"/>
                <w:color w:val="000000" w:themeColor="text1"/>
                <w:szCs w:val="21"/>
              </w:rPr>
              <w:t>气象信息服务单位建立气象探测站（点）备案</w:t>
            </w:r>
          </w:p>
        </w:tc>
      </w:tr>
      <w:tr w:rsidR="002604C7" w:rsidRPr="00C945CF" w:rsidTr="00D663A3">
        <w:trPr>
          <w:trHeight w:val="698"/>
        </w:trPr>
        <w:tc>
          <w:tcPr>
            <w:tcW w:w="1843" w:type="dxa"/>
            <w:vAlign w:val="center"/>
          </w:tcPr>
          <w:p w:rsidR="002604C7" w:rsidRPr="00E80BD2" w:rsidRDefault="002604C7"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2604C7" w:rsidRPr="00D20834" w:rsidRDefault="002604C7" w:rsidP="00C73133">
            <w:pPr>
              <w:ind w:firstLineChars="200" w:firstLine="420"/>
              <w:jc w:val="left"/>
              <w:rPr>
                <w:rFonts w:ascii="宋体" w:eastAsia="宋体" w:hAnsi="宋体" w:cs="仿宋_GB2312"/>
                <w:color w:val="000000" w:themeColor="text1"/>
                <w:szCs w:val="21"/>
              </w:rPr>
            </w:pPr>
            <w:r w:rsidRPr="002604C7">
              <w:rPr>
                <w:rFonts w:ascii="宋体" w:eastAsia="宋体" w:hAnsi="宋体" w:cs="仿宋_GB2312" w:hint="eastAsia"/>
                <w:color w:val="000000" w:themeColor="text1"/>
                <w:szCs w:val="21"/>
              </w:rPr>
              <w:t>《气象信息服务管理办法》（中国气象局令第27号）第十五条“开展气象信息服务的单位应当充分利用气象主管机构所属的气象台提供的基本气象资料,避免重复建设气象探测站（点）。确需建站获取资料的，建站单位应当将拟建气象探测站（点）的地理位置、经纬度坐标、探测气象要素类型、仪器设备、资料传输、存储方式、目的用途和探测时段等相关信息报探测站（点）所在地设区的市级以上气象主管机构备案，并按照国家有关规定汇交所获得的气象探测资料，气象主管机构应当出具汇交凭证。”</w:t>
            </w:r>
          </w:p>
        </w:tc>
      </w:tr>
      <w:tr w:rsidR="00D20834" w:rsidRPr="00C945CF" w:rsidTr="00D663A3">
        <w:trPr>
          <w:trHeight w:val="707"/>
        </w:trPr>
        <w:tc>
          <w:tcPr>
            <w:tcW w:w="1843" w:type="dxa"/>
            <w:vAlign w:val="center"/>
          </w:tcPr>
          <w:p w:rsidR="00D20834" w:rsidRPr="00E80BD2" w:rsidRDefault="00D20834"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责任主体</w:t>
            </w:r>
          </w:p>
        </w:tc>
        <w:tc>
          <w:tcPr>
            <w:tcW w:w="6946" w:type="dxa"/>
            <w:vAlign w:val="center"/>
          </w:tcPr>
          <w:p w:rsidR="00D20834" w:rsidRPr="00E80BD2" w:rsidRDefault="00F6705E" w:rsidP="002E7428">
            <w:pPr>
              <w:jc w:val="center"/>
              <w:rPr>
                <w:rFonts w:ascii="宋体" w:eastAsia="宋体" w:hAnsi="宋体" w:cs="仿宋_GB2312"/>
                <w:color w:val="000000" w:themeColor="text1"/>
                <w:szCs w:val="21"/>
              </w:rPr>
            </w:pPr>
            <w:r>
              <w:rPr>
                <w:rFonts w:ascii="仿宋_GB2312" w:hint="eastAsia"/>
                <w:szCs w:val="21"/>
              </w:rPr>
              <w:t>业务科技科（法规科）</w:t>
            </w:r>
          </w:p>
        </w:tc>
      </w:tr>
      <w:tr w:rsidR="00D20834" w:rsidRPr="00C945CF" w:rsidTr="00E76EAB">
        <w:trPr>
          <w:trHeight w:val="2541"/>
        </w:trPr>
        <w:tc>
          <w:tcPr>
            <w:tcW w:w="1843" w:type="dxa"/>
            <w:vAlign w:val="center"/>
          </w:tcPr>
          <w:p w:rsidR="00D20834" w:rsidRPr="00E80BD2" w:rsidRDefault="00D20834"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责任事项</w:t>
            </w:r>
          </w:p>
        </w:tc>
        <w:tc>
          <w:tcPr>
            <w:tcW w:w="6946" w:type="dxa"/>
            <w:vAlign w:val="center"/>
          </w:tcPr>
          <w:p w:rsidR="00D20834" w:rsidRPr="00D20834" w:rsidRDefault="00D20834" w:rsidP="00D20834">
            <w:pPr>
              <w:ind w:firstLineChars="200" w:firstLine="420"/>
              <w:jc w:val="left"/>
              <w:rPr>
                <w:rFonts w:ascii="宋体" w:eastAsia="宋体" w:hAnsi="宋体" w:cs="仿宋_GB2312"/>
                <w:color w:val="000000" w:themeColor="text1"/>
                <w:szCs w:val="21"/>
              </w:rPr>
            </w:pPr>
            <w:r w:rsidRPr="00D20834">
              <w:rPr>
                <w:rFonts w:ascii="宋体" w:eastAsia="宋体" w:hAnsi="宋体" w:cs="仿宋_GB2312" w:hint="eastAsia"/>
                <w:color w:val="000000" w:themeColor="text1"/>
                <w:szCs w:val="21"/>
              </w:rPr>
              <w:t>1.</w:t>
            </w:r>
            <w:r w:rsidR="002604C7">
              <w:rPr>
                <w:rFonts w:ascii="宋体" w:eastAsia="宋体" w:hAnsi="宋体" w:cs="仿宋_GB2312" w:hint="eastAsia"/>
                <w:color w:val="000000" w:themeColor="text1"/>
                <w:szCs w:val="21"/>
              </w:rPr>
              <w:t>立项</w:t>
            </w:r>
            <w:r w:rsidRPr="00D20834">
              <w:rPr>
                <w:rFonts w:ascii="宋体" w:eastAsia="宋体" w:hAnsi="宋体" w:cs="仿宋_GB2312" w:hint="eastAsia"/>
                <w:color w:val="000000" w:themeColor="text1"/>
                <w:szCs w:val="21"/>
              </w:rPr>
              <w:t>责任：公示应当提交的材料。受理备案申请，符合要求的，直接受理；不符合要求的，一次性告之原因及所补材料。</w:t>
            </w:r>
          </w:p>
          <w:p w:rsidR="00D20834" w:rsidRPr="00D20834" w:rsidRDefault="00D20834" w:rsidP="00D20834">
            <w:pPr>
              <w:ind w:firstLineChars="200" w:firstLine="420"/>
              <w:jc w:val="left"/>
              <w:rPr>
                <w:rFonts w:ascii="宋体" w:eastAsia="宋体" w:hAnsi="宋体" w:cs="仿宋_GB2312"/>
                <w:color w:val="000000" w:themeColor="text1"/>
                <w:szCs w:val="21"/>
              </w:rPr>
            </w:pPr>
            <w:r w:rsidRPr="00D20834">
              <w:rPr>
                <w:rFonts w:ascii="宋体" w:eastAsia="宋体" w:hAnsi="宋体" w:cs="仿宋_GB2312" w:hint="eastAsia"/>
                <w:color w:val="000000" w:themeColor="text1"/>
                <w:szCs w:val="21"/>
              </w:rPr>
              <w:t>2.审查责任：对备案申请进行审查，提出审查意见。</w:t>
            </w:r>
          </w:p>
          <w:p w:rsidR="00D20834" w:rsidRPr="00D20834" w:rsidRDefault="00D20834" w:rsidP="00D20834">
            <w:pPr>
              <w:ind w:firstLineChars="200" w:firstLine="420"/>
              <w:jc w:val="left"/>
              <w:rPr>
                <w:rFonts w:ascii="宋体" w:eastAsia="宋体" w:hAnsi="宋体" w:cs="仿宋_GB2312"/>
                <w:color w:val="000000" w:themeColor="text1"/>
                <w:szCs w:val="21"/>
              </w:rPr>
            </w:pPr>
            <w:r w:rsidRPr="00D20834">
              <w:rPr>
                <w:rFonts w:ascii="宋体" w:eastAsia="宋体" w:hAnsi="宋体" w:cs="仿宋_GB2312" w:hint="eastAsia"/>
                <w:color w:val="000000" w:themeColor="text1"/>
                <w:szCs w:val="21"/>
              </w:rPr>
              <w:t>3.决定</w:t>
            </w:r>
            <w:r w:rsidR="002604C7">
              <w:rPr>
                <w:rFonts w:ascii="宋体" w:eastAsia="宋体" w:hAnsi="宋体" w:cs="仿宋_GB2312" w:hint="eastAsia"/>
                <w:color w:val="000000" w:themeColor="text1"/>
                <w:szCs w:val="21"/>
              </w:rPr>
              <w:t>公布</w:t>
            </w:r>
            <w:r w:rsidRPr="00D20834">
              <w:rPr>
                <w:rFonts w:ascii="宋体" w:eastAsia="宋体" w:hAnsi="宋体" w:cs="仿宋_GB2312" w:hint="eastAsia"/>
                <w:color w:val="000000" w:themeColor="text1"/>
                <w:szCs w:val="21"/>
              </w:rPr>
              <w:t>责任：</w:t>
            </w:r>
            <w:r w:rsidR="002604C7" w:rsidRPr="00D20834">
              <w:rPr>
                <w:rFonts w:ascii="宋体" w:eastAsia="宋体" w:hAnsi="宋体" w:cs="仿宋_GB2312" w:hint="eastAsia"/>
                <w:color w:val="000000" w:themeColor="text1"/>
                <w:szCs w:val="21"/>
              </w:rPr>
              <w:t>依法送达</w:t>
            </w:r>
            <w:r w:rsidR="002604C7">
              <w:rPr>
                <w:rFonts w:ascii="宋体" w:eastAsia="宋体" w:hAnsi="宋体" w:cs="仿宋_GB2312" w:hint="eastAsia"/>
                <w:color w:val="000000" w:themeColor="text1"/>
                <w:szCs w:val="21"/>
              </w:rPr>
              <w:t>决定</w:t>
            </w:r>
            <w:r w:rsidR="002604C7" w:rsidRPr="00D20834">
              <w:rPr>
                <w:rFonts w:ascii="宋体" w:eastAsia="宋体" w:hAnsi="宋体" w:cs="仿宋_GB2312" w:hint="eastAsia"/>
                <w:color w:val="000000" w:themeColor="text1"/>
                <w:szCs w:val="21"/>
              </w:rPr>
              <w:t>文书</w:t>
            </w:r>
            <w:proofErr w:type="gramStart"/>
            <w:r w:rsidR="002604C7" w:rsidRPr="00D20834">
              <w:rPr>
                <w:rFonts w:ascii="宋体" w:eastAsia="宋体" w:hAnsi="宋体" w:cs="仿宋_GB2312" w:hint="eastAsia"/>
                <w:color w:val="000000" w:themeColor="text1"/>
                <w:szCs w:val="21"/>
              </w:rPr>
              <w:t>并信息</w:t>
            </w:r>
            <w:proofErr w:type="gramEnd"/>
            <w:r w:rsidR="002604C7" w:rsidRPr="00D20834">
              <w:rPr>
                <w:rFonts w:ascii="宋体" w:eastAsia="宋体" w:hAnsi="宋体" w:cs="仿宋_GB2312" w:hint="eastAsia"/>
                <w:color w:val="000000" w:themeColor="text1"/>
                <w:szCs w:val="21"/>
              </w:rPr>
              <w:t>公开。</w:t>
            </w:r>
          </w:p>
          <w:p w:rsidR="00D20834" w:rsidRPr="00D20834" w:rsidRDefault="00D20834" w:rsidP="00D20834">
            <w:pPr>
              <w:ind w:firstLineChars="200" w:firstLine="420"/>
              <w:jc w:val="left"/>
              <w:rPr>
                <w:rFonts w:ascii="宋体" w:eastAsia="宋体" w:hAnsi="宋体" w:cs="仿宋_GB2312"/>
                <w:color w:val="000000" w:themeColor="text1"/>
                <w:szCs w:val="21"/>
              </w:rPr>
            </w:pPr>
            <w:r w:rsidRPr="00D20834">
              <w:rPr>
                <w:rFonts w:ascii="宋体" w:eastAsia="宋体" w:hAnsi="宋体" w:cs="仿宋_GB2312" w:hint="eastAsia"/>
                <w:color w:val="000000" w:themeColor="text1"/>
                <w:szCs w:val="21"/>
              </w:rPr>
              <w:t>4.</w:t>
            </w:r>
            <w:r w:rsidR="002604C7">
              <w:rPr>
                <w:rFonts w:ascii="宋体" w:eastAsia="宋体" w:hAnsi="宋体" w:cs="仿宋_GB2312" w:hint="eastAsia"/>
                <w:color w:val="000000" w:themeColor="text1"/>
                <w:szCs w:val="21"/>
              </w:rPr>
              <w:t>解释备案</w:t>
            </w:r>
            <w:r w:rsidRPr="00D20834">
              <w:rPr>
                <w:rFonts w:ascii="宋体" w:eastAsia="宋体" w:hAnsi="宋体" w:cs="仿宋_GB2312" w:hint="eastAsia"/>
                <w:color w:val="000000" w:themeColor="text1"/>
                <w:szCs w:val="21"/>
              </w:rPr>
              <w:t>责任：</w:t>
            </w:r>
            <w:r w:rsidR="002604C7" w:rsidRPr="00D20834">
              <w:rPr>
                <w:rFonts w:ascii="宋体" w:eastAsia="宋体" w:hAnsi="宋体" w:cs="仿宋_GB2312" w:hint="eastAsia"/>
                <w:color w:val="000000" w:themeColor="text1"/>
                <w:szCs w:val="21"/>
              </w:rPr>
              <w:t>对符合要求的进行备案，出具登记备案文书。</w:t>
            </w:r>
          </w:p>
          <w:p w:rsidR="00D20834" w:rsidRPr="00E80BD2" w:rsidRDefault="002604C7" w:rsidP="00F358D0">
            <w:pPr>
              <w:ind w:firstLineChars="200" w:firstLine="420"/>
              <w:jc w:val="left"/>
              <w:rPr>
                <w:rFonts w:ascii="宋体" w:eastAsia="宋体" w:hAnsi="宋体" w:cs="仿宋_GB2312"/>
                <w:b/>
                <w:color w:val="000000" w:themeColor="text1"/>
                <w:szCs w:val="21"/>
              </w:rPr>
            </w:pPr>
            <w:r>
              <w:rPr>
                <w:rFonts w:ascii="宋体" w:eastAsia="宋体" w:hAnsi="宋体" w:cs="仿宋_GB2312"/>
                <w:color w:val="000000" w:themeColor="text1"/>
                <w:szCs w:val="21"/>
              </w:rPr>
              <w:t>5</w:t>
            </w:r>
            <w:r w:rsidR="00D20834" w:rsidRPr="00D20834">
              <w:rPr>
                <w:rFonts w:ascii="宋体" w:eastAsia="宋体" w:hAnsi="宋体" w:cs="仿宋_GB2312" w:hint="eastAsia"/>
                <w:color w:val="000000" w:themeColor="text1"/>
                <w:szCs w:val="21"/>
              </w:rPr>
              <w:t>.其他</w:t>
            </w:r>
            <w:r w:rsidR="00C96AF3">
              <w:rPr>
                <w:rFonts w:ascii="宋体" w:eastAsia="宋体" w:hAnsi="宋体" w:cs="仿宋_GB2312" w:hint="eastAsia"/>
                <w:color w:val="000000" w:themeColor="text1"/>
                <w:szCs w:val="21"/>
              </w:rPr>
              <w:t>责任</w:t>
            </w:r>
            <w:r w:rsidR="00F358D0">
              <w:rPr>
                <w:rFonts w:ascii="宋体" w:eastAsia="宋体" w:hAnsi="宋体" w:cs="仿宋_GB2312" w:hint="eastAsia"/>
                <w:color w:val="000000" w:themeColor="text1"/>
                <w:szCs w:val="21"/>
              </w:rPr>
              <w:t>：</w:t>
            </w:r>
            <w:r w:rsidR="00D20834" w:rsidRPr="00D20834">
              <w:rPr>
                <w:rFonts w:ascii="宋体" w:eastAsia="宋体" w:hAnsi="宋体" w:cs="仿宋_GB2312" w:hint="eastAsia"/>
                <w:color w:val="000000" w:themeColor="text1"/>
                <w:szCs w:val="21"/>
              </w:rPr>
              <w:t>法律法规规章规定应履行的责任。</w:t>
            </w:r>
          </w:p>
        </w:tc>
      </w:tr>
      <w:tr w:rsidR="00D20834" w:rsidRPr="00C945CF" w:rsidTr="00E76EAB">
        <w:trPr>
          <w:trHeight w:val="1697"/>
        </w:trPr>
        <w:tc>
          <w:tcPr>
            <w:tcW w:w="1843" w:type="dxa"/>
            <w:vAlign w:val="center"/>
          </w:tcPr>
          <w:p w:rsidR="00D20834" w:rsidRPr="00E80BD2" w:rsidRDefault="00D20834"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追责情形</w:t>
            </w:r>
          </w:p>
        </w:tc>
        <w:tc>
          <w:tcPr>
            <w:tcW w:w="6946" w:type="dxa"/>
            <w:vAlign w:val="center"/>
          </w:tcPr>
          <w:p w:rsidR="00D20834" w:rsidRPr="00E80BD2" w:rsidRDefault="00232BD4" w:rsidP="00D663A3">
            <w:pPr>
              <w:ind w:firstLineChars="200" w:firstLine="420"/>
              <w:jc w:val="left"/>
              <w:rPr>
                <w:rFonts w:ascii="宋体" w:eastAsia="宋体" w:hAnsi="宋体" w:cs="仿宋_GB2312"/>
                <w:color w:val="000000" w:themeColor="text1"/>
                <w:szCs w:val="21"/>
              </w:rPr>
            </w:pPr>
            <w:r>
              <w:rPr>
                <w:rFonts w:ascii="宋体" w:eastAsia="宋体" w:cs="宋体" w:hint="eastAsia"/>
                <w:color w:val="000000"/>
                <w:szCs w:val="21"/>
                <w:lang w:val="zh-CN"/>
              </w:rPr>
              <w:t>对不履行或不正确履行行政职责的行政机关及其工作人员，依据《</w:t>
            </w:r>
            <w:r w:rsidR="00E231FB">
              <w:rPr>
                <w:rFonts w:ascii="宋体" w:eastAsia="宋体" w:cs="宋体" w:hint="eastAsia"/>
                <w:color w:val="000000"/>
                <w:szCs w:val="21"/>
                <w:lang w:val="zh-CN"/>
              </w:rPr>
              <w:t>中华人民共和国监察法</w:t>
            </w:r>
            <w:r>
              <w:rPr>
                <w:rFonts w:ascii="宋体" w:eastAsia="宋体" w:cs="宋体" w:hint="eastAsia"/>
                <w:color w:val="000000"/>
                <w:szCs w:val="21"/>
                <w:lang w:val="zh-CN"/>
              </w:rPr>
              <w:t>》、《中华人民共和国行政许可法》、《行政机关公务员处分条例》、《四川省行政审批违法违纪行为责任追究办法》等法律法规规章的相关规定追究相应的责任。</w:t>
            </w:r>
          </w:p>
        </w:tc>
      </w:tr>
      <w:tr w:rsidR="00D20834" w:rsidRPr="00C945CF" w:rsidTr="00E76EAB">
        <w:trPr>
          <w:trHeight w:val="687"/>
        </w:trPr>
        <w:tc>
          <w:tcPr>
            <w:tcW w:w="1843" w:type="dxa"/>
            <w:vAlign w:val="center"/>
          </w:tcPr>
          <w:p w:rsidR="00D20834" w:rsidRPr="00E80BD2" w:rsidRDefault="00D20834"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D20834" w:rsidRPr="00E80BD2" w:rsidRDefault="00793A8D" w:rsidP="00BF5B0D">
            <w:pPr>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D20834" w:rsidRDefault="00D20834">
      <w:pPr>
        <w:widowControl/>
        <w:jc w:val="left"/>
        <w:rPr>
          <w:rFonts w:asciiTheme="minorEastAsia" w:hAnsiTheme="minorEastAsia"/>
          <w:b/>
          <w:color w:val="000000" w:themeColor="text1"/>
          <w:szCs w:val="21"/>
        </w:rPr>
      </w:pPr>
    </w:p>
    <w:p w:rsidR="00D20834" w:rsidRDefault="00D20834">
      <w:pPr>
        <w:widowControl/>
        <w:jc w:val="left"/>
        <w:rPr>
          <w:rFonts w:asciiTheme="minorEastAsia" w:hAnsiTheme="minorEastAsia"/>
          <w:b/>
          <w:color w:val="000000" w:themeColor="text1"/>
          <w:szCs w:val="21"/>
        </w:rPr>
      </w:pPr>
    </w:p>
    <w:p w:rsidR="00D20834" w:rsidRDefault="00DA6006">
      <w:pPr>
        <w:widowControl/>
        <w:jc w:val="left"/>
        <w:rPr>
          <w:rFonts w:asciiTheme="minorEastAsia" w:hAnsiTheme="minorEastAsia"/>
          <w:b/>
          <w:color w:val="000000" w:themeColor="text1"/>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2-41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D20834" w:rsidRPr="00C945CF" w:rsidTr="00D663A3">
        <w:trPr>
          <w:trHeight w:val="636"/>
        </w:trPr>
        <w:tc>
          <w:tcPr>
            <w:tcW w:w="1843" w:type="dxa"/>
            <w:vAlign w:val="center"/>
          </w:tcPr>
          <w:p w:rsidR="00D20834" w:rsidRPr="00E80BD2" w:rsidRDefault="00D20834"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D20834" w:rsidRPr="00E80BD2" w:rsidRDefault="00C96AF3"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200</w:t>
            </w:r>
          </w:p>
        </w:tc>
      </w:tr>
      <w:tr w:rsidR="00D20834" w:rsidRPr="00C945CF" w:rsidTr="00D663A3">
        <w:trPr>
          <w:trHeight w:val="702"/>
        </w:trPr>
        <w:tc>
          <w:tcPr>
            <w:tcW w:w="1843" w:type="dxa"/>
            <w:vAlign w:val="center"/>
          </w:tcPr>
          <w:p w:rsidR="00D20834" w:rsidRPr="00E80BD2" w:rsidRDefault="00D20834"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D20834" w:rsidRPr="00E80BD2" w:rsidRDefault="00D20834" w:rsidP="002E7428">
            <w:pPr>
              <w:jc w:val="center"/>
              <w:rPr>
                <w:rFonts w:ascii="宋体" w:eastAsia="宋体" w:hAnsi="宋体" w:cs="仿宋_GB2312"/>
                <w:color w:val="000000" w:themeColor="text1"/>
                <w:szCs w:val="21"/>
              </w:rPr>
            </w:pPr>
            <w:r w:rsidRPr="00812838">
              <w:rPr>
                <w:rFonts w:ascii="宋体" w:eastAsia="宋体" w:hAnsi="宋体" w:cs="仿宋_GB2312" w:hint="eastAsia"/>
                <w:color w:val="000000" w:themeColor="text1"/>
                <w:szCs w:val="21"/>
              </w:rPr>
              <w:t>其他行政权力</w:t>
            </w:r>
          </w:p>
        </w:tc>
      </w:tr>
      <w:tr w:rsidR="00D20834" w:rsidRPr="00C945CF" w:rsidTr="00D663A3">
        <w:trPr>
          <w:trHeight w:val="698"/>
        </w:trPr>
        <w:tc>
          <w:tcPr>
            <w:tcW w:w="1843" w:type="dxa"/>
            <w:vAlign w:val="center"/>
          </w:tcPr>
          <w:p w:rsidR="00D20834" w:rsidRPr="00E80BD2" w:rsidRDefault="00D20834"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D20834" w:rsidRPr="00E80BD2" w:rsidRDefault="00D663A3" w:rsidP="002E7428">
            <w:pPr>
              <w:jc w:val="center"/>
              <w:rPr>
                <w:rFonts w:ascii="宋体" w:eastAsia="宋体" w:hAnsi="宋体" w:cs="仿宋_GB2312"/>
                <w:color w:val="000000" w:themeColor="text1"/>
                <w:szCs w:val="21"/>
              </w:rPr>
            </w:pPr>
            <w:r w:rsidRPr="00D663A3">
              <w:rPr>
                <w:rFonts w:ascii="宋体" w:eastAsia="宋体" w:hAnsi="宋体" w:cs="仿宋_GB2312" w:hint="eastAsia"/>
                <w:color w:val="000000" w:themeColor="text1"/>
                <w:szCs w:val="21"/>
              </w:rPr>
              <w:t>涉外气象探测站（点）备案</w:t>
            </w:r>
          </w:p>
        </w:tc>
      </w:tr>
      <w:tr w:rsidR="00C96AF3" w:rsidRPr="00C945CF" w:rsidTr="00D663A3">
        <w:trPr>
          <w:trHeight w:val="698"/>
        </w:trPr>
        <w:tc>
          <w:tcPr>
            <w:tcW w:w="1843" w:type="dxa"/>
            <w:vAlign w:val="center"/>
          </w:tcPr>
          <w:p w:rsidR="00C96AF3" w:rsidRPr="00E80BD2" w:rsidRDefault="00C96AF3"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C96AF3" w:rsidRPr="00D663A3" w:rsidRDefault="00C96AF3" w:rsidP="00C73133">
            <w:pPr>
              <w:ind w:firstLineChars="200" w:firstLine="420"/>
              <w:jc w:val="left"/>
              <w:rPr>
                <w:rFonts w:ascii="宋体" w:eastAsia="宋体" w:hAnsi="宋体" w:cs="仿宋_GB2312"/>
                <w:color w:val="000000" w:themeColor="text1"/>
                <w:szCs w:val="21"/>
              </w:rPr>
            </w:pPr>
            <w:r w:rsidRPr="00C73133">
              <w:rPr>
                <w:rFonts w:ascii="宋体" w:eastAsia="宋体" w:hAnsi="宋体" w:cs="仿宋_GB2312" w:hint="eastAsia"/>
                <w:color w:val="000000" w:themeColor="text1"/>
                <w:szCs w:val="21"/>
              </w:rPr>
              <w:t>《涉外气象探测和资料管理办法》（中国气象局令第</w:t>
            </w:r>
            <w:r w:rsidRPr="00C73133">
              <w:rPr>
                <w:rFonts w:ascii="宋体" w:eastAsia="宋体" w:hAnsi="宋体" w:cs="仿宋_GB2312"/>
                <w:color w:val="000000" w:themeColor="text1"/>
                <w:szCs w:val="21"/>
              </w:rPr>
              <w:t>13</w:t>
            </w:r>
            <w:r w:rsidRPr="00C73133">
              <w:rPr>
                <w:rFonts w:ascii="宋体" w:eastAsia="宋体" w:hAnsi="宋体" w:cs="仿宋_GB2312" w:hint="eastAsia"/>
                <w:color w:val="000000" w:themeColor="text1"/>
                <w:szCs w:val="21"/>
              </w:rPr>
              <w:t>号）第十三条“经批准设立的涉外气象探测站（点），在气象探测站（点）建设前应当向所在地的设区的市气象主管机构备案。”</w:t>
            </w:r>
          </w:p>
        </w:tc>
      </w:tr>
      <w:tr w:rsidR="00D20834" w:rsidRPr="00C945CF" w:rsidTr="00D663A3">
        <w:trPr>
          <w:trHeight w:val="707"/>
        </w:trPr>
        <w:tc>
          <w:tcPr>
            <w:tcW w:w="1843" w:type="dxa"/>
            <w:vAlign w:val="center"/>
          </w:tcPr>
          <w:p w:rsidR="00D20834" w:rsidRPr="00E80BD2" w:rsidRDefault="00D20834"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责任主体</w:t>
            </w:r>
          </w:p>
        </w:tc>
        <w:tc>
          <w:tcPr>
            <w:tcW w:w="6946" w:type="dxa"/>
            <w:vAlign w:val="center"/>
          </w:tcPr>
          <w:p w:rsidR="00D20834" w:rsidRPr="00E80BD2" w:rsidRDefault="00F6705E" w:rsidP="002E7428">
            <w:pPr>
              <w:jc w:val="center"/>
              <w:rPr>
                <w:rFonts w:ascii="宋体" w:eastAsia="宋体" w:hAnsi="宋体" w:cs="仿宋_GB2312"/>
                <w:color w:val="000000" w:themeColor="text1"/>
                <w:szCs w:val="21"/>
              </w:rPr>
            </w:pPr>
            <w:r>
              <w:rPr>
                <w:rFonts w:ascii="仿宋_GB2312" w:hint="eastAsia"/>
                <w:szCs w:val="21"/>
              </w:rPr>
              <w:t>业务科技科（法规科）</w:t>
            </w:r>
          </w:p>
        </w:tc>
      </w:tr>
      <w:tr w:rsidR="00D20834" w:rsidRPr="00C945CF" w:rsidTr="00E76EAB">
        <w:trPr>
          <w:trHeight w:val="2825"/>
        </w:trPr>
        <w:tc>
          <w:tcPr>
            <w:tcW w:w="1843" w:type="dxa"/>
            <w:vAlign w:val="center"/>
          </w:tcPr>
          <w:p w:rsidR="00D20834" w:rsidRPr="00E80BD2" w:rsidRDefault="00D20834"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C96AF3" w:rsidRPr="00D20834" w:rsidRDefault="00C96AF3" w:rsidP="00C96AF3">
            <w:pPr>
              <w:ind w:firstLineChars="200" w:firstLine="420"/>
              <w:jc w:val="left"/>
              <w:rPr>
                <w:rFonts w:ascii="宋体" w:eastAsia="宋体" w:hAnsi="宋体" w:cs="仿宋_GB2312"/>
                <w:color w:val="000000" w:themeColor="text1"/>
                <w:szCs w:val="21"/>
              </w:rPr>
            </w:pPr>
            <w:r w:rsidRPr="00D20834">
              <w:rPr>
                <w:rFonts w:ascii="宋体" w:eastAsia="宋体" w:hAnsi="宋体" w:cs="仿宋_GB2312" w:hint="eastAsia"/>
                <w:color w:val="000000" w:themeColor="text1"/>
                <w:szCs w:val="21"/>
              </w:rPr>
              <w:t>1.</w:t>
            </w:r>
            <w:r>
              <w:rPr>
                <w:rFonts w:ascii="宋体" w:eastAsia="宋体" w:hAnsi="宋体" w:cs="仿宋_GB2312" w:hint="eastAsia"/>
                <w:color w:val="000000" w:themeColor="text1"/>
                <w:szCs w:val="21"/>
              </w:rPr>
              <w:t>立项</w:t>
            </w:r>
            <w:r w:rsidRPr="00D20834">
              <w:rPr>
                <w:rFonts w:ascii="宋体" w:eastAsia="宋体" w:hAnsi="宋体" w:cs="仿宋_GB2312" w:hint="eastAsia"/>
                <w:color w:val="000000" w:themeColor="text1"/>
                <w:szCs w:val="21"/>
              </w:rPr>
              <w:t>责任：公示应当提交的材料。受理备案申请，符合要求的，直接受理；不符合要求的，一次性告之原因及所补材料。</w:t>
            </w:r>
          </w:p>
          <w:p w:rsidR="00C96AF3" w:rsidRPr="00D20834" w:rsidRDefault="00C96AF3" w:rsidP="00C96AF3">
            <w:pPr>
              <w:ind w:firstLineChars="200" w:firstLine="420"/>
              <w:jc w:val="left"/>
              <w:rPr>
                <w:rFonts w:ascii="宋体" w:eastAsia="宋体" w:hAnsi="宋体" w:cs="仿宋_GB2312"/>
                <w:color w:val="000000" w:themeColor="text1"/>
                <w:szCs w:val="21"/>
              </w:rPr>
            </w:pPr>
            <w:r w:rsidRPr="00D20834">
              <w:rPr>
                <w:rFonts w:ascii="宋体" w:eastAsia="宋体" w:hAnsi="宋体" w:cs="仿宋_GB2312" w:hint="eastAsia"/>
                <w:color w:val="000000" w:themeColor="text1"/>
                <w:szCs w:val="21"/>
              </w:rPr>
              <w:t>2.审查责任：</w:t>
            </w:r>
            <w:r w:rsidR="008A5ED0" w:rsidRPr="00D663A3">
              <w:rPr>
                <w:rFonts w:ascii="宋体" w:eastAsia="宋体" w:hAnsi="宋体" w:cs="仿宋_GB2312" w:hint="eastAsia"/>
                <w:color w:val="000000" w:themeColor="text1"/>
                <w:szCs w:val="21"/>
              </w:rPr>
              <w:t>在规定时间内组织对申请材料进行初审，</w:t>
            </w:r>
            <w:proofErr w:type="gramStart"/>
            <w:r w:rsidR="008A5ED0" w:rsidRPr="00D663A3">
              <w:rPr>
                <w:rFonts w:ascii="宋体" w:eastAsia="宋体" w:hAnsi="宋体" w:cs="仿宋_GB2312" w:hint="eastAsia"/>
                <w:color w:val="000000" w:themeColor="text1"/>
                <w:szCs w:val="21"/>
              </w:rPr>
              <w:t>提出站</w:t>
            </w:r>
            <w:proofErr w:type="gramEnd"/>
            <w:r w:rsidR="008A5ED0" w:rsidRPr="00D663A3">
              <w:rPr>
                <w:rFonts w:ascii="宋体" w:eastAsia="宋体" w:hAnsi="宋体" w:cs="仿宋_GB2312" w:hint="eastAsia"/>
                <w:color w:val="000000" w:themeColor="text1"/>
                <w:szCs w:val="21"/>
              </w:rPr>
              <w:t>址遴选、评估等预审意见</w:t>
            </w:r>
          </w:p>
          <w:p w:rsidR="00C96AF3" w:rsidRPr="00D20834" w:rsidRDefault="00C96AF3" w:rsidP="00C96AF3">
            <w:pPr>
              <w:ind w:firstLineChars="200" w:firstLine="420"/>
              <w:jc w:val="left"/>
              <w:rPr>
                <w:rFonts w:ascii="宋体" w:eastAsia="宋体" w:hAnsi="宋体" w:cs="仿宋_GB2312"/>
                <w:color w:val="000000" w:themeColor="text1"/>
                <w:szCs w:val="21"/>
              </w:rPr>
            </w:pPr>
            <w:r w:rsidRPr="00D20834">
              <w:rPr>
                <w:rFonts w:ascii="宋体" w:eastAsia="宋体" w:hAnsi="宋体" w:cs="仿宋_GB2312" w:hint="eastAsia"/>
                <w:color w:val="000000" w:themeColor="text1"/>
                <w:szCs w:val="21"/>
              </w:rPr>
              <w:t>3.决定</w:t>
            </w:r>
            <w:r>
              <w:rPr>
                <w:rFonts w:ascii="宋体" w:eastAsia="宋体" w:hAnsi="宋体" w:cs="仿宋_GB2312" w:hint="eastAsia"/>
                <w:color w:val="000000" w:themeColor="text1"/>
                <w:szCs w:val="21"/>
              </w:rPr>
              <w:t>公布</w:t>
            </w:r>
            <w:r w:rsidRPr="00D20834">
              <w:rPr>
                <w:rFonts w:ascii="宋体" w:eastAsia="宋体" w:hAnsi="宋体" w:cs="仿宋_GB2312" w:hint="eastAsia"/>
                <w:color w:val="000000" w:themeColor="text1"/>
                <w:szCs w:val="21"/>
              </w:rPr>
              <w:t>责任：依法送达</w:t>
            </w:r>
            <w:r>
              <w:rPr>
                <w:rFonts w:ascii="宋体" w:eastAsia="宋体" w:hAnsi="宋体" w:cs="仿宋_GB2312" w:hint="eastAsia"/>
                <w:color w:val="000000" w:themeColor="text1"/>
                <w:szCs w:val="21"/>
              </w:rPr>
              <w:t>决定</w:t>
            </w:r>
            <w:r w:rsidRPr="00D20834">
              <w:rPr>
                <w:rFonts w:ascii="宋体" w:eastAsia="宋体" w:hAnsi="宋体" w:cs="仿宋_GB2312" w:hint="eastAsia"/>
                <w:color w:val="000000" w:themeColor="text1"/>
                <w:szCs w:val="21"/>
              </w:rPr>
              <w:t>文书</w:t>
            </w:r>
            <w:proofErr w:type="gramStart"/>
            <w:r w:rsidRPr="00D20834">
              <w:rPr>
                <w:rFonts w:ascii="宋体" w:eastAsia="宋体" w:hAnsi="宋体" w:cs="仿宋_GB2312" w:hint="eastAsia"/>
                <w:color w:val="000000" w:themeColor="text1"/>
                <w:szCs w:val="21"/>
              </w:rPr>
              <w:t>并信息</w:t>
            </w:r>
            <w:proofErr w:type="gramEnd"/>
            <w:r w:rsidRPr="00D20834">
              <w:rPr>
                <w:rFonts w:ascii="宋体" w:eastAsia="宋体" w:hAnsi="宋体" w:cs="仿宋_GB2312" w:hint="eastAsia"/>
                <w:color w:val="000000" w:themeColor="text1"/>
                <w:szCs w:val="21"/>
              </w:rPr>
              <w:t>公开。</w:t>
            </w:r>
          </w:p>
          <w:p w:rsidR="00C96AF3" w:rsidRPr="00D20834" w:rsidRDefault="00C96AF3" w:rsidP="00C96AF3">
            <w:pPr>
              <w:ind w:firstLineChars="200" w:firstLine="420"/>
              <w:jc w:val="left"/>
              <w:rPr>
                <w:rFonts w:ascii="宋体" w:eastAsia="宋体" w:hAnsi="宋体" w:cs="仿宋_GB2312"/>
                <w:color w:val="000000" w:themeColor="text1"/>
                <w:szCs w:val="21"/>
              </w:rPr>
            </w:pPr>
            <w:r w:rsidRPr="00D20834">
              <w:rPr>
                <w:rFonts w:ascii="宋体" w:eastAsia="宋体" w:hAnsi="宋体" w:cs="仿宋_GB2312" w:hint="eastAsia"/>
                <w:color w:val="000000" w:themeColor="text1"/>
                <w:szCs w:val="21"/>
              </w:rPr>
              <w:t>4.</w:t>
            </w:r>
            <w:r>
              <w:rPr>
                <w:rFonts w:ascii="宋体" w:eastAsia="宋体" w:hAnsi="宋体" w:cs="仿宋_GB2312" w:hint="eastAsia"/>
                <w:color w:val="000000" w:themeColor="text1"/>
                <w:szCs w:val="21"/>
              </w:rPr>
              <w:t>解释备案</w:t>
            </w:r>
            <w:r w:rsidRPr="00D20834">
              <w:rPr>
                <w:rFonts w:ascii="宋体" w:eastAsia="宋体" w:hAnsi="宋体" w:cs="仿宋_GB2312" w:hint="eastAsia"/>
                <w:color w:val="000000" w:themeColor="text1"/>
                <w:szCs w:val="21"/>
              </w:rPr>
              <w:t>责任：对符合要求的进行备案，出具登记备案文书。</w:t>
            </w:r>
          </w:p>
          <w:p w:rsidR="00D20834" w:rsidRPr="00E80BD2" w:rsidRDefault="00C96AF3" w:rsidP="00F358D0">
            <w:pPr>
              <w:ind w:firstLineChars="200" w:firstLine="420"/>
              <w:jc w:val="left"/>
              <w:rPr>
                <w:rFonts w:ascii="宋体" w:eastAsia="宋体" w:hAnsi="宋体" w:cs="仿宋_GB2312"/>
                <w:b/>
                <w:color w:val="000000" w:themeColor="text1"/>
                <w:szCs w:val="21"/>
              </w:rPr>
            </w:pPr>
            <w:r>
              <w:rPr>
                <w:rFonts w:ascii="宋体" w:eastAsia="宋体" w:hAnsi="宋体" w:cs="仿宋_GB2312"/>
                <w:color w:val="000000" w:themeColor="text1"/>
                <w:szCs w:val="21"/>
              </w:rPr>
              <w:t>5</w:t>
            </w:r>
            <w:r w:rsidRPr="00D20834">
              <w:rPr>
                <w:rFonts w:ascii="宋体" w:eastAsia="宋体" w:hAnsi="宋体" w:cs="仿宋_GB2312" w:hint="eastAsia"/>
                <w:color w:val="000000" w:themeColor="text1"/>
                <w:szCs w:val="21"/>
              </w:rPr>
              <w:t>.其他</w:t>
            </w:r>
            <w:r>
              <w:rPr>
                <w:rFonts w:ascii="宋体" w:eastAsia="宋体" w:hAnsi="宋体" w:cs="仿宋_GB2312" w:hint="eastAsia"/>
                <w:color w:val="000000" w:themeColor="text1"/>
                <w:szCs w:val="21"/>
              </w:rPr>
              <w:t>责任</w:t>
            </w:r>
            <w:r w:rsidR="00F358D0">
              <w:rPr>
                <w:rFonts w:ascii="宋体" w:eastAsia="宋体" w:hAnsi="宋体" w:cs="仿宋_GB2312" w:hint="eastAsia"/>
                <w:color w:val="000000" w:themeColor="text1"/>
                <w:szCs w:val="21"/>
              </w:rPr>
              <w:t>：</w:t>
            </w:r>
            <w:r w:rsidRPr="00D20834">
              <w:rPr>
                <w:rFonts w:ascii="宋体" w:eastAsia="宋体" w:hAnsi="宋体" w:cs="仿宋_GB2312" w:hint="eastAsia"/>
                <w:color w:val="000000" w:themeColor="text1"/>
                <w:szCs w:val="21"/>
              </w:rPr>
              <w:t>法律法规规章规定应履行的责任。</w:t>
            </w:r>
          </w:p>
        </w:tc>
      </w:tr>
      <w:tr w:rsidR="00D20834" w:rsidRPr="00C945CF" w:rsidTr="00E76EAB">
        <w:trPr>
          <w:trHeight w:val="1832"/>
        </w:trPr>
        <w:tc>
          <w:tcPr>
            <w:tcW w:w="1843" w:type="dxa"/>
            <w:vAlign w:val="center"/>
          </w:tcPr>
          <w:p w:rsidR="00D20834" w:rsidRPr="00E80BD2" w:rsidRDefault="00D20834"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追责情形</w:t>
            </w:r>
          </w:p>
        </w:tc>
        <w:tc>
          <w:tcPr>
            <w:tcW w:w="6946" w:type="dxa"/>
            <w:vAlign w:val="center"/>
          </w:tcPr>
          <w:p w:rsidR="00D20834" w:rsidRPr="00E80BD2" w:rsidRDefault="00C96AF3" w:rsidP="00D663A3">
            <w:pPr>
              <w:ind w:firstLineChars="200" w:firstLine="420"/>
              <w:jc w:val="left"/>
              <w:rPr>
                <w:rFonts w:ascii="宋体" w:eastAsia="宋体" w:hAnsi="宋体" w:cs="仿宋_GB2312"/>
                <w:color w:val="000000" w:themeColor="text1"/>
                <w:szCs w:val="21"/>
              </w:rPr>
            </w:pPr>
            <w:r>
              <w:rPr>
                <w:rFonts w:ascii="宋体" w:eastAsia="宋体" w:cs="宋体" w:hint="eastAsia"/>
                <w:color w:val="000000"/>
                <w:szCs w:val="21"/>
                <w:lang w:val="zh-CN"/>
              </w:rPr>
              <w:t>对不履行或不正确履行行政职责的行政机关及其工作人员，依据《</w:t>
            </w:r>
            <w:r w:rsidR="00E231FB">
              <w:rPr>
                <w:rFonts w:ascii="宋体" w:eastAsia="宋体" w:cs="宋体" w:hint="eastAsia"/>
                <w:color w:val="000000"/>
                <w:szCs w:val="21"/>
                <w:lang w:val="zh-CN"/>
              </w:rPr>
              <w:t>中华人民共和国监察法</w:t>
            </w:r>
            <w:r>
              <w:rPr>
                <w:rFonts w:ascii="宋体" w:eastAsia="宋体" w:cs="宋体" w:hint="eastAsia"/>
                <w:color w:val="000000"/>
                <w:szCs w:val="21"/>
                <w:lang w:val="zh-CN"/>
              </w:rPr>
              <w:t>》、《中华人民共和国行政许可法》、《行政机关公务员处分条例》、《四川省行政审批违法违纪行为责任追究办法》等法律法规规章的相关规定追究相应的责任。</w:t>
            </w:r>
          </w:p>
        </w:tc>
      </w:tr>
      <w:tr w:rsidR="00D20834" w:rsidRPr="00C945CF" w:rsidTr="00E76EAB">
        <w:trPr>
          <w:trHeight w:val="696"/>
        </w:trPr>
        <w:tc>
          <w:tcPr>
            <w:tcW w:w="1843" w:type="dxa"/>
            <w:vAlign w:val="center"/>
          </w:tcPr>
          <w:p w:rsidR="00D20834" w:rsidRPr="00E80BD2" w:rsidRDefault="00D20834"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D20834" w:rsidRPr="00E80BD2" w:rsidRDefault="00793A8D" w:rsidP="00BF5B0D">
            <w:pPr>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D20834" w:rsidRDefault="00D20834">
      <w:pPr>
        <w:widowControl/>
        <w:jc w:val="left"/>
        <w:rPr>
          <w:rFonts w:asciiTheme="minorEastAsia" w:hAnsiTheme="minorEastAsia"/>
          <w:b/>
          <w:color w:val="000000" w:themeColor="text1"/>
          <w:szCs w:val="21"/>
        </w:rPr>
      </w:pPr>
    </w:p>
    <w:p w:rsidR="00D20834" w:rsidRDefault="00D20834">
      <w:pPr>
        <w:widowControl/>
        <w:jc w:val="left"/>
        <w:rPr>
          <w:rFonts w:asciiTheme="minorEastAsia" w:hAnsiTheme="minorEastAsia"/>
          <w:b/>
          <w:color w:val="000000" w:themeColor="text1"/>
          <w:szCs w:val="21"/>
        </w:rPr>
      </w:pPr>
    </w:p>
    <w:p w:rsidR="00D663A3" w:rsidRDefault="00DA6006">
      <w:pPr>
        <w:widowControl/>
        <w:jc w:val="left"/>
        <w:rPr>
          <w:rFonts w:asciiTheme="minorEastAsia" w:hAnsiTheme="minorEastAsia"/>
          <w:b/>
          <w:color w:val="000000" w:themeColor="text1"/>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2-42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D20834" w:rsidRPr="00C945CF" w:rsidTr="00D663A3">
        <w:trPr>
          <w:trHeight w:val="636"/>
        </w:trPr>
        <w:tc>
          <w:tcPr>
            <w:tcW w:w="1843" w:type="dxa"/>
            <w:vAlign w:val="center"/>
          </w:tcPr>
          <w:p w:rsidR="00D20834" w:rsidRPr="00E80BD2" w:rsidRDefault="00D20834"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D20834" w:rsidRPr="00E80BD2" w:rsidRDefault="00C96AF3"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201</w:t>
            </w:r>
          </w:p>
        </w:tc>
      </w:tr>
      <w:tr w:rsidR="00D20834" w:rsidRPr="00C945CF" w:rsidTr="00F358D0">
        <w:trPr>
          <w:trHeight w:val="529"/>
        </w:trPr>
        <w:tc>
          <w:tcPr>
            <w:tcW w:w="1843" w:type="dxa"/>
            <w:vAlign w:val="center"/>
          </w:tcPr>
          <w:p w:rsidR="00D20834" w:rsidRPr="00E80BD2" w:rsidRDefault="00D20834"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D20834" w:rsidRPr="00E80BD2" w:rsidRDefault="00D20834" w:rsidP="002E7428">
            <w:pPr>
              <w:jc w:val="center"/>
              <w:rPr>
                <w:rFonts w:ascii="宋体" w:eastAsia="宋体" w:hAnsi="宋体" w:cs="仿宋_GB2312"/>
                <w:color w:val="000000" w:themeColor="text1"/>
                <w:szCs w:val="21"/>
              </w:rPr>
            </w:pPr>
            <w:r w:rsidRPr="00812838">
              <w:rPr>
                <w:rFonts w:ascii="宋体" w:eastAsia="宋体" w:hAnsi="宋体" w:cs="仿宋_GB2312" w:hint="eastAsia"/>
                <w:color w:val="000000" w:themeColor="text1"/>
                <w:szCs w:val="21"/>
              </w:rPr>
              <w:t>其他行政权力</w:t>
            </w:r>
          </w:p>
        </w:tc>
      </w:tr>
      <w:tr w:rsidR="00D20834" w:rsidRPr="00C945CF" w:rsidTr="00F358D0">
        <w:trPr>
          <w:trHeight w:val="565"/>
        </w:trPr>
        <w:tc>
          <w:tcPr>
            <w:tcW w:w="1843" w:type="dxa"/>
            <w:vAlign w:val="center"/>
          </w:tcPr>
          <w:p w:rsidR="00D20834" w:rsidRPr="00E80BD2" w:rsidRDefault="00D20834"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D20834" w:rsidRPr="00E80BD2" w:rsidRDefault="00D663A3" w:rsidP="002E7428">
            <w:pPr>
              <w:jc w:val="center"/>
              <w:rPr>
                <w:rFonts w:ascii="宋体" w:eastAsia="宋体" w:hAnsi="宋体" w:cs="仿宋_GB2312"/>
                <w:color w:val="000000" w:themeColor="text1"/>
                <w:szCs w:val="21"/>
              </w:rPr>
            </w:pPr>
            <w:r w:rsidRPr="00D663A3">
              <w:rPr>
                <w:rFonts w:ascii="宋体" w:eastAsia="宋体" w:hAnsi="宋体" w:cs="仿宋_GB2312" w:hint="eastAsia"/>
                <w:color w:val="000000" w:themeColor="text1"/>
                <w:szCs w:val="21"/>
              </w:rPr>
              <w:t>新建、改建、扩建建设工程避免危害气象探测环境的审核转报</w:t>
            </w:r>
          </w:p>
        </w:tc>
      </w:tr>
      <w:tr w:rsidR="00C96AF3" w:rsidRPr="00C945CF" w:rsidTr="00D663A3">
        <w:trPr>
          <w:trHeight w:val="698"/>
        </w:trPr>
        <w:tc>
          <w:tcPr>
            <w:tcW w:w="1843" w:type="dxa"/>
            <w:vAlign w:val="center"/>
          </w:tcPr>
          <w:p w:rsidR="00C96AF3" w:rsidRPr="00E80BD2" w:rsidRDefault="00C96AF3"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C96AF3" w:rsidRPr="00D663A3" w:rsidRDefault="0070190B" w:rsidP="00F358D0">
            <w:pPr>
              <w:ind w:firstLineChars="200" w:firstLine="420"/>
              <w:jc w:val="left"/>
              <w:rPr>
                <w:rFonts w:ascii="宋体" w:eastAsia="宋体" w:hAnsi="宋体" w:cs="仿宋_GB2312"/>
                <w:color w:val="000000" w:themeColor="text1"/>
                <w:szCs w:val="21"/>
              </w:rPr>
            </w:pPr>
            <w:r w:rsidRPr="00C73133">
              <w:rPr>
                <w:rFonts w:ascii="宋体" w:eastAsia="宋体" w:hAnsi="宋体" w:cs="仿宋_GB2312" w:hint="eastAsia"/>
                <w:color w:val="000000" w:themeColor="text1"/>
                <w:szCs w:val="21"/>
              </w:rPr>
              <w:t>《</w:t>
            </w:r>
            <w:r w:rsidR="00C96AF3" w:rsidRPr="00C73133">
              <w:rPr>
                <w:rFonts w:ascii="宋体" w:eastAsia="宋体" w:hAnsi="宋体" w:cs="仿宋_GB2312" w:hint="eastAsia"/>
                <w:color w:val="000000" w:themeColor="text1"/>
                <w:szCs w:val="21"/>
              </w:rPr>
              <w:t>新建扩建改建建设工程避免危害气象探测环境行政许可管理办法》第四条第三款</w:t>
            </w:r>
            <w:r w:rsidR="00F358D0">
              <w:rPr>
                <w:rFonts w:ascii="宋体" w:eastAsia="宋体" w:hAnsi="宋体" w:cs="仿宋_GB2312" w:hint="eastAsia"/>
                <w:color w:val="000000" w:themeColor="text1"/>
                <w:szCs w:val="21"/>
              </w:rPr>
              <w:t>“</w:t>
            </w:r>
            <w:r w:rsidR="00C96AF3" w:rsidRPr="00C73133">
              <w:rPr>
                <w:rFonts w:ascii="宋体" w:eastAsia="宋体" w:hAnsi="宋体" w:cs="仿宋_GB2312" w:hint="eastAsia"/>
                <w:color w:val="000000" w:themeColor="text1"/>
                <w:szCs w:val="21"/>
              </w:rPr>
              <w:t>设区的市气象主管机构或省直管县（市）气象主管机构负责本行政区域内新建、扩建、改建建设工程避免危害气象探测环境行政许可的初审和管理工作。</w:t>
            </w:r>
            <w:r w:rsidR="00F358D0">
              <w:rPr>
                <w:rFonts w:ascii="宋体" w:eastAsia="宋体" w:hAnsi="宋体" w:cs="仿宋_GB2312" w:hint="eastAsia"/>
                <w:color w:val="000000" w:themeColor="text1"/>
                <w:szCs w:val="21"/>
              </w:rPr>
              <w:t>”</w:t>
            </w:r>
            <w:r w:rsidR="00C96AF3" w:rsidRPr="00C73133">
              <w:rPr>
                <w:rFonts w:ascii="宋体" w:eastAsia="宋体" w:hAnsi="宋体" w:cs="仿宋_GB2312" w:hint="eastAsia"/>
                <w:color w:val="000000" w:themeColor="text1"/>
                <w:szCs w:val="21"/>
              </w:rPr>
              <w:t>第六条“新建、扩建、改建建设工程避免危害气象探测环境行政许可的申请由设区的市气象主管机构或省直管县（市）气象主管机构受理。设区的市气象主管机构或省直管县（市）气象主管机构应当在收到全部申请材料之日起五个工作日内，按照《中华人民共和国行政许可法》第三十二条和本办法第五条的规定</w:t>
            </w:r>
            <w:proofErr w:type="gramStart"/>
            <w:r w:rsidR="00C96AF3" w:rsidRPr="00C73133">
              <w:rPr>
                <w:rFonts w:ascii="宋体" w:eastAsia="宋体" w:hAnsi="宋体" w:cs="仿宋_GB2312" w:hint="eastAsia"/>
                <w:color w:val="000000" w:themeColor="text1"/>
                <w:szCs w:val="21"/>
              </w:rPr>
              <w:t>作出</w:t>
            </w:r>
            <w:proofErr w:type="gramEnd"/>
            <w:r w:rsidR="00C96AF3" w:rsidRPr="00C73133">
              <w:rPr>
                <w:rFonts w:ascii="宋体" w:eastAsia="宋体" w:hAnsi="宋体" w:cs="仿宋_GB2312" w:hint="eastAsia"/>
                <w:color w:val="000000" w:themeColor="text1"/>
                <w:szCs w:val="21"/>
              </w:rPr>
              <w:t>受理或者不予受理的决定，并出具书面凭证。”第七条“受理机构负责对申请材料进行初审，并组织现场踏勘。现场踏勘应当通知申请人或者其代理人到场，申请人或者其代理人应当在现场踏勘记录表上签署明确意见。受理机构应当自受理之日起二十个工作日内将全部申请材料和初审意见报省、自治区、直辖市气象主管机构审批。”</w:t>
            </w:r>
          </w:p>
        </w:tc>
      </w:tr>
      <w:tr w:rsidR="00D20834" w:rsidRPr="00C945CF" w:rsidTr="00F358D0">
        <w:trPr>
          <w:trHeight w:val="447"/>
        </w:trPr>
        <w:tc>
          <w:tcPr>
            <w:tcW w:w="1843" w:type="dxa"/>
            <w:vAlign w:val="center"/>
          </w:tcPr>
          <w:p w:rsidR="00D20834" w:rsidRPr="00E80BD2" w:rsidRDefault="00D20834"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责任主体</w:t>
            </w:r>
          </w:p>
        </w:tc>
        <w:tc>
          <w:tcPr>
            <w:tcW w:w="6946" w:type="dxa"/>
            <w:vAlign w:val="center"/>
          </w:tcPr>
          <w:p w:rsidR="00D20834" w:rsidRPr="00E80BD2" w:rsidRDefault="00F6705E" w:rsidP="002E7428">
            <w:pPr>
              <w:jc w:val="center"/>
              <w:rPr>
                <w:rFonts w:ascii="宋体" w:eastAsia="宋体" w:hAnsi="宋体" w:cs="仿宋_GB2312"/>
                <w:color w:val="000000" w:themeColor="text1"/>
                <w:szCs w:val="21"/>
              </w:rPr>
            </w:pPr>
            <w:r>
              <w:rPr>
                <w:rFonts w:ascii="仿宋_GB2312" w:hint="eastAsia"/>
                <w:szCs w:val="21"/>
              </w:rPr>
              <w:t>业务科技科（法规科）</w:t>
            </w:r>
          </w:p>
        </w:tc>
      </w:tr>
      <w:tr w:rsidR="00D20834" w:rsidRPr="00C945CF" w:rsidTr="00F358D0">
        <w:trPr>
          <w:trHeight w:val="2825"/>
        </w:trPr>
        <w:tc>
          <w:tcPr>
            <w:tcW w:w="1843" w:type="dxa"/>
            <w:vAlign w:val="center"/>
          </w:tcPr>
          <w:p w:rsidR="00D20834" w:rsidRPr="00E80BD2" w:rsidRDefault="00D20834"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C96AF3" w:rsidRPr="00D20834" w:rsidRDefault="00C96AF3" w:rsidP="00C96AF3">
            <w:pPr>
              <w:ind w:firstLineChars="200" w:firstLine="420"/>
              <w:jc w:val="left"/>
              <w:rPr>
                <w:rFonts w:ascii="宋体" w:eastAsia="宋体" w:hAnsi="宋体" w:cs="仿宋_GB2312"/>
                <w:color w:val="000000" w:themeColor="text1"/>
                <w:szCs w:val="21"/>
              </w:rPr>
            </w:pPr>
            <w:r w:rsidRPr="00D20834">
              <w:rPr>
                <w:rFonts w:ascii="宋体" w:eastAsia="宋体" w:hAnsi="宋体" w:cs="仿宋_GB2312" w:hint="eastAsia"/>
                <w:color w:val="000000" w:themeColor="text1"/>
                <w:szCs w:val="21"/>
              </w:rPr>
              <w:t>1.</w:t>
            </w:r>
            <w:r>
              <w:rPr>
                <w:rFonts w:ascii="宋体" w:eastAsia="宋体" w:hAnsi="宋体" w:cs="仿宋_GB2312" w:hint="eastAsia"/>
                <w:color w:val="000000" w:themeColor="text1"/>
                <w:szCs w:val="21"/>
              </w:rPr>
              <w:t>立项</w:t>
            </w:r>
            <w:r w:rsidRPr="00D20834">
              <w:rPr>
                <w:rFonts w:ascii="宋体" w:eastAsia="宋体" w:hAnsi="宋体" w:cs="仿宋_GB2312" w:hint="eastAsia"/>
                <w:color w:val="000000" w:themeColor="text1"/>
                <w:szCs w:val="21"/>
              </w:rPr>
              <w:t>责任：公示应当提交的材料。</w:t>
            </w:r>
            <w:r w:rsidR="008A5ED0" w:rsidRPr="00D663A3">
              <w:rPr>
                <w:rFonts w:ascii="宋体" w:eastAsia="宋体" w:hAnsi="宋体" w:cs="仿宋_GB2312" w:hint="eastAsia"/>
                <w:color w:val="000000" w:themeColor="text1"/>
                <w:szCs w:val="21"/>
              </w:rPr>
              <w:t>公示应当提交的材料。受理新建、改建、扩建建设工程避免危害气象探测环境申请，对其材料的齐全性、内容的完整性进行查验。符合要求的，直接受理；不符合要求的，一次性告之原因及所补材料。</w:t>
            </w:r>
          </w:p>
          <w:p w:rsidR="00C96AF3" w:rsidRPr="00D20834" w:rsidRDefault="00C96AF3" w:rsidP="00C96AF3">
            <w:pPr>
              <w:ind w:firstLineChars="200" w:firstLine="420"/>
              <w:jc w:val="left"/>
              <w:rPr>
                <w:rFonts w:ascii="宋体" w:eastAsia="宋体" w:hAnsi="宋体" w:cs="仿宋_GB2312"/>
                <w:color w:val="000000" w:themeColor="text1"/>
                <w:szCs w:val="21"/>
              </w:rPr>
            </w:pPr>
            <w:r w:rsidRPr="00D20834">
              <w:rPr>
                <w:rFonts w:ascii="宋体" w:eastAsia="宋体" w:hAnsi="宋体" w:cs="仿宋_GB2312" w:hint="eastAsia"/>
                <w:color w:val="000000" w:themeColor="text1"/>
                <w:szCs w:val="21"/>
              </w:rPr>
              <w:t>2.审查责任：对备案申请进行审查，提出审查意见。</w:t>
            </w:r>
          </w:p>
          <w:p w:rsidR="00C96AF3" w:rsidRPr="00D20834" w:rsidRDefault="00C96AF3" w:rsidP="00C96AF3">
            <w:pPr>
              <w:ind w:firstLineChars="200" w:firstLine="420"/>
              <w:jc w:val="left"/>
              <w:rPr>
                <w:rFonts w:ascii="宋体" w:eastAsia="宋体" w:hAnsi="宋体" w:cs="仿宋_GB2312"/>
                <w:color w:val="000000" w:themeColor="text1"/>
                <w:szCs w:val="21"/>
              </w:rPr>
            </w:pPr>
            <w:r w:rsidRPr="00D20834">
              <w:rPr>
                <w:rFonts w:ascii="宋体" w:eastAsia="宋体" w:hAnsi="宋体" w:cs="仿宋_GB2312" w:hint="eastAsia"/>
                <w:color w:val="000000" w:themeColor="text1"/>
                <w:szCs w:val="21"/>
              </w:rPr>
              <w:t>3.决定</w:t>
            </w:r>
            <w:r>
              <w:rPr>
                <w:rFonts w:ascii="宋体" w:eastAsia="宋体" w:hAnsi="宋体" w:cs="仿宋_GB2312" w:hint="eastAsia"/>
                <w:color w:val="000000" w:themeColor="text1"/>
                <w:szCs w:val="21"/>
              </w:rPr>
              <w:t>公布</w:t>
            </w:r>
            <w:r w:rsidRPr="00D20834">
              <w:rPr>
                <w:rFonts w:ascii="宋体" w:eastAsia="宋体" w:hAnsi="宋体" w:cs="仿宋_GB2312" w:hint="eastAsia"/>
                <w:color w:val="000000" w:themeColor="text1"/>
                <w:szCs w:val="21"/>
              </w:rPr>
              <w:t>责任：依法送达</w:t>
            </w:r>
            <w:r>
              <w:rPr>
                <w:rFonts w:ascii="宋体" w:eastAsia="宋体" w:hAnsi="宋体" w:cs="仿宋_GB2312" w:hint="eastAsia"/>
                <w:color w:val="000000" w:themeColor="text1"/>
                <w:szCs w:val="21"/>
              </w:rPr>
              <w:t>决定</w:t>
            </w:r>
            <w:r w:rsidRPr="00D20834">
              <w:rPr>
                <w:rFonts w:ascii="宋体" w:eastAsia="宋体" w:hAnsi="宋体" w:cs="仿宋_GB2312" w:hint="eastAsia"/>
                <w:color w:val="000000" w:themeColor="text1"/>
                <w:szCs w:val="21"/>
              </w:rPr>
              <w:t>文书</w:t>
            </w:r>
            <w:proofErr w:type="gramStart"/>
            <w:r w:rsidRPr="00D20834">
              <w:rPr>
                <w:rFonts w:ascii="宋体" w:eastAsia="宋体" w:hAnsi="宋体" w:cs="仿宋_GB2312" w:hint="eastAsia"/>
                <w:color w:val="000000" w:themeColor="text1"/>
                <w:szCs w:val="21"/>
              </w:rPr>
              <w:t>并信息</w:t>
            </w:r>
            <w:proofErr w:type="gramEnd"/>
            <w:r w:rsidRPr="00D20834">
              <w:rPr>
                <w:rFonts w:ascii="宋体" w:eastAsia="宋体" w:hAnsi="宋体" w:cs="仿宋_GB2312" w:hint="eastAsia"/>
                <w:color w:val="000000" w:themeColor="text1"/>
                <w:szCs w:val="21"/>
              </w:rPr>
              <w:t>公开。</w:t>
            </w:r>
          </w:p>
          <w:p w:rsidR="00C96AF3" w:rsidRPr="00D20834" w:rsidRDefault="00C96AF3" w:rsidP="00C96AF3">
            <w:pPr>
              <w:ind w:firstLineChars="200" w:firstLine="420"/>
              <w:jc w:val="left"/>
              <w:rPr>
                <w:rFonts w:ascii="宋体" w:eastAsia="宋体" w:hAnsi="宋体" w:cs="仿宋_GB2312"/>
                <w:color w:val="000000" w:themeColor="text1"/>
                <w:szCs w:val="21"/>
              </w:rPr>
            </w:pPr>
            <w:r w:rsidRPr="00D20834">
              <w:rPr>
                <w:rFonts w:ascii="宋体" w:eastAsia="宋体" w:hAnsi="宋体" w:cs="仿宋_GB2312" w:hint="eastAsia"/>
                <w:color w:val="000000" w:themeColor="text1"/>
                <w:szCs w:val="21"/>
              </w:rPr>
              <w:t>4.</w:t>
            </w:r>
            <w:r>
              <w:rPr>
                <w:rFonts w:ascii="宋体" w:eastAsia="宋体" w:hAnsi="宋体" w:cs="仿宋_GB2312" w:hint="eastAsia"/>
                <w:color w:val="000000" w:themeColor="text1"/>
                <w:szCs w:val="21"/>
              </w:rPr>
              <w:t>解释备案</w:t>
            </w:r>
            <w:r w:rsidRPr="00D20834">
              <w:rPr>
                <w:rFonts w:ascii="宋体" w:eastAsia="宋体" w:hAnsi="宋体" w:cs="仿宋_GB2312" w:hint="eastAsia"/>
                <w:color w:val="000000" w:themeColor="text1"/>
                <w:szCs w:val="21"/>
              </w:rPr>
              <w:t>责任：对符合要求的进行备案，出具登记备案文书。</w:t>
            </w:r>
          </w:p>
          <w:p w:rsidR="00D20834" w:rsidRPr="00E80BD2" w:rsidRDefault="00C96AF3" w:rsidP="00F358D0">
            <w:pPr>
              <w:ind w:firstLineChars="200" w:firstLine="420"/>
              <w:jc w:val="left"/>
              <w:rPr>
                <w:rFonts w:ascii="宋体" w:eastAsia="宋体" w:hAnsi="宋体" w:cs="仿宋_GB2312"/>
                <w:b/>
                <w:color w:val="000000" w:themeColor="text1"/>
                <w:szCs w:val="21"/>
              </w:rPr>
            </w:pPr>
            <w:r>
              <w:rPr>
                <w:rFonts w:ascii="宋体" w:eastAsia="宋体" w:hAnsi="宋体" w:cs="仿宋_GB2312"/>
                <w:color w:val="000000" w:themeColor="text1"/>
                <w:szCs w:val="21"/>
              </w:rPr>
              <w:t>5</w:t>
            </w:r>
            <w:r w:rsidRPr="00D20834">
              <w:rPr>
                <w:rFonts w:ascii="宋体" w:eastAsia="宋体" w:hAnsi="宋体" w:cs="仿宋_GB2312" w:hint="eastAsia"/>
                <w:color w:val="000000" w:themeColor="text1"/>
                <w:szCs w:val="21"/>
              </w:rPr>
              <w:t>.其他</w:t>
            </w:r>
            <w:r>
              <w:rPr>
                <w:rFonts w:ascii="宋体" w:eastAsia="宋体" w:hAnsi="宋体" w:cs="仿宋_GB2312" w:hint="eastAsia"/>
                <w:color w:val="000000" w:themeColor="text1"/>
                <w:szCs w:val="21"/>
              </w:rPr>
              <w:t>责任</w:t>
            </w:r>
            <w:r w:rsidR="00F358D0">
              <w:rPr>
                <w:rFonts w:ascii="宋体" w:eastAsia="宋体" w:hAnsi="宋体" w:cs="仿宋_GB2312" w:hint="eastAsia"/>
                <w:color w:val="000000" w:themeColor="text1"/>
                <w:szCs w:val="21"/>
              </w:rPr>
              <w:t>：</w:t>
            </w:r>
            <w:r w:rsidRPr="00D20834">
              <w:rPr>
                <w:rFonts w:ascii="宋体" w:eastAsia="宋体" w:hAnsi="宋体" w:cs="仿宋_GB2312" w:hint="eastAsia"/>
                <w:color w:val="000000" w:themeColor="text1"/>
                <w:szCs w:val="21"/>
              </w:rPr>
              <w:t>法律法规规章规定应履行的责任。</w:t>
            </w:r>
          </w:p>
        </w:tc>
      </w:tr>
      <w:tr w:rsidR="00D20834" w:rsidRPr="00C945CF" w:rsidTr="00F358D0">
        <w:trPr>
          <w:trHeight w:val="1687"/>
        </w:trPr>
        <w:tc>
          <w:tcPr>
            <w:tcW w:w="1843" w:type="dxa"/>
            <w:vAlign w:val="center"/>
          </w:tcPr>
          <w:p w:rsidR="00D20834" w:rsidRPr="00E80BD2" w:rsidRDefault="00D20834"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追责情形</w:t>
            </w:r>
          </w:p>
        </w:tc>
        <w:tc>
          <w:tcPr>
            <w:tcW w:w="6946" w:type="dxa"/>
            <w:vAlign w:val="center"/>
          </w:tcPr>
          <w:p w:rsidR="00D20834" w:rsidRPr="00E80BD2" w:rsidRDefault="00C96AF3" w:rsidP="00D663A3">
            <w:pPr>
              <w:ind w:firstLineChars="200" w:firstLine="420"/>
              <w:jc w:val="left"/>
              <w:rPr>
                <w:rFonts w:ascii="宋体" w:eastAsia="宋体" w:hAnsi="宋体" w:cs="仿宋_GB2312"/>
                <w:color w:val="000000" w:themeColor="text1"/>
                <w:szCs w:val="21"/>
              </w:rPr>
            </w:pPr>
            <w:r>
              <w:rPr>
                <w:rFonts w:ascii="宋体" w:eastAsia="宋体" w:cs="宋体" w:hint="eastAsia"/>
                <w:color w:val="000000"/>
                <w:szCs w:val="21"/>
                <w:lang w:val="zh-CN"/>
              </w:rPr>
              <w:t>对不履行或不正确履行行政职责的行政机关及其工作人员，依据《</w:t>
            </w:r>
            <w:r w:rsidR="00E231FB">
              <w:rPr>
                <w:rFonts w:ascii="宋体" w:eastAsia="宋体" w:cs="宋体" w:hint="eastAsia"/>
                <w:color w:val="000000"/>
                <w:szCs w:val="21"/>
                <w:lang w:val="zh-CN"/>
              </w:rPr>
              <w:t>中华人民共和国监察法</w:t>
            </w:r>
            <w:r>
              <w:rPr>
                <w:rFonts w:ascii="宋体" w:eastAsia="宋体" w:cs="宋体" w:hint="eastAsia"/>
                <w:color w:val="000000"/>
                <w:szCs w:val="21"/>
                <w:lang w:val="zh-CN"/>
              </w:rPr>
              <w:t>》、《中华人民共和国行政许可法》、《行政机关公务员处分条例》、《四川省行政审批违法违纪行为责任追究办法》等法律法规规章的相关规定追究相应的责任。</w:t>
            </w:r>
          </w:p>
        </w:tc>
      </w:tr>
      <w:tr w:rsidR="00D20834" w:rsidRPr="00C945CF" w:rsidTr="00F358D0">
        <w:trPr>
          <w:trHeight w:val="705"/>
        </w:trPr>
        <w:tc>
          <w:tcPr>
            <w:tcW w:w="1843" w:type="dxa"/>
            <w:vAlign w:val="center"/>
          </w:tcPr>
          <w:p w:rsidR="00D20834" w:rsidRPr="00E80BD2" w:rsidRDefault="00D20834"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D20834" w:rsidRPr="00E80BD2" w:rsidRDefault="00793A8D" w:rsidP="002E7428">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jc w:val="center"/>
              <w:rPr>
                <w:rFonts w:ascii="宋体" w:eastAsia="宋体" w:hAnsi="宋体" w:cs="仿宋_GB2312"/>
                <w:color w:val="000000" w:themeColor="text1"/>
                <w:szCs w:val="21"/>
              </w:rPr>
            </w:pPr>
            <w:r>
              <w:rPr>
                <w:rFonts w:ascii="宋体" w:eastAsia="宋体" w:cs="宋体"/>
                <w:color w:val="000000"/>
                <w:szCs w:val="21"/>
                <w:lang w:val="zh-CN"/>
              </w:rPr>
              <w:t>0839（3316433）</w:t>
            </w:r>
          </w:p>
        </w:tc>
      </w:tr>
    </w:tbl>
    <w:p w:rsidR="00D20834" w:rsidRDefault="00D20834">
      <w:pPr>
        <w:widowControl/>
        <w:jc w:val="left"/>
        <w:rPr>
          <w:rFonts w:asciiTheme="minorEastAsia" w:hAnsiTheme="minorEastAsia"/>
          <w:b/>
          <w:color w:val="000000" w:themeColor="text1"/>
          <w:szCs w:val="21"/>
        </w:rPr>
      </w:pPr>
    </w:p>
    <w:p w:rsidR="00D20834" w:rsidRDefault="00D20834">
      <w:pPr>
        <w:widowControl/>
        <w:jc w:val="left"/>
        <w:rPr>
          <w:rFonts w:asciiTheme="minorEastAsia" w:hAnsiTheme="minorEastAsia"/>
          <w:b/>
          <w:color w:val="000000" w:themeColor="text1"/>
          <w:szCs w:val="21"/>
        </w:rPr>
      </w:pPr>
    </w:p>
    <w:p w:rsidR="00A0269F" w:rsidRDefault="00DA6006">
      <w:pPr>
        <w:widowControl/>
        <w:jc w:val="left"/>
        <w:rPr>
          <w:rFonts w:asciiTheme="minorEastAsia" w:hAnsiTheme="minorEastAsia"/>
          <w:b/>
          <w:color w:val="000000" w:themeColor="text1"/>
          <w:szCs w:val="21"/>
        </w:rPr>
      </w:pPr>
      <w:r w:rsidRPr="00DA6006">
        <w:rPr>
          <w:rFonts w:ascii="宋体" w:eastAsia="宋体" w:hAnsi="宋体" w:cs="Times New Roman" w:hint="eastAsia"/>
          <w:kern w:val="0"/>
          <w:szCs w:val="21"/>
        </w:rPr>
        <w:t>表</w:t>
      </w:r>
      <w:r>
        <w:rPr>
          <w:rFonts w:ascii="宋体" w:eastAsia="宋体" w:hAnsi="宋体" w:cs="Times New Roman" w:hint="eastAsia"/>
          <w:kern w:val="0"/>
          <w:szCs w:val="21"/>
        </w:rPr>
        <w:t>2-43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46"/>
      </w:tblGrid>
      <w:tr w:rsidR="00D20834" w:rsidRPr="00C945CF" w:rsidTr="00D663A3">
        <w:trPr>
          <w:trHeight w:val="636"/>
        </w:trPr>
        <w:tc>
          <w:tcPr>
            <w:tcW w:w="1843" w:type="dxa"/>
            <w:vAlign w:val="center"/>
          </w:tcPr>
          <w:p w:rsidR="00D20834" w:rsidRPr="00E80BD2" w:rsidRDefault="00D20834"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编号</w:t>
            </w:r>
          </w:p>
        </w:tc>
        <w:tc>
          <w:tcPr>
            <w:tcW w:w="6946" w:type="dxa"/>
            <w:vAlign w:val="center"/>
          </w:tcPr>
          <w:p w:rsidR="00D20834" w:rsidRPr="00E80BD2" w:rsidRDefault="00C96AF3" w:rsidP="002E7428">
            <w:pPr>
              <w:jc w:val="center"/>
              <w:rPr>
                <w:rFonts w:ascii="宋体" w:eastAsia="宋体" w:hAnsi="宋体" w:cs="仿宋_GB2312"/>
                <w:color w:val="000000" w:themeColor="text1"/>
                <w:szCs w:val="21"/>
              </w:rPr>
            </w:pPr>
            <w:r>
              <w:rPr>
                <w:rFonts w:ascii="宋体" w:eastAsia="宋体" w:hAnsi="宋体" w:cs="仿宋_GB2312"/>
                <w:color w:val="000000" w:themeColor="text1"/>
                <w:szCs w:val="21"/>
              </w:rPr>
              <w:t>202</w:t>
            </w:r>
          </w:p>
        </w:tc>
      </w:tr>
      <w:tr w:rsidR="00D20834" w:rsidRPr="00C945CF" w:rsidTr="00D663A3">
        <w:trPr>
          <w:trHeight w:val="702"/>
        </w:trPr>
        <w:tc>
          <w:tcPr>
            <w:tcW w:w="1843" w:type="dxa"/>
            <w:vAlign w:val="center"/>
          </w:tcPr>
          <w:p w:rsidR="00D20834" w:rsidRPr="00E80BD2" w:rsidRDefault="00D20834"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权力类型</w:t>
            </w:r>
          </w:p>
        </w:tc>
        <w:tc>
          <w:tcPr>
            <w:tcW w:w="6946" w:type="dxa"/>
            <w:vAlign w:val="center"/>
          </w:tcPr>
          <w:p w:rsidR="00D20834" w:rsidRPr="00E80BD2" w:rsidRDefault="00D20834" w:rsidP="002E7428">
            <w:pPr>
              <w:jc w:val="center"/>
              <w:rPr>
                <w:rFonts w:ascii="宋体" w:eastAsia="宋体" w:hAnsi="宋体" w:cs="仿宋_GB2312"/>
                <w:color w:val="000000" w:themeColor="text1"/>
                <w:szCs w:val="21"/>
              </w:rPr>
            </w:pPr>
            <w:r w:rsidRPr="00812838">
              <w:rPr>
                <w:rFonts w:ascii="宋体" w:eastAsia="宋体" w:hAnsi="宋体" w:cs="仿宋_GB2312" w:hint="eastAsia"/>
                <w:color w:val="000000" w:themeColor="text1"/>
                <w:szCs w:val="21"/>
              </w:rPr>
              <w:t>其他行政权力</w:t>
            </w:r>
          </w:p>
        </w:tc>
      </w:tr>
      <w:tr w:rsidR="00D20834" w:rsidRPr="00C945CF" w:rsidTr="00D663A3">
        <w:trPr>
          <w:trHeight w:val="698"/>
        </w:trPr>
        <w:tc>
          <w:tcPr>
            <w:tcW w:w="1843" w:type="dxa"/>
            <w:vAlign w:val="center"/>
          </w:tcPr>
          <w:p w:rsidR="00D20834" w:rsidRPr="00E80BD2" w:rsidRDefault="00D20834"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权力项目名称</w:t>
            </w:r>
          </w:p>
        </w:tc>
        <w:tc>
          <w:tcPr>
            <w:tcW w:w="6946" w:type="dxa"/>
            <w:vAlign w:val="center"/>
          </w:tcPr>
          <w:p w:rsidR="00D20834" w:rsidRPr="00E80BD2" w:rsidRDefault="005974DF" w:rsidP="002E7428">
            <w:pPr>
              <w:jc w:val="center"/>
              <w:rPr>
                <w:rFonts w:ascii="宋体" w:eastAsia="宋体" w:hAnsi="宋体" w:cs="仿宋_GB2312"/>
                <w:color w:val="000000" w:themeColor="text1"/>
                <w:szCs w:val="21"/>
              </w:rPr>
            </w:pPr>
            <w:r w:rsidRPr="005974DF">
              <w:rPr>
                <w:rFonts w:ascii="宋体" w:eastAsia="宋体" w:hAnsi="宋体" w:cs="仿宋_GB2312" w:hint="eastAsia"/>
                <w:color w:val="000000" w:themeColor="text1"/>
                <w:szCs w:val="21"/>
              </w:rPr>
              <w:t>组织气候可行性论证</w:t>
            </w:r>
          </w:p>
        </w:tc>
      </w:tr>
      <w:tr w:rsidR="00C96AF3" w:rsidRPr="00C945CF" w:rsidTr="00D663A3">
        <w:trPr>
          <w:trHeight w:val="698"/>
        </w:trPr>
        <w:tc>
          <w:tcPr>
            <w:tcW w:w="1843" w:type="dxa"/>
            <w:vAlign w:val="center"/>
          </w:tcPr>
          <w:p w:rsidR="00C96AF3" w:rsidRPr="00E80BD2" w:rsidRDefault="00C96AF3" w:rsidP="00D663A3">
            <w:pPr>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实施依据</w:t>
            </w:r>
          </w:p>
        </w:tc>
        <w:tc>
          <w:tcPr>
            <w:tcW w:w="6946" w:type="dxa"/>
            <w:vAlign w:val="center"/>
          </w:tcPr>
          <w:p w:rsidR="00C96AF3" w:rsidRPr="00C73133" w:rsidRDefault="00C96AF3" w:rsidP="00C73133">
            <w:pPr>
              <w:ind w:firstLineChars="200" w:firstLine="420"/>
              <w:jc w:val="left"/>
              <w:rPr>
                <w:rFonts w:ascii="宋体" w:eastAsia="宋体" w:hAnsi="宋体" w:cs="仿宋_GB2312"/>
                <w:color w:val="000000" w:themeColor="text1"/>
                <w:szCs w:val="21"/>
              </w:rPr>
            </w:pPr>
            <w:r w:rsidRPr="00C73133">
              <w:rPr>
                <w:rFonts w:ascii="宋体" w:eastAsia="宋体" w:hAnsi="宋体" w:cs="仿宋_GB2312"/>
                <w:color w:val="000000" w:themeColor="text1"/>
                <w:szCs w:val="21"/>
              </w:rPr>
              <w:t>1.</w:t>
            </w:r>
            <w:r w:rsidRPr="00C73133">
              <w:rPr>
                <w:rFonts w:ascii="宋体" w:eastAsia="宋体" w:hAnsi="宋体" w:cs="仿宋_GB2312" w:hint="eastAsia"/>
                <w:color w:val="000000" w:themeColor="text1"/>
                <w:szCs w:val="21"/>
              </w:rPr>
              <w:t>《中华人民共和国气象法》第三十四条第一款“各级气象主管机构应当组织对城市规划、国家重点建设工程、重大区域性经济开发项目和大型太阳能、风能等气候资源开发利用项目进行气候可行性论证。”</w:t>
            </w:r>
          </w:p>
          <w:p w:rsidR="00C96AF3" w:rsidRPr="005974DF" w:rsidRDefault="00C96AF3" w:rsidP="00C73133">
            <w:pPr>
              <w:ind w:firstLineChars="200" w:firstLine="420"/>
              <w:jc w:val="left"/>
              <w:rPr>
                <w:rFonts w:ascii="宋体" w:eastAsia="宋体" w:hAnsi="宋体" w:cs="仿宋_GB2312"/>
                <w:color w:val="000000" w:themeColor="text1"/>
                <w:szCs w:val="21"/>
              </w:rPr>
            </w:pPr>
            <w:r w:rsidRPr="00C73133">
              <w:rPr>
                <w:rFonts w:ascii="宋体" w:eastAsia="宋体" w:hAnsi="宋体" w:cs="仿宋_GB2312"/>
                <w:color w:val="000000" w:themeColor="text1"/>
                <w:szCs w:val="21"/>
              </w:rPr>
              <w:t xml:space="preserve"> 2.</w:t>
            </w:r>
            <w:r w:rsidRPr="00C73133">
              <w:rPr>
                <w:rFonts w:ascii="宋体" w:eastAsia="宋体" w:hAnsi="宋体" w:cs="仿宋_GB2312" w:hint="eastAsia"/>
                <w:color w:val="000000" w:themeColor="text1"/>
                <w:szCs w:val="21"/>
              </w:rPr>
              <w:t>《气象灾害防御条例》第二十七条“县级以上人民政府有关部门在国家重大建设工程、重大区域性经济开发项目和大型太阳能、风能等气候资源开发利用项目以及城乡规划编制中，应当统筹考虑气候可行性和气象灾害的风险性，避免、减轻气象灾害的影响。”</w:t>
            </w:r>
          </w:p>
        </w:tc>
      </w:tr>
      <w:tr w:rsidR="00D20834" w:rsidRPr="00C945CF" w:rsidTr="00D663A3">
        <w:trPr>
          <w:trHeight w:val="707"/>
        </w:trPr>
        <w:tc>
          <w:tcPr>
            <w:tcW w:w="1843" w:type="dxa"/>
            <w:vAlign w:val="center"/>
          </w:tcPr>
          <w:p w:rsidR="00D20834" w:rsidRPr="00E80BD2" w:rsidRDefault="00D20834"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责任主体</w:t>
            </w:r>
          </w:p>
        </w:tc>
        <w:tc>
          <w:tcPr>
            <w:tcW w:w="6946" w:type="dxa"/>
            <w:vAlign w:val="center"/>
          </w:tcPr>
          <w:p w:rsidR="00D20834" w:rsidRPr="00E80BD2" w:rsidRDefault="00F6705E" w:rsidP="002E7428">
            <w:pPr>
              <w:jc w:val="center"/>
              <w:rPr>
                <w:rFonts w:ascii="宋体" w:eastAsia="宋体" w:hAnsi="宋体" w:cs="仿宋_GB2312"/>
                <w:color w:val="000000" w:themeColor="text1"/>
                <w:szCs w:val="21"/>
              </w:rPr>
            </w:pPr>
            <w:r>
              <w:rPr>
                <w:rFonts w:ascii="仿宋_GB2312" w:hint="eastAsia"/>
                <w:szCs w:val="21"/>
              </w:rPr>
              <w:t>业务科技科（法规科）</w:t>
            </w:r>
          </w:p>
        </w:tc>
      </w:tr>
      <w:tr w:rsidR="00D20834" w:rsidRPr="00C945CF" w:rsidTr="00D663A3">
        <w:trPr>
          <w:trHeight w:val="3382"/>
        </w:trPr>
        <w:tc>
          <w:tcPr>
            <w:tcW w:w="1843" w:type="dxa"/>
            <w:vAlign w:val="center"/>
          </w:tcPr>
          <w:p w:rsidR="00D20834" w:rsidRPr="00E80BD2" w:rsidRDefault="00D20834"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责任事项</w:t>
            </w:r>
          </w:p>
        </w:tc>
        <w:tc>
          <w:tcPr>
            <w:tcW w:w="6946" w:type="dxa"/>
            <w:vAlign w:val="center"/>
          </w:tcPr>
          <w:p w:rsidR="00BA61CB" w:rsidRPr="00BA61CB" w:rsidRDefault="00BA61CB" w:rsidP="00BA61CB">
            <w:pPr>
              <w:ind w:firstLineChars="200" w:firstLine="420"/>
              <w:jc w:val="left"/>
              <w:rPr>
                <w:rFonts w:ascii="宋体" w:eastAsia="宋体" w:hAnsi="宋体" w:cs="仿宋_GB2312"/>
                <w:color w:val="000000" w:themeColor="text1"/>
                <w:szCs w:val="21"/>
              </w:rPr>
            </w:pPr>
            <w:r w:rsidRPr="00BA61CB">
              <w:rPr>
                <w:rFonts w:ascii="宋体" w:eastAsia="宋体" w:hAnsi="宋体" w:cs="仿宋_GB2312" w:hint="eastAsia"/>
                <w:color w:val="000000" w:themeColor="text1"/>
                <w:szCs w:val="21"/>
              </w:rPr>
              <w:t>1.立项责任：公示应当提交的材料。一次性告知补正材料，依法受理或不予受理（不予受理应当告知理由）。</w:t>
            </w:r>
          </w:p>
          <w:p w:rsidR="00BA61CB" w:rsidRPr="00BA61CB" w:rsidRDefault="00BA61CB" w:rsidP="00BA61CB">
            <w:pPr>
              <w:ind w:firstLineChars="200" w:firstLine="420"/>
              <w:jc w:val="left"/>
              <w:rPr>
                <w:rFonts w:ascii="宋体" w:eastAsia="宋体" w:hAnsi="宋体" w:cs="仿宋_GB2312"/>
                <w:color w:val="000000" w:themeColor="text1"/>
                <w:szCs w:val="21"/>
              </w:rPr>
            </w:pPr>
            <w:r w:rsidRPr="00BA61CB">
              <w:rPr>
                <w:rFonts w:ascii="宋体" w:eastAsia="宋体" w:hAnsi="宋体" w:cs="仿宋_GB2312" w:hint="eastAsia"/>
                <w:color w:val="000000" w:themeColor="text1"/>
                <w:szCs w:val="21"/>
              </w:rPr>
              <w:t>2.审查责任：在规定时间内对气候可行性论证申请材料进行预审、提出预审意见。</w:t>
            </w:r>
          </w:p>
          <w:p w:rsidR="00BA61CB" w:rsidRPr="00BA61CB" w:rsidRDefault="00BA61CB" w:rsidP="00BA61CB">
            <w:pPr>
              <w:ind w:firstLineChars="200" w:firstLine="420"/>
              <w:jc w:val="left"/>
              <w:rPr>
                <w:rFonts w:ascii="宋体" w:eastAsia="宋体" w:hAnsi="宋体" w:cs="仿宋_GB2312"/>
                <w:color w:val="000000" w:themeColor="text1"/>
                <w:szCs w:val="21"/>
              </w:rPr>
            </w:pPr>
            <w:r w:rsidRPr="00BA61CB">
              <w:rPr>
                <w:rFonts w:ascii="宋体" w:eastAsia="宋体" w:hAnsi="宋体" w:cs="仿宋_GB2312" w:hint="eastAsia"/>
                <w:color w:val="000000" w:themeColor="text1"/>
                <w:szCs w:val="21"/>
              </w:rPr>
              <w:t>3.决定公布责任：组织专家对建设项目的气候可行性论证报告进行评审，并出具书面评审意见。评审通过的报告和评审意见作为建设项目的立项、设计或者审批的依据，</w:t>
            </w:r>
            <w:proofErr w:type="gramStart"/>
            <w:r w:rsidRPr="00BA61CB">
              <w:rPr>
                <w:rFonts w:ascii="宋体" w:eastAsia="宋体" w:hAnsi="宋体" w:cs="仿宋_GB2312" w:hint="eastAsia"/>
                <w:color w:val="000000" w:themeColor="text1"/>
                <w:szCs w:val="21"/>
              </w:rPr>
              <w:t>并信息</w:t>
            </w:r>
            <w:proofErr w:type="gramEnd"/>
            <w:r w:rsidRPr="00BA61CB">
              <w:rPr>
                <w:rFonts w:ascii="宋体" w:eastAsia="宋体" w:hAnsi="宋体" w:cs="仿宋_GB2312" w:hint="eastAsia"/>
                <w:color w:val="000000" w:themeColor="text1"/>
                <w:szCs w:val="21"/>
              </w:rPr>
              <w:t>公开。</w:t>
            </w:r>
          </w:p>
          <w:p w:rsidR="00BA61CB" w:rsidRPr="00BA61CB" w:rsidRDefault="00BA61CB" w:rsidP="00BA61CB">
            <w:pPr>
              <w:ind w:firstLineChars="200" w:firstLine="420"/>
              <w:jc w:val="left"/>
              <w:rPr>
                <w:rFonts w:ascii="宋体" w:eastAsia="宋体" w:hAnsi="宋体" w:cs="仿宋_GB2312"/>
                <w:color w:val="000000" w:themeColor="text1"/>
                <w:szCs w:val="21"/>
              </w:rPr>
            </w:pPr>
            <w:r w:rsidRPr="00BA61CB">
              <w:rPr>
                <w:rFonts w:ascii="宋体" w:eastAsia="宋体" w:hAnsi="宋体" w:cs="仿宋_GB2312" w:hint="eastAsia"/>
                <w:color w:val="000000" w:themeColor="text1"/>
                <w:szCs w:val="21"/>
              </w:rPr>
              <w:t>4.解释备案责任：对符合要求的进行备案，出具登记备案文书。</w:t>
            </w:r>
          </w:p>
          <w:p w:rsidR="00D20834" w:rsidRPr="00E80BD2" w:rsidRDefault="00BA61CB" w:rsidP="00F358D0">
            <w:pPr>
              <w:ind w:firstLineChars="200" w:firstLine="420"/>
              <w:jc w:val="left"/>
              <w:rPr>
                <w:rFonts w:ascii="宋体" w:eastAsia="宋体" w:hAnsi="宋体" w:cs="仿宋_GB2312"/>
                <w:b/>
                <w:color w:val="000000" w:themeColor="text1"/>
                <w:szCs w:val="21"/>
              </w:rPr>
            </w:pPr>
            <w:r w:rsidRPr="00BA61CB">
              <w:rPr>
                <w:rFonts w:ascii="宋体" w:eastAsia="宋体" w:hAnsi="宋体" w:cs="仿宋_GB2312" w:hint="eastAsia"/>
                <w:color w:val="000000" w:themeColor="text1"/>
                <w:szCs w:val="21"/>
              </w:rPr>
              <w:t>5.其他责任</w:t>
            </w:r>
            <w:r w:rsidR="00F358D0">
              <w:rPr>
                <w:rFonts w:ascii="宋体" w:eastAsia="宋体" w:hAnsi="宋体" w:cs="仿宋_GB2312" w:hint="eastAsia"/>
                <w:color w:val="000000" w:themeColor="text1"/>
                <w:szCs w:val="21"/>
              </w:rPr>
              <w:t>：</w:t>
            </w:r>
            <w:r w:rsidRPr="00BA61CB">
              <w:rPr>
                <w:rFonts w:ascii="宋体" w:eastAsia="宋体" w:hAnsi="宋体" w:cs="仿宋_GB2312" w:hint="eastAsia"/>
                <w:color w:val="000000" w:themeColor="text1"/>
                <w:szCs w:val="21"/>
              </w:rPr>
              <w:t>法律法规规章规定应履行的责任。</w:t>
            </w:r>
          </w:p>
        </w:tc>
      </w:tr>
      <w:tr w:rsidR="00D20834" w:rsidRPr="00C945CF" w:rsidTr="00F358D0">
        <w:trPr>
          <w:trHeight w:val="1832"/>
        </w:trPr>
        <w:tc>
          <w:tcPr>
            <w:tcW w:w="1843" w:type="dxa"/>
            <w:vAlign w:val="center"/>
          </w:tcPr>
          <w:p w:rsidR="00D20834" w:rsidRPr="00E80BD2" w:rsidRDefault="00D20834"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lastRenderedPageBreak/>
              <w:t>追责情形</w:t>
            </w:r>
          </w:p>
        </w:tc>
        <w:tc>
          <w:tcPr>
            <w:tcW w:w="6946" w:type="dxa"/>
            <w:vAlign w:val="center"/>
          </w:tcPr>
          <w:p w:rsidR="00D20834" w:rsidRPr="00E80BD2" w:rsidRDefault="00C96AF3" w:rsidP="00D663A3">
            <w:pPr>
              <w:ind w:firstLineChars="200" w:firstLine="420"/>
              <w:jc w:val="left"/>
              <w:rPr>
                <w:rFonts w:ascii="宋体" w:eastAsia="宋体" w:hAnsi="宋体" w:cs="仿宋_GB2312"/>
                <w:color w:val="000000" w:themeColor="text1"/>
                <w:szCs w:val="21"/>
              </w:rPr>
            </w:pPr>
            <w:r>
              <w:rPr>
                <w:rFonts w:ascii="宋体" w:eastAsia="宋体" w:cs="宋体" w:hint="eastAsia"/>
                <w:color w:val="000000"/>
                <w:szCs w:val="21"/>
                <w:lang w:val="zh-CN"/>
              </w:rPr>
              <w:t>对不履行或不正确履行行政职责的行政机关及其工作人员，依据《</w:t>
            </w:r>
            <w:r w:rsidR="00E231FB">
              <w:rPr>
                <w:rFonts w:ascii="宋体" w:eastAsia="宋体" w:cs="宋体" w:hint="eastAsia"/>
                <w:color w:val="000000"/>
                <w:szCs w:val="21"/>
                <w:lang w:val="zh-CN"/>
              </w:rPr>
              <w:t>中华人民共和国监察法</w:t>
            </w:r>
            <w:r>
              <w:rPr>
                <w:rFonts w:ascii="宋体" w:eastAsia="宋体" w:cs="宋体" w:hint="eastAsia"/>
                <w:color w:val="000000"/>
                <w:szCs w:val="21"/>
                <w:lang w:val="zh-CN"/>
              </w:rPr>
              <w:t>》、《中华人民共和国行政许可法》、《行政机关公务员处分条例》、《四川省行政审批违法违纪行为责任追究办法》等法律法规规章的相关规定追究相应的责任。</w:t>
            </w:r>
          </w:p>
        </w:tc>
      </w:tr>
      <w:tr w:rsidR="00D20834" w:rsidRPr="00C945CF" w:rsidTr="00F358D0">
        <w:trPr>
          <w:trHeight w:val="706"/>
        </w:trPr>
        <w:tc>
          <w:tcPr>
            <w:tcW w:w="1843" w:type="dxa"/>
            <w:vAlign w:val="center"/>
          </w:tcPr>
          <w:p w:rsidR="00D20834" w:rsidRPr="00E80BD2" w:rsidRDefault="00D20834" w:rsidP="00D663A3">
            <w:pPr>
              <w:jc w:val="center"/>
              <w:rPr>
                <w:rFonts w:ascii="宋体" w:eastAsia="宋体" w:hAnsi="宋体" w:cs="仿宋_GB2312"/>
                <w:color w:val="000000" w:themeColor="text1"/>
                <w:szCs w:val="21"/>
              </w:rPr>
            </w:pPr>
            <w:r w:rsidRPr="00E80BD2">
              <w:rPr>
                <w:rFonts w:ascii="宋体" w:eastAsia="宋体" w:hAnsi="宋体" w:cs="仿宋_GB2312" w:hint="eastAsia"/>
                <w:color w:val="000000" w:themeColor="text1"/>
                <w:szCs w:val="21"/>
              </w:rPr>
              <w:t>监督电话</w:t>
            </w:r>
          </w:p>
        </w:tc>
        <w:tc>
          <w:tcPr>
            <w:tcW w:w="6946" w:type="dxa"/>
            <w:vAlign w:val="center"/>
          </w:tcPr>
          <w:p w:rsidR="00D20834" w:rsidRPr="002E7428" w:rsidRDefault="00793A8D" w:rsidP="002E7428">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jc w:val="center"/>
              <w:rPr>
                <w:rFonts w:ascii="微软雅黑" w:eastAsia="微软雅黑" w:hAnsi="Times New Roman" w:cs="微软雅黑"/>
                <w:kern w:val="0"/>
                <w:sz w:val="22"/>
                <w:lang w:val="zh-CN"/>
              </w:rPr>
            </w:pPr>
            <w:r>
              <w:rPr>
                <w:rFonts w:ascii="宋体" w:eastAsia="宋体" w:cs="宋体"/>
                <w:color w:val="000000"/>
                <w:szCs w:val="21"/>
                <w:lang w:val="zh-CN"/>
              </w:rPr>
              <w:t>0839（3316433）</w:t>
            </w:r>
          </w:p>
        </w:tc>
      </w:tr>
    </w:tbl>
    <w:p w:rsidR="00D20834" w:rsidRDefault="00D20834">
      <w:pPr>
        <w:widowControl/>
        <w:jc w:val="left"/>
        <w:rPr>
          <w:rFonts w:asciiTheme="minorEastAsia" w:hAnsiTheme="minorEastAsia"/>
          <w:b/>
          <w:color w:val="000000" w:themeColor="text1"/>
          <w:szCs w:val="21"/>
        </w:rPr>
      </w:pPr>
    </w:p>
    <w:sectPr w:rsidR="00D20834" w:rsidSect="00793A8D">
      <w:footerReference w:type="even" r:id="rId9"/>
      <w:footerReference w:type="default" r:id="rId10"/>
      <w:pgSz w:w="11906" w:h="16838" w:code="9"/>
      <w:pgMar w:top="2098" w:right="1531" w:bottom="1985" w:left="1531" w:header="851" w:footer="851"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F32" w:rsidRDefault="003B7F32" w:rsidP="00770FE6">
      <w:r>
        <w:separator/>
      </w:r>
    </w:p>
  </w:endnote>
  <w:endnote w:type="continuationSeparator" w:id="0">
    <w:p w:rsidR="003B7F32" w:rsidRDefault="003B7F32" w:rsidP="0077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书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altName w:val="微软雅黑"/>
    <w:panose1 w:val="02010601030101010101"/>
    <w:charset w:val="86"/>
    <w:family w:val="auto"/>
    <w:pitch w:val="variable"/>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297195"/>
      <w:docPartObj>
        <w:docPartGallery w:val="Page Numbers (Bottom of Page)"/>
        <w:docPartUnique/>
      </w:docPartObj>
    </w:sdtPr>
    <w:sdtEndPr>
      <w:rPr>
        <w:rFonts w:ascii="宋体" w:eastAsia="宋体" w:hAnsi="宋体"/>
        <w:sz w:val="28"/>
        <w:szCs w:val="28"/>
      </w:rPr>
    </w:sdtEndPr>
    <w:sdtContent>
      <w:p w:rsidR="00BA61CB" w:rsidRDefault="00BA61CB">
        <w:pPr>
          <w:pStyle w:val="a4"/>
          <w:jc w:val="center"/>
        </w:pPr>
        <w:r w:rsidRPr="003B7BEA">
          <w:rPr>
            <w:rFonts w:ascii="宋体" w:eastAsia="宋体" w:hAnsi="宋体"/>
            <w:sz w:val="28"/>
            <w:szCs w:val="28"/>
          </w:rPr>
          <w:fldChar w:fldCharType="begin"/>
        </w:r>
        <w:r w:rsidRPr="003B7BEA">
          <w:rPr>
            <w:rFonts w:ascii="宋体" w:eastAsia="宋体" w:hAnsi="宋体"/>
            <w:sz w:val="28"/>
            <w:szCs w:val="28"/>
          </w:rPr>
          <w:instrText xml:space="preserve"> PAGE   \* MERGEFORMAT </w:instrText>
        </w:r>
        <w:r w:rsidRPr="003B7BEA">
          <w:rPr>
            <w:rFonts w:ascii="宋体" w:eastAsia="宋体" w:hAnsi="宋体"/>
            <w:sz w:val="28"/>
            <w:szCs w:val="28"/>
          </w:rPr>
          <w:fldChar w:fldCharType="separate"/>
        </w:r>
        <w:r w:rsidRPr="00493F1E">
          <w:rPr>
            <w:rFonts w:ascii="宋体" w:eastAsia="宋体" w:hAnsi="宋体"/>
            <w:noProof/>
            <w:sz w:val="28"/>
            <w:szCs w:val="28"/>
            <w:lang w:val="zh-CN"/>
          </w:rPr>
          <w:t>-</w:t>
        </w:r>
        <w:r>
          <w:rPr>
            <w:rFonts w:ascii="宋体" w:eastAsia="宋体" w:hAnsi="宋体"/>
            <w:noProof/>
            <w:sz w:val="28"/>
            <w:szCs w:val="28"/>
          </w:rPr>
          <w:t xml:space="preserve"> 2 -</w:t>
        </w:r>
        <w:r w:rsidRPr="003B7BEA">
          <w:rPr>
            <w:rFonts w:ascii="宋体" w:eastAsia="宋体" w:hAnsi="宋体"/>
            <w:sz w:val="28"/>
            <w:szCs w:val="28"/>
          </w:rPr>
          <w:fldChar w:fldCharType="end"/>
        </w:r>
      </w:p>
    </w:sdtContent>
  </w:sdt>
  <w:p w:rsidR="00BA61CB" w:rsidRPr="00EF64AC" w:rsidRDefault="00BA61CB" w:rsidP="00C2110D">
    <w:pPr>
      <w:pStyle w:val="a4"/>
      <w:ind w:left="3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297202"/>
      <w:docPartObj>
        <w:docPartGallery w:val="Page Numbers (Bottom of Page)"/>
        <w:docPartUnique/>
      </w:docPartObj>
    </w:sdtPr>
    <w:sdtEndPr>
      <w:rPr>
        <w:rFonts w:ascii="宋体" w:eastAsia="宋体" w:hAnsi="宋体"/>
        <w:sz w:val="24"/>
        <w:szCs w:val="24"/>
      </w:rPr>
    </w:sdtEndPr>
    <w:sdtContent>
      <w:p w:rsidR="00BA61CB" w:rsidRDefault="00BA61CB">
        <w:pPr>
          <w:pStyle w:val="a4"/>
          <w:jc w:val="center"/>
        </w:pPr>
        <w:r w:rsidRPr="00493F1E">
          <w:rPr>
            <w:rFonts w:ascii="宋体" w:eastAsia="宋体" w:hAnsi="宋体"/>
            <w:sz w:val="24"/>
            <w:szCs w:val="24"/>
          </w:rPr>
          <w:fldChar w:fldCharType="begin"/>
        </w:r>
        <w:r w:rsidRPr="00493F1E">
          <w:rPr>
            <w:rFonts w:ascii="宋体" w:eastAsia="宋体" w:hAnsi="宋体"/>
            <w:sz w:val="24"/>
            <w:szCs w:val="24"/>
          </w:rPr>
          <w:instrText xml:space="preserve"> PAGE   \* MERGEFORMAT </w:instrText>
        </w:r>
        <w:r w:rsidRPr="00493F1E">
          <w:rPr>
            <w:rFonts w:ascii="宋体" w:eastAsia="宋体" w:hAnsi="宋体"/>
            <w:sz w:val="24"/>
            <w:szCs w:val="24"/>
          </w:rPr>
          <w:fldChar w:fldCharType="separate"/>
        </w:r>
        <w:r w:rsidR="00213304" w:rsidRPr="00213304">
          <w:rPr>
            <w:rFonts w:ascii="宋体" w:eastAsia="宋体" w:hAnsi="宋体"/>
            <w:noProof/>
            <w:sz w:val="24"/>
            <w:szCs w:val="24"/>
            <w:lang w:val="zh-CN"/>
          </w:rPr>
          <w:t>-</w:t>
        </w:r>
        <w:r w:rsidR="00213304">
          <w:rPr>
            <w:rFonts w:ascii="宋体" w:eastAsia="宋体" w:hAnsi="宋体"/>
            <w:noProof/>
            <w:sz w:val="24"/>
            <w:szCs w:val="24"/>
          </w:rPr>
          <w:t xml:space="preserve"> 1 -</w:t>
        </w:r>
        <w:r w:rsidRPr="00493F1E">
          <w:rPr>
            <w:rFonts w:ascii="宋体" w:eastAsia="宋体" w:hAnsi="宋体"/>
            <w:sz w:val="24"/>
            <w:szCs w:val="24"/>
          </w:rPr>
          <w:fldChar w:fldCharType="end"/>
        </w:r>
      </w:p>
    </w:sdtContent>
  </w:sdt>
  <w:p w:rsidR="00BA61CB" w:rsidRDefault="00BA61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F32" w:rsidRDefault="003B7F32" w:rsidP="00770FE6">
      <w:r>
        <w:separator/>
      </w:r>
    </w:p>
  </w:footnote>
  <w:footnote w:type="continuationSeparator" w:id="0">
    <w:p w:rsidR="003B7F32" w:rsidRDefault="003B7F32" w:rsidP="00770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00FE"/>
    <w:multiLevelType w:val="hybridMultilevel"/>
    <w:tmpl w:val="CC8A85BC"/>
    <w:lvl w:ilvl="0" w:tplc="2EFAAAB8">
      <w:start w:val="1"/>
      <w:numFmt w:val="decimal"/>
      <w:lvlText w:val="%1."/>
      <w:lvlJc w:val="left"/>
      <w:pPr>
        <w:ind w:left="1050" w:hanging="6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6EB5BB6"/>
    <w:multiLevelType w:val="hybridMultilevel"/>
    <w:tmpl w:val="19180128"/>
    <w:lvl w:ilvl="0" w:tplc="C4B8786A">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6AB2C0A"/>
    <w:multiLevelType w:val="hybridMultilevel"/>
    <w:tmpl w:val="6CA43276"/>
    <w:lvl w:ilvl="0" w:tplc="12B40970">
      <w:start w:val="1"/>
      <w:numFmt w:val="bullet"/>
      <w:lvlText w:val="—"/>
      <w:lvlJc w:val="left"/>
      <w:pPr>
        <w:ind w:left="8415" w:hanging="360"/>
      </w:pPr>
      <w:rPr>
        <w:rFonts w:ascii="Calibri" w:eastAsiaTheme="minorEastAsia" w:hAnsi="Calibri" w:cs="Calibri" w:hint="default"/>
      </w:rPr>
    </w:lvl>
    <w:lvl w:ilvl="1" w:tplc="04090003" w:tentative="1">
      <w:start w:val="1"/>
      <w:numFmt w:val="bullet"/>
      <w:lvlText w:val=""/>
      <w:lvlJc w:val="left"/>
      <w:pPr>
        <w:ind w:left="8895" w:hanging="420"/>
      </w:pPr>
      <w:rPr>
        <w:rFonts w:ascii="Wingdings" w:hAnsi="Wingdings" w:hint="default"/>
      </w:rPr>
    </w:lvl>
    <w:lvl w:ilvl="2" w:tplc="04090005" w:tentative="1">
      <w:start w:val="1"/>
      <w:numFmt w:val="bullet"/>
      <w:lvlText w:val=""/>
      <w:lvlJc w:val="left"/>
      <w:pPr>
        <w:ind w:left="9315" w:hanging="420"/>
      </w:pPr>
      <w:rPr>
        <w:rFonts w:ascii="Wingdings" w:hAnsi="Wingdings" w:hint="default"/>
      </w:rPr>
    </w:lvl>
    <w:lvl w:ilvl="3" w:tplc="04090001" w:tentative="1">
      <w:start w:val="1"/>
      <w:numFmt w:val="bullet"/>
      <w:lvlText w:val=""/>
      <w:lvlJc w:val="left"/>
      <w:pPr>
        <w:ind w:left="9735" w:hanging="420"/>
      </w:pPr>
      <w:rPr>
        <w:rFonts w:ascii="Wingdings" w:hAnsi="Wingdings" w:hint="default"/>
      </w:rPr>
    </w:lvl>
    <w:lvl w:ilvl="4" w:tplc="04090003" w:tentative="1">
      <w:start w:val="1"/>
      <w:numFmt w:val="bullet"/>
      <w:lvlText w:val=""/>
      <w:lvlJc w:val="left"/>
      <w:pPr>
        <w:ind w:left="10155" w:hanging="420"/>
      </w:pPr>
      <w:rPr>
        <w:rFonts w:ascii="Wingdings" w:hAnsi="Wingdings" w:hint="default"/>
      </w:rPr>
    </w:lvl>
    <w:lvl w:ilvl="5" w:tplc="04090005" w:tentative="1">
      <w:start w:val="1"/>
      <w:numFmt w:val="bullet"/>
      <w:lvlText w:val=""/>
      <w:lvlJc w:val="left"/>
      <w:pPr>
        <w:ind w:left="10575" w:hanging="420"/>
      </w:pPr>
      <w:rPr>
        <w:rFonts w:ascii="Wingdings" w:hAnsi="Wingdings" w:hint="default"/>
      </w:rPr>
    </w:lvl>
    <w:lvl w:ilvl="6" w:tplc="04090001" w:tentative="1">
      <w:start w:val="1"/>
      <w:numFmt w:val="bullet"/>
      <w:lvlText w:val=""/>
      <w:lvlJc w:val="left"/>
      <w:pPr>
        <w:ind w:left="10995" w:hanging="420"/>
      </w:pPr>
      <w:rPr>
        <w:rFonts w:ascii="Wingdings" w:hAnsi="Wingdings" w:hint="default"/>
      </w:rPr>
    </w:lvl>
    <w:lvl w:ilvl="7" w:tplc="04090003" w:tentative="1">
      <w:start w:val="1"/>
      <w:numFmt w:val="bullet"/>
      <w:lvlText w:val=""/>
      <w:lvlJc w:val="left"/>
      <w:pPr>
        <w:ind w:left="11415" w:hanging="420"/>
      </w:pPr>
      <w:rPr>
        <w:rFonts w:ascii="Wingdings" w:hAnsi="Wingdings" w:hint="default"/>
      </w:rPr>
    </w:lvl>
    <w:lvl w:ilvl="8" w:tplc="04090005" w:tentative="1">
      <w:start w:val="1"/>
      <w:numFmt w:val="bullet"/>
      <w:lvlText w:val=""/>
      <w:lvlJc w:val="left"/>
      <w:pPr>
        <w:ind w:left="11835" w:hanging="420"/>
      </w:pPr>
      <w:rPr>
        <w:rFonts w:ascii="Wingdings" w:hAnsi="Wingdings" w:hint="default"/>
      </w:rPr>
    </w:lvl>
  </w:abstractNum>
  <w:abstractNum w:abstractNumId="3">
    <w:nsid w:val="27646205"/>
    <w:multiLevelType w:val="hybridMultilevel"/>
    <w:tmpl w:val="DCF421A6"/>
    <w:lvl w:ilvl="0" w:tplc="2A380722">
      <w:start w:val="1"/>
      <w:numFmt w:val="decimal"/>
      <w:lvlText w:val="%1、"/>
      <w:lvlJc w:val="left"/>
      <w:pPr>
        <w:ind w:left="925" w:hanging="405"/>
      </w:pPr>
      <w:rPr>
        <w:rFonts w:ascii="Arial" w:hAnsi="Arial" w:hint="default"/>
        <w:sz w:val="23"/>
      </w:rPr>
    </w:lvl>
    <w:lvl w:ilvl="1" w:tplc="04090019" w:tentative="1">
      <w:start w:val="1"/>
      <w:numFmt w:val="lowerLetter"/>
      <w:lvlText w:val="%2)"/>
      <w:lvlJc w:val="left"/>
      <w:pPr>
        <w:ind w:left="1360" w:hanging="420"/>
      </w:pPr>
    </w:lvl>
    <w:lvl w:ilvl="2" w:tplc="0409001B" w:tentative="1">
      <w:start w:val="1"/>
      <w:numFmt w:val="lowerRoman"/>
      <w:lvlText w:val="%3."/>
      <w:lvlJc w:val="right"/>
      <w:pPr>
        <w:ind w:left="1780" w:hanging="420"/>
      </w:pPr>
    </w:lvl>
    <w:lvl w:ilvl="3" w:tplc="0409000F" w:tentative="1">
      <w:start w:val="1"/>
      <w:numFmt w:val="decimal"/>
      <w:lvlText w:val="%4."/>
      <w:lvlJc w:val="left"/>
      <w:pPr>
        <w:ind w:left="2200" w:hanging="420"/>
      </w:pPr>
    </w:lvl>
    <w:lvl w:ilvl="4" w:tplc="04090019" w:tentative="1">
      <w:start w:val="1"/>
      <w:numFmt w:val="lowerLetter"/>
      <w:lvlText w:val="%5)"/>
      <w:lvlJc w:val="left"/>
      <w:pPr>
        <w:ind w:left="2620" w:hanging="420"/>
      </w:pPr>
    </w:lvl>
    <w:lvl w:ilvl="5" w:tplc="0409001B" w:tentative="1">
      <w:start w:val="1"/>
      <w:numFmt w:val="lowerRoman"/>
      <w:lvlText w:val="%6."/>
      <w:lvlJc w:val="right"/>
      <w:pPr>
        <w:ind w:left="3040" w:hanging="420"/>
      </w:pPr>
    </w:lvl>
    <w:lvl w:ilvl="6" w:tplc="0409000F" w:tentative="1">
      <w:start w:val="1"/>
      <w:numFmt w:val="decimal"/>
      <w:lvlText w:val="%7."/>
      <w:lvlJc w:val="left"/>
      <w:pPr>
        <w:ind w:left="3460" w:hanging="420"/>
      </w:pPr>
    </w:lvl>
    <w:lvl w:ilvl="7" w:tplc="04090019" w:tentative="1">
      <w:start w:val="1"/>
      <w:numFmt w:val="lowerLetter"/>
      <w:lvlText w:val="%8)"/>
      <w:lvlJc w:val="left"/>
      <w:pPr>
        <w:ind w:left="3880" w:hanging="420"/>
      </w:pPr>
    </w:lvl>
    <w:lvl w:ilvl="8" w:tplc="0409001B" w:tentative="1">
      <w:start w:val="1"/>
      <w:numFmt w:val="lowerRoman"/>
      <w:lvlText w:val="%9."/>
      <w:lvlJc w:val="right"/>
      <w:pPr>
        <w:ind w:left="4300" w:hanging="420"/>
      </w:pPr>
    </w:lvl>
  </w:abstractNum>
  <w:abstractNum w:abstractNumId="4">
    <w:nsid w:val="2DE0349F"/>
    <w:multiLevelType w:val="hybridMultilevel"/>
    <w:tmpl w:val="5B1A4B88"/>
    <w:lvl w:ilvl="0" w:tplc="BB3094A8">
      <w:start w:val="1"/>
      <w:numFmt w:val="bullet"/>
      <w:lvlText w:val="—"/>
      <w:lvlJc w:val="left"/>
      <w:pPr>
        <w:ind w:left="8200" w:hanging="360"/>
      </w:pPr>
      <w:rPr>
        <w:rFonts w:ascii="宋体" w:eastAsia="宋体" w:hAnsi="宋体" w:cstheme="minorHAnsi" w:hint="eastAsia"/>
      </w:rPr>
    </w:lvl>
    <w:lvl w:ilvl="1" w:tplc="04090003" w:tentative="1">
      <w:start w:val="1"/>
      <w:numFmt w:val="bullet"/>
      <w:lvlText w:val=""/>
      <w:lvlJc w:val="left"/>
      <w:pPr>
        <w:ind w:left="8680" w:hanging="420"/>
      </w:pPr>
      <w:rPr>
        <w:rFonts w:ascii="Wingdings" w:hAnsi="Wingdings" w:hint="default"/>
      </w:rPr>
    </w:lvl>
    <w:lvl w:ilvl="2" w:tplc="04090005" w:tentative="1">
      <w:start w:val="1"/>
      <w:numFmt w:val="bullet"/>
      <w:lvlText w:val=""/>
      <w:lvlJc w:val="left"/>
      <w:pPr>
        <w:ind w:left="9100" w:hanging="420"/>
      </w:pPr>
      <w:rPr>
        <w:rFonts w:ascii="Wingdings" w:hAnsi="Wingdings" w:hint="default"/>
      </w:rPr>
    </w:lvl>
    <w:lvl w:ilvl="3" w:tplc="04090001" w:tentative="1">
      <w:start w:val="1"/>
      <w:numFmt w:val="bullet"/>
      <w:lvlText w:val=""/>
      <w:lvlJc w:val="left"/>
      <w:pPr>
        <w:ind w:left="9520" w:hanging="420"/>
      </w:pPr>
      <w:rPr>
        <w:rFonts w:ascii="Wingdings" w:hAnsi="Wingdings" w:hint="default"/>
      </w:rPr>
    </w:lvl>
    <w:lvl w:ilvl="4" w:tplc="04090003" w:tentative="1">
      <w:start w:val="1"/>
      <w:numFmt w:val="bullet"/>
      <w:lvlText w:val=""/>
      <w:lvlJc w:val="left"/>
      <w:pPr>
        <w:ind w:left="9940" w:hanging="420"/>
      </w:pPr>
      <w:rPr>
        <w:rFonts w:ascii="Wingdings" w:hAnsi="Wingdings" w:hint="default"/>
      </w:rPr>
    </w:lvl>
    <w:lvl w:ilvl="5" w:tplc="04090005" w:tentative="1">
      <w:start w:val="1"/>
      <w:numFmt w:val="bullet"/>
      <w:lvlText w:val=""/>
      <w:lvlJc w:val="left"/>
      <w:pPr>
        <w:ind w:left="10360" w:hanging="420"/>
      </w:pPr>
      <w:rPr>
        <w:rFonts w:ascii="Wingdings" w:hAnsi="Wingdings" w:hint="default"/>
      </w:rPr>
    </w:lvl>
    <w:lvl w:ilvl="6" w:tplc="04090001" w:tentative="1">
      <w:start w:val="1"/>
      <w:numFmt w:val="bullet"/>
      <w:lvlText w:val=""/>
      <w:lvlJc w:val="left"/>
      <w:pPr>
        <w:ind w:left="10780" w:hanging="420"/>
      </w:pPr>
      <w:rPr>
        <w:rFonts w:ascii="Wingdings" w:hAnsi="Wingdings" w:hint="default"/>
      </w:rPr>
    </w:lvl>
    <w:lvl w:ilvl="7" w:tplc="04090003" w:tentative="1">
      <w:start w:val="1"/>
      <w:numFmt w:val="bullet"/>
      <w:lvlText w:val=""/>
      <w:lvlJc w:val="left"/>
      <w:pPr>
        <w:ind w:left="11200" w:hanging="420"/>
      </w:pPr>
      <w:rPr>
        <w:rFonts w:ascii="Wingdings" w:hAnsi="Wingdings" w:hint="default"/>
      </w:rPr>
    </w:lvl>
    <w:lvl w:ilvl="8" w:tplc="04090005" w:tentative="1">
      <w:start w:val="1"/>
      <w:numFmt w:val="bullet"/>
      <w:lvlText w:val=""/>
      <w:lvlJc w:val="left"/>
      <w:pPr>
        <w:ind w:left="11620" w:hanging="420"/>
      </w:pPr>
      <w:rPr>
        <w:rFonts w:ascii="Wingdings" w:hAnsi="Wingdings" w:hint="default"/>
      </w:rPr>
    </w:lvl>
  </w:abstractNum>
  <w:abstractNum w:abstractNumId="5">
    <w:nsid w:val="2DFA1D0A"/>
    <w:multiLevelType w:val="hybridMultilevel"/>
    <w:tmpl w:val="7F7ADCF4"/>
    <w:lvl w:ilvl="0" w:tplc="D690F48E">
      <w:start w:val="1"/>
      <w:numFmt w:val="decimal"/>
      <w:lvlText w:val="%1."/>
      <w:lvlJc w:val="left"/>
      <w:pPr>
        <w:ind w:left="1050" w:hanging="630"/>
      </w:pPr>
      <w:rPr>
        <w:rFonts w:cs="仿宋_GB2312"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308342CA"/>
    <w:multiLevelType w:val="hybridMultilevel"/>
    <w:tmpl w:val="5AEED8FE"/>
    <w:lvl w:ilvl="0" w:tplc="9E084A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2F173DD"/>
    <w:multiLevelType w:val="hybridMultilevel"/>
    <w:tmpl w:val="DE7837A6"/>
    <w:lvl w:ilvl="0" w:tplc="5FB8812C">
      <w:start w:val="2"/>
      <w:numFmt w:val="decimal"/>
      <w:lvlText w:val="%1．"/>
      <w:lvlJc w:val="left"/>
      <w:pPr>
        <w:ind w:left="430" w:hanging="360"/>
      </w:pPr>
      <w:rPr>
        <w:rFonts w:hint="default"/>
      </w:rPr>
    </w:lvl>
    <w:lvl w:ilvl="1" w:tplc="04090019" w:tentative="1">
      <w:start w:val="1"/>
      <w:numFmt w:val="lowerLetter"/>
      <w:lvlText w:val="%2)"/>
      <w:lvlJc w:val="left"/>
      <w:pPr>
        <w:ind w:left="910" w:hanging="420"/>
      </w:pPr>
    </w:lvl>
    <w:lvl w:ilvl="2" w:tplc="0409001B" w:tentative="1">
      <w:start w:val="1"/>
      <w:numFmt w:val="lowerRoman"/>
      <w:lvlText w:val="%3."/>
      <w:lvlJc w:val="right"/>
      <w:pPr>
        <w:ind w:left="1330" w:hanging="420"/>
      </w:pPr>
    </w:lvl>
    <w:lvl w:ilvl="3" w:tplc="0409000F" w:tentative="1">
      <w:start w:val="1"/>
      <w:numFmt w:val="decimal"/>
      <w:lvlText w:val="%4."/>
      <w:lvlJc w:val="left"/>
      <w:pPr>
        <w:ind w:left="1750" w:hanging="420"/>
      </w:pPr>
    </w:lvl>
    <w:lvl w:ilvl="4" w:tplc="04090019" w:tentative="1">
      <w:start w:val="1"/>
      <w:numFmt w:val="lowerLetter"/>
      <w:lvlText w:val="%5)"/>
      <w:lvlJc w:val="left"/>
      <w:pPr>
        <w:ind w:left="2170" w:hanging="420"/>
      </w:pPr>
    </w:lvl>
    <w:lvl w:ilvl="5" w:tplc="0409001B" w:tentative="1">
      <w:start w:val="1"/>
      <w:numFmt w:val="lowerRoman"/>
      <w:lvlText w:val="%6."/>
      <w:lvlJc w:val="right"/>
      <w:pPr>
        <w:ind w:left="2590" w:hanging="420"/>
      </w:pPr>
    </w:lvl>
    <w:lvl w:ilvl="6" w:tplc="0409000F" w:tentative="1">
      <w:start w:val="1"/>
      <w:numFmt w:val="decimal"/>
      <w:lvlText w:val="%7."/>
      <w:lvlJc w:val="left"/>
      <w:pPr>
        <w:ind w:left="3010" w:hanging="420"/>
      </w:pPr>
    </w:lvl>
    <w:lvl w:ilvl="7" w:tplc="04090019" w:tentative="1">
      <w:start w:val="1"/>
      <w:numFmt w:val="lowerLetter"/>
      <w:lvlText w:val="%8)"/>
      <w:lvlJc w:val="left"/>
      <w:pPr>
        <w:ind w:left="3430" w:hanging="420"/>
      </w:pPr>
    </w:lvl>
    <w:lvl w:ilvl="8" w:tplc="0409001B" w:tentative="1">
      <w:start w:val="1"/>
      <w:numFmt w:val="lowerRoman"/>
      <w:lvlText w:val="%9."/>
      <w:lvlJc w:val="right"/>
      <w:pPr>
        <w:ind w:left="3850" w:hanging="420"/>
      </w:pPr>
    </w:lvl>
  </w:abstractNum>
  <w:abstractNum w:abstractNumId="8">
    <w:nsid w:val="39576B23"/>
    <w:multiLevelType w:val="hybridMultilevel"/>
    <w:tmpl w:val="63228682"/>
    <w:lvl w:ilvl="0" w:tplc="87FC53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A3B1E11"/>
    <w:multiLevelType w:val="hybridMultilevel"/>
    <w:tmpl w:val="4B1A8A6E"/>
    <w:lvl w:ilvl="0" w:tplc="5F387FE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40D60E13"/>
    <w:multiLevelType w:val="hybridMultilevel"/>
    <w:tmpl w:val="036493DE"/>
    <w:lvl w:ilvl="0" w:tplc="9462E948">
      <w:start w:val="1"/>
      <w:numFmt w:val="decimal"/>
      <w:lvlText w:val="%1."/>
      <w:lvlJc w:val="left"/>
      <w:pPr>
        <w:ind w:left="1050" w:hanging="6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4A777D5"/>
    <w:multiLevelType w:val="hybridMultilevel"/>
    <w:tmpl w:val="937A1732"/>
    <w:lvl w:ilvl="0" w:tplc="7AC6785A">
      <w:start w:val="1"/>
      <w:numFmt w:val="decimal"/>
      <w:lvlText w:val="%1."/>
      <w:lvlJc w:val="left"/>
      <w:pPr>
        <w:ind w:left="1050" w:hanging="6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50701EB6"/>
    <w:multiLevelType w:val="hybridMultilevel"/>
    <w:tmpl w:val="969A1E44"/>
    <w:lvl w:ilvl="0" w:tplc="7A28D3A2">
      <w:start w:val="1"/>
      <w:numFmt w:val="decimal"/>
      <w:lvlText w:val="%1."/>
      <w:lvlJc w:val="left"/>
      <w:pPr>
        <w:ind w:left="1050" w:hanging="6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67143500"/>
    <w:multiLevelType w:val="hybridMultilevel"/>
    <w:tmpl w:val="71707768"/>
    <w:lvl w:ilvl="0" w:tplc="7AF0C2A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8D505FF"/>
    <w:multiLevelType w:val="hybridMultilevel"/>
    <w:tmpl w:val="34F04C5C"/>
    <w:lvl w:ilvl="0" w:tplc="904AD1C6">
      <w:start w:val="1"/>
      <w:numFmt w:val="decimal"/>
      <w:lvlText w:val="%1."/>
      <w:lvlJc w:val="left"/>
      <w:pPr>
        <w:ind w:left="1050" w:hanging="6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6C793AF4"/>
    <w:multiLevelType w:val="hybridMultilevel"/>
    <w:tmpl w:val="02B4FB8A"/>
    <w:lvl w:ilvl="0" w:tplc="37A04B9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74DB4A44"/>
    <w:multiLevelType w:val="hybridMultilevel"/>
    <w:tmpl w:val="7BD053B2"/>
    <w:lvl w:ilvl="0" w:tplc="27F42B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4"/>
  </w:num>
  <w:num w:numId="4">
    <w:abstractNumId w:val="8"/>
  </w:num>
  <w:num w:numId="5">
    <w:abstractNumId w:val="6"/>
  </w:num>
  <w:num w:numId="6">
    <w:abstractNumId w:val="10"/>
  </w:num>
  <w:num w:numId="7">
    <w:abstractNumId w:val="0"/>
  </w:num>
  <w:num w:numId="8">
    <w:abstractNumId w:val="11"/>
  </w:num>
  <w:num w:numId="9">
    <w:abstractNumId w:val="16"/>
  </w:num>
  <w:num w:numId="10">
    <w:abstractNumId w:val="15"/>
  </w:num>
  <w:num w:numId="11">
    <w:abstractNumId w:val="12"/>
  </w:num>
  <w:num w:numId="12">
    <w:abstractNumId w:val="14"/>
  </w:num>
  <w:num w:numId="13">
    <w:abstractNumId w:val="5"/>
  </w:num>
  <w:num w:numId="14">
    <w:abstractNumId w:val="3"/>
  </w:num>
  <w:num w:numId="15">
    <w:abstractNumId w:val="7"/>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E6"/>
    <w:rsid w:val="00000A4B"/>
    <w:rsid w:val="00000E3C"/>
    <w:rsid w:val="000010E2"/>
    <w:rsid w:val="00002074"/>
    <w:rsid w:val="00002140"/>
    <w:rsid w:val="0001118A"/>
    <w:rsid w:val="00011E1D"/>
    <w:rsid w:val="00013BAB"/>
    <w:rsid w:val="00014C8F"/>
    <w:rsid w:val="000208A1"/>
    <w:rsid w:val="00021E30"/>
    <w:rsid w:val="00024456"/>
    <w:rsid w:val="00025E00"/>
    <w:rsid w:val="00025E8E"/>
    <w:rsid w:val="00037414"/>
    <w:rsid w:val="00043243"/>
    <w:rsid w:val="000444EC"/>
    <w:rsid w:val="00045FB1"/>
    <w:rsid w:val="000503F9"/>
    <w:rsid w:val="0005081D"/>
    <w:rsid w:val="000522D1"/>
    <w:rsid w:val="00052D81"/>
    <w:rsid w:val="00056B3B"/>
    <w:rsid w:val="00061AC9"/>
    <w:rsid w:val="00062683"/>
    <w:rsid w:val="00067274"/>
    <w:rsid w:val="00080126"/>
    <w:rsid w:val="00081DB5"/>
    <w:rsid w:val="00082380"/>
    <w:rsid w:val="000900DE"/>
    <w:rsid w:val="00092874"/>
    <w:rsid w:val="0009370F"/>
    <w:rsid w:val="000A5A70"/>
    <w:rsid w:val="000B10AB"/>
    <w:rsid w:val="000B7E06"/>
    <w:rsid w:val="000C0681"/>
    <w:rsid w:val="000C3328"/>
    <w:rsid w:val="000D108B"/>
    <w:rsid w:val="000D2175"/>
    <w:rsid w:val="000D227B"/>
    <w:rsid w:val="000D3E3E"/>
    <w:rsid w:val="000D4E57"/>
    <w:rsid w:val="000D51F3"/>
    <w:rsid w:val="000E064D"/>
    <w:rsid w:val="000E4107"/>
    <w:rsid w:val="000E5B90"/>
    <w:rsid w:val="000F5BD6"/>
    <w:rsid w:val="001030CC"/>
    <w:rsid w:val="00103DE9"/>
    <w:rsid w:val="00105DCA"/>
    <w:rsid w:val="001075EF"/>
    <w:rsid w:val="00111250"/>
    <w:rsid w:val="001117BE"/>
    <w:rsid w:val="001129D8"/>
    <w:rsid w:val="001159E4"/>
    <w:rsid w:val="00117143"/>
    <w:rsid w:val="0011730E"/>
    <w:rsid w:val="001206EF"/>
    <w:rsid w:val="00124F9B"/>
    <w:rsid w:val="001364F3"/>
    <w:rsid w:val="001406F6"/>
    <w:rsid w:val="00152DE2"/>
    <w:rsid w:val="00153BBF"/>
    <w:rsid w:val="00154482"/>
    <w:rsid w:val="00156606"/>
    <w:rsid w:val="00157486"/>
    <w:rsid w:val="0016264A"/>
    <w:rsid w:val="00163470"/>
    <w:rsid w:val="00163FD6"/>
    <w:rsid w:val="00164139"/>
    <w:rsid w:val="00165DA5"/>
    <w:rsid w:val="0016606E"/>
    <w:rsid w:val="001727EC"/>
    <w:rsid w:val="00173DE5"/>
    <w:rsid w:val="00174B5E"/>
    <w:rsid w:val="00176FD8"/>
    <w:rsid w:val="001774C1"/>
    <w:rsid w:val="00183D5C"/>
    <w:rsid w:val="00184DB7"/>
    <w:rsid w:val="00191A9F"/>
    <w:rsid w:val="00193653"/>
    <w:rsid w:val="00194B92"/>
    <w:rsid w:val="001A49FD"/>
    <w:rsid w:val="001B2C73"/>
    <w:rsid w:val="001B3F13"/>
    <w:rsid w:val="001B42D2"/>
    <w:rsid w:val="001B522B"/>
    <w:rsid w:val="001B5231"/>
    <w:rsid w:val="001C0273"/>
    <w:rsid w:val="001C090D"/>
    <w:rsid w:val="001C52C8"/>
    <w:rsid w:val="001C59BE"/>
    <w:rsid w:val="001C6C06"/>
    <w:rsid w:val="001D01C8"/>
    <w:rsid w:val="001D2F0B"/>
    <w:rsid w:val="001F133E"/>
    <w:rsid w:val="001F3F40"/>
    <w:rsid w:val="001F4399"/>
    <w:rsid w:val="001F5770"/>
    <w:rsid w:val="001F7C8F"/>
    <w:rsid w:val="00207F12"/>
    <w:rsid w:val="002121D9"/>
    <w:rsid w:val="00213304"/>
    <w:rsid w:val="0021397B"/>
    <w:rsid w:val="0021477C"/>
    <w:rsid w:val="002154BC"/>
    <w:rsid w:val="00216870"/>
    <w:rsid w:val="002204EF"/>
    <w:rsid w:val="00225A47"/>
    <w:rsid w:val="00230E7B"/>
    <w:rsid w:val="00232BD4"/>
    <w:rsid w:val="00236431"/>
    <w:rsid w:val="0024018D"/>
    <w:rsid w:val="00241EF1"/>
    <w:rsid w:val="00244090"/>
    <w:rsid w:val="00252B8D"/>
    <w:rsid w:val="0025622B"/>
    <w:rsid w:val="00257F68"/>
    <w:rsid w:val="002604C7"/>
    <w:rsid w:val="00263121"/>
    <w:rsid w:val="00265544"/>
    <w:rsid w:val="00270326"/>
    <w:rsid w:val="002712C3"/>
    <w:rsid w:val="00273AD5"/>
    <w:rsid w:val="002740F2"/>
    <w:rsid w:val="0029267D"/>
    <w:rsid w:val="002933DB"/>
    <w:rsid w:val="0029440B"/>
    <w:rsid w:val="002A1989"/>
    <w:rsid w:val="002A59FB"/>
    <w:rsid w:val="002B3CE4"/>
    <w:rsid w:val="002B4E78"/>
    <w:rsid w:val="002B65AE"/>
    <w:rsid w:val="002C0C5B"/>
    <w:rsid w:val="002C5967"/>
    <w:rsid w:val="002C68E5"/>
    <w:rsid w:val="002C70B5"/>
    <w:rsid w:val="002D1B89"/>
    <w:rsid w:val="002D216F"/>
    <w:rsid w:val="002D2225"/>
    <w:rsid w:val="002D5FEA"/>
    <w:rsid w:val="002D7EC2"/>
    <w:rsid w:val="002E0817"/>
    <w:rsid w:val="002E7428"/>
    <w:rsid w:val="002F07B5"/>
    <w:rsid w:val="002F12ED"/>
    <w:rsid w:val="002F6D81"/>
    <w:rsid w:val="003022B8"/>
    <w:rsid w:val="00303D2B"/>
    <w:rsid w:val="00306738"/>
    <w:rsid w:val="00307A16"/>
    <w:rsid w:val="00307B35"/>
    <w:rsid w:val="00310338"/>
    <w:rsid w:val="003119DA"/>
    <w:rsid w:val="00317215"/>
    <w:rsid w:val="00321222"/>
    <w:rsid w:val="0032738F"/>
    <w:rsid w:val="003328BB"/>
    <w:rsid w:val="00336FD7"/>
    <w:rsid w:val="00343A06"/>
    <w:rsid w:val="00344C01"/>
    <w:rsid w:val="00351D3B"/>
    <w:rsid w:val="00355E4C"/>
    <w:rsid w:val="00357D4F"/>
    <w:rsid w:val="00363B83"/>
    <w:rsid w:val="00373B1F"/>
    <w:rsid w:val="00375118"/>
    <w:rsid w:val="003773C7"/>
    <w:rsid w:val="00380995"/>
    <w:rsid w:val="00382751"/>
    <w:rsid w:val="003841E8"/>
    <w:rsid w:val="00385936"/>
    <w:rsid w:val="00386AD3"/>
    <w:rsid w:val="003A09FF"/>
    <w:rsid w:val="003A46B1"/>
    <w:rsid w:val="003B2120"/>
    <w:rsid w:val="003B30A7"/>
    <w:rsid w:val="003B3F96"/>
    <w:rsid w:val="003B4A48"/>
    <w:rsid w:val="003B7BEA"/>
    <w:rsid w:val="003B7F32"/>
    <w:rsid w:val="003C2BF6"/>
    <w:rsid w:val="003C57E2"/>
    <w:rsid w:val="003C7627"/>
    <w:rsid w:val="003D5F4C"/>
    <w:rsid w:val="003E3F89"/>
    <w:rsid w:val="003E42C5"/>
    <w:rsid w:val="003E6AEA"/>
    <w:rsid w:val="003F3AA4"/>
    <w:rsid w:val="003F4AD0"/>
    <w:rsid w:val="003F6BA6"/>
    <w:rsid w:val="004022F6"/>
    <w:rsid w:val="00404595"/>
    <w:rsid w:val="00407421"/>
    <w:rsid w:val="00410F86"/>
    <w:rsid w:val="00411034"/>
    <w:rsid w:val="00414198"/>
    <w:rsid w:val="0041477C"/>
    <w:rsid w:val="004150BC"/>
    <w:rsid w:val="00415910"/>
    <w:rsid w:val="00416A0E"/>
    <w:rsid w:val="00417E4C"/>
    <w:rsid w:val="0042021D"/>
    <w:rsid w:val="004220D9"/>
    <w:rsid w:val="00423883"/>
    <w:rsid w:val="00423CD2"/>
    <w:rsid w:val="00426CBB"/>
    <w:rsid w:val="004270E1"/>
    <w:rsid w:val="0042799A"/>
    <w:rsid w:val="00430B9E"/>
    <w:rsid w:val="00430D37"/>
    <w:rsid w:val="004318C0"/>
    <w:rsid w:val="00432288"/>
    <w:rsid w:val="00433060"/>
    <w:rsid w:val="00441097"/>
    <w:rsid w:val="004454AD"/>
    <w:rsid w:val="004478CD"/>
    <w:rsid w:val="00455955"/>
    <w:rsid w:val="00460688"/>
    <w:rsid w:val="00460D6C"/>
    <w:rsid w:val="00461150"/>
    <w:rsid w:val="00463035"/>
    <w:rsid w:val="0047119A"/>
    <w:rsid w:val="00472150"/>
    <w:rsid w:val="004753EC"/>
    <w:rsid w:val="00476BAE"/>
    <w:rsid w:val="00477D2B"/>
    <w:rsid w:val="004802C2"/>
    <w:rsid w:val="00486A96"/>
    <w:rsid w:val="00491A31"/>
    <w:rsid w:val="00491F25"/>
    <w:rsid w:val="00493F1E"/>
    <w:rsid w:val="004946F1"/>
    <w:rsid w:val="00495D9B"/>
    <w:rsid w:val="00497B23"/>
    <w:rsid w:val="004A71A8"/>
    <w:rsid w:val="004B578C"/>
    <w:rsid w:val="004B70C2"/>
    <w:rsid w:val="004B7B6A"/>
    <w:rsid w:val="004C01A9"/>
    <w:rsid w:val="004C2152"/>
    <w:rsid w:val="004C398A"/>
    <w:rsid w:val="004C3CFA"/>
    <w:rsid w:val="004C4075"/>
    <w:rsid w:val="004D1E02"/>
    <w:rsid w:val="004D5FDB"/>
    <w:rsid w:val="004E2016"/>
    <w:rsid w:val="004F1E86"/>
    <w:rsid w:val="00502A58"/>
    <w:rsid w:val="00503FBC"/>
    <w:rsid w:val="00504672"/>
    <w:rsid w:val="005068E5"/>
    <w:rsid w:val="00507528"/>
    <w:rsid w:val="0051361D"/>
    <w:rsid w:val="0051363A"/>
    <w:rsid w:val="00517071"/>
    <w:rsid w:val="00517615"/>
    <w:rsid w:val="0052739F"/>
    <w:rsid w:val="00527E86"/>
    <w:rsid w:val="00533EDB"/>
    <w:rsid w:val="005340CA"/>
    <w:rsid w:val="00534994"/>
    <w:rsid w:val="005362A0"/>
    <w:rsid w:val="0054656C"/>
    <w:rsid w:val="00550CC9"/>
    <w:rsid w:val="00551006"/>
    <w:rsid w:val="00552A2E"/>
    <w:rsid w:val="005563DB"/>
    <w:rsid w:val="00560171"/>
    <w:rsid w:val="0056343F"/>
    <w:rsid w:val="00563DBF"/>
    <w:rsid w:val="00564D2C"/>
    <w:rsid w:val="00566728"/>
    <w:rsid w:val="005703ED"/>
    <w:rsid w:val="00573775"/>
    <w:rsid w:val="005740AA"/>
    <w:rsid w:val="00574BD5"/>
    <w:rsid w:val="00582370"/>
    <w:rsid w:val="00583246"/>
    <w:rsid w:val="00585941"/>
    <w:rsid w:val="0058786C"/>
    <w:rsid w:val="0059046E"/>
    <w:rsid w:val="0059050B"/>
    <w:rsid w:val="005915B2"/>
    <w:rsid w:val="005920C1"/>
    <w:rsid w:val="00592EE5"/>
    <w:rsid w:val="0059684B"/>
    <w:rsid w:val="005974DF"/>
    <w:rsid w:val="005A118E"/>
    <w:rsid w:val="005A425A"/>
    <w:rsid w:val="005A4C27"/>
    <w:rsid w:val="005A747E"/>
    <w:rsid w:val="005A7CD3"/>
    <w:rsid w:val="005B221B"/>
    <w:rsid w:val="005B6956"/>
    <w:rsid w:val="005C2952"/>
    <w:rsid w:val="005C4EAA"/>
    <w:rsid w:val="005C5703"/>
    <w:rsid w:val="005C5A53"/>
    <w:rsid w:val="005C783C"/>
    <w:rsid w:val="005D3458"/>
    <w:rsid w:val="005D362F"/>
    <w:rsid w:val="005D484D"/>
    <w:rsid w:val="005D6FAC"/>
    <w:rsid w:val="005D74C7"/>
    <w:rsid w:val="005E2540"/>
    <w:rsid w:val="005E3F45"/>
    <w:rsid w:val="005E6F30"/>
    <w:rsid w:val="005F0363"/>
    <w:rsid w:val="005F4B52"/>
    <w:rsid w:val="005F5F5C"/>
    <w:rsid w:val="005F6039"/>
    <w:rsid w:val="005F7034"/>
    <w:rsid w:val="005F7E70"/>
    <w:rsid w:val="00601C2E"/>
    <w:rsid w:val="00602F83"/>
    <w:rsid w:val="00603A4A"/>
    <w:rsid w:val="0060700B"/>
    <w:rsid w:val="0060787D"/>
    <w:rsid w:val="006105C8"/>
    <w:rsid w:val="006106F7"/>
    <w:rsid w:val="006152A1"/>
    <w:rsid w:val="00616877"/>
    <w:rsid w:val="00622D4C"/>
    <w:rsid w:val="006251E7"/>
    <w:rsid w:val="006255F6"/>
    <w:rsid w:val="00625740"/>
    <w:rsid w:val="006300E8"/>
    <w:rsid w:val="00630350"/>
    <w:rsid w:val="00632AC5"/>
    <w:rsid w:val="006333BE"/>
    <w:rsid w:val="00641DA2"/>
    <w:rsid w:val="00642779"/>
    <w:rsid w:val="0064366A"/>
    <w:rsid w:val="00647690"/>
    <w:rsid w:val="006524BC"/>
    <w:rsid w:val="00656395"/>
    <w:rsid w:val="00657A2B"/>
    <w:rsid w:val="00662798"/>
    <w:rsid w:val="00662EE3"/>
    <w:rsid w:val="006635D3"/>
    <w:rsid w:val="00665323"/>
    <w:rsid w:val="00674490"/>
    <w:rsid w:val="00677F6C"/>
    <w:rsid w:val="00680925"/>
    <w:rsid w:val="006829F0"/>
    <w:rsid w:val="00683821"/>
    <w:rsid w:val="0068476A"/>
    <w:rsid w:val="00684829"/>
    <w:rsid w:val="00691B73"/>
    <w:rsid w:val="006A1EB8"/>
    <w:rsid w:val="006A4822"/>
    <w:rsid w:val="006B0DD5"/>
    <w:rsid w:val="006B19CF"/>
    <w:rsid w:val="006B1E49"/>
    <w:rsid w:val="006B5E2A"/>
    <w:rsid w:val="006B705D"/>
    <w:rsid w:val="006C0BB6"/>
    <w:rsid w:val="006C5C92"/>
    <w:rsid w:val="006C6234"/>
    <w:rsid w:val="006C72F3"/>
    <w:rsid w:val="006D2DDF"/>
    <w:rsid w:val="006D3368"/>
    <w:rsid w:val="006D4D6E"/>
    <w:rsid w:val="006D582F"/>
    <w:rsid w:val="006D7938"/>
    <w:rsid w:val="006D7A70"/>
    <w:rsid w:val="006D7DBD"/>
    <w:rsid w:val="006E240C"/>
    <w:rsid w:val="006E2F64"/>
    <w:rsid w:val="006E46F2"/>
    <w:rsid w:val="006E7E8B"/>
    <w:rsid w:val="006F0030"/>
    <w:rsid w:val="006F2C0C"/>
    <w:rsid w:val="0070190B"/>
    <w:rsid w:val="00702DBA"/>
    <w:rsid w:val="00705274"/>
    <w:rsid w:val="007053C5"/>
    <w:rsid w:val="00710D8B"/>
    <w:rsid w:val="00717BC1"/>
    <w:rsid w:val="00720EA0"/>
    <w:rsid w:val="00723B50"/>
    <w:rsid w:val="00724F44"/>
    <w:rsid w:val="00726AAD"/>
    <w:rsid w:val="00730488"/>
    <w:rsid w:val="00730A45"/>
    <w:rsid w:val="00736338"/>
    <w:rsid w:val="007364DA"/>
    <w:rsid w:val="0074084E"/>
    <w:rsid w:val="00742062"/>
    <w:rsid w:val="00743ADF"/>
    <w:rsid w:val="00743CB5"/>
    <w:rsid w:val="00743F87"/>
    <w:rsid w:val="00745E15"/>
    <w:rsid w:val="007463BF"/>
    <w:rsid w:val="00752C19"/>
    <w:rsid w:val="00755B7C"/>
    <w:rsid w:val="00755CBC"/>
    <w:rsid w:val="00763ACA"/>
    <w:rsid w:val="00766777"/>
    <w:rsid w:val="007674EC"/>
    <w:rsid w:val="00770FE6"/>
    <w:rsid w:val="00771961"/>
    <w:rsid w:val="00781C10"/>
    <w:rsid w:val="00784265"/>
    <w:rsid w:val="00784643"/>
    <w:rsid w:val="00784866"/>
    <w:rsid w:val="00786D5D"/>
    <w:rsid w:val="0079081D"/>
    <w:rsid w:val="007908EF"/>
    <w:rsid w:val="007923A7"/>
    <w:rsid w:val="00793A8D"/>
    <w:rsid w:val="00793FA1"/>
    <w:rsid w:val="00795C40"/>
    <w:rsid w:val="00795FB4"/>
    <w:rsid w:val="007A0741"/>
    <w:rsid w:val="007A1D28"/>
    <w:rsid w:val="007A6585"/>
    <w:rsid w:val="007B0499"/>
    <w:rsid w:val="007B51F9"/>
    <w:rsid w:val="007B71B9"/>
    <w:rsid w:val="007B7CA9"/>
    <w:rsid w:val="007C077C"/>
    <w:rsid w:val="007C19FB"/>
    <w:rsid w:val="007C2455"/>
    <w:rsid w:val="007C2FD1"/>
    <w:rsid w:val="007C6D0C"/>
    <w:rsid w:val="007C7122"/>
    <w:rsid w:val="007D16B9"/>
    <w:rsid w:val="007D4451"/>
    <w:rsid w:val="007D4D1C"/>
    <w:rsid w:val="007E4233"/>
    <w:rsid w:val="007E4A8A"/>
    <w:rsid w:val="007F031E"/>
    <w:rsid w:val="007F0400"/>
    <w:rsid w:val="007F2488"/>
    <w:rsid w:val="007F275E"/>
    <w:rsid w:val="0080326A"/>
    <w:rsid w:val="00804AF9"/>
    <w:rsid w:val="00807CD4"/>
    <w:rsid w:val="008115C8"/>
    <w:rsid w:val="00812661"/>
    <w:rsid w:val="00812838"/>
    <w:rsid w:val="00813737"/>
    <w:rsid w:val="008141E7"/>
    <w:rsid w:val="00814435"/>
    <w:rsid w:val="00817173"/>
    <w:rsid w:val="00822A65"/>
    <w:rsid w:val="00826912"/>
    <w:rsid w:val="0083033E"/>
    <w:rsid w:val="00835C42"/>
    <w:rsid w:val="008367B4"/>
    <w:rsid w:val="00837D85"/>
    <w:rsid w:val="008406E2"/>
    <w:rsid w:val="00840EA2"/>
    <w:rsid w:val="00842410"/>
    <w:rsid w:val="008427BD"/>
    <w:rsid w:val="00843842"/>
    <w:rsid w:val="00843D24"/>
    <w:rsid w:val="00844F15"/>
    <w:rsid w:val="008450D6"/>
    <w:rsid w:val="0084699A"/>
    <w:rsid w:val="00853C1A"/>
    <w:rsid w:val="0086100B"/>
    <w:rsid w:val="00861937"/>
    <w:rsid w:val="008627DA"/>
    <w:rsid w:val="00864810"/>
    <w:rsid w:val="00865742"/>
    <w:rsid w:val="008669FC"/>
    <w:rsid w:val="00875136"/>
    <w:rsid w:val="00876F63"/>
    <w:rsid w:val="00882764"/>
    <w:rsid w:val="008843A8"/>
    <w:rsid w:val="00890DA0"/>
    <w:rsid w:val="008911C9"/>
    <w:rsid w:val="008928AC"/>
    <w:rsid w:val="008960D1"/>
    <w:rsid w:val="008A5299"/>
    <w:rsid w:val="008A559E"/>
    <w:rsid w:val="008A564F"/>
    <w:rsid w:val="008A5ED0"/>
    <w:rsid w:val="008A64E4"/>
    <w:rsid w:val="008A7A69"/>
    <w:rsid w:val="008B1735"/>
    <w:rsid w:val="008B43BF"/>
    <w:rsid w:val="008B453E"/>
    <w:rsid w:val="008B469B"/>
    <w:rsid w:val="008B7DD3"/>
    <w:rsid w:val="008C03AD"/>
    <w:rsid w:val="008C043A"/>
    <w:rsid w:val="008C0769"/>
    <w:rsid w:val="008D0DA6"/>
    <w:rsid w:val="008D3528"/>
    <w:rsid w:val="008D56FC"/>
    <w:rsid w:val="008E1757"/>
    <w:rsid w:val="008E1DF0"/>
    <w:rsid w:val="008E2F2D"/>
    <w:rsid w:val="008E3746"/>
    <w:rsid w:val="008E5A7A"/>
    <w:rsid w:val="008E668B"/>
    <w:rsid w:val="008F091F"/>
    <w:rsid w:val="008F11C6"/>
    <w:rsid w:val="008F1419"/>
    <w:rsid w:val="009007D4"/>
    <w:rsid w:val="009036A3"/>
    <w:rsid w:val="00907E70"/>
    <w:rsid w:val="0091084E"/>
    <w:rsid w:val="00915A7C"/>
    <w:rsid w:val="00917949"/>
    <w:rsid w:val="00922F62"/>
    <w:rsid w:val="009271E1"/>
    <w:rsid w:val="00927C1F"/>
    <w:rsid w:val="00934F6E"/>
    <w:rsid w:val="0093786E"/>
    <w:rsid w:val="00945E1E"/>
    <w:rsid w:val="00953A24"/>
    <w:rsid w:val="00960A4D"/>
    <w:rsid w:val="00961BE9"/>
    <w:rsid w:val="0096661F"/>
    <w:rsid w:val="00970BC8"/>
    <w:rsid w:val="00971DDC"/>
    <w:rsid w:val="00973547"/>
    <w:rsid w:val="009763E2"/>
    <w:rsid w:val="009810CF"/>
    <w:rsid w:val="0098469B"/>
    <w:rsid w:val="009879E5"/>
    <w:rsid w:val="00990275"/>
    <w:rsid w:val="009909E4"/>
    <w:rsid w:val="009959D9"/>
    <w:rsid w:val="00995BCB"/>
    <w:rsid w:val="009A19DF"/>
    <w:rsid w:val="009A25B9"/>
    <w:rsid w:val="009A49B6"/>
    <w:rsid w:val="009A5B27"/>
    <w:rsid w:val="009A700D"/>
    <w:rsid w:val="009A7454"/>
    <w:rsid w:val="009A7BDE"/>
    <w:rsid w:val="009A7BFD"/>
    <w:rsid w:val="009B4B88"/>
    <w:rsid w:val="009B7B5A"/>
    <w:rsid w:val="009C0B46"/>
    <w:rsid w:val="009C15CC"/>
    <w:rsid w:val="009C1932"/>
    <w:rsid w:val="009C6558"/>
    <w:rsid w:val="009C7E01"/>
    <w:rsid w:val="009D3375"/>
    <w:rsid w:val="009D5341"/>
    <w:rsid w:val="009D561A"/>
    <w:rsid w:val="009D7B44"/>
    <w:rsid w:val="009E01FB"/>
    <w:rsid w:val="009E2420"/>
    <w:rsid w:val="009F0538"/>
    <w:rsid w:val="009F23F7"/>
    <w:rsid w:val="009F4E77"/>
    <w:rsid w:val="009F6562"/>
    <w:rsid w:val="009F76C2"/>
    <w:rsid w:val="00A0223A"/>
    <w:rsid w:val="00A0269F"/>
    <w:rsid w:val="00A203CD"/>
    <w:rsid w:val="00A20BE0"/>
    <w:rsid w:val="00A22643"/>
    <w:rsid w:val="00A22970"/>
    <w:rsid w:val="00A30FFE"/>
    <w:rsid w:val="00A33FB9"/>
    <w:rsid w:val="00A447F8"/>
    <w:rsid w:val="00A46FEC"/>
    <w:rsid w:val="00A52C58"/>
    <w:rsid w:val="00A52D47"/>
    <w:rsid w:val="00A561FD"/>
    <w:rsid w:val="00A579EF"/>
    <w:rsid w:val="00A57AB5"/>
    <w:rsid w:val="00A57DDA"/>
    <w:rsid w:val="00A606F5"/>
    <w:rsid w:val="00A611CF"/>
    <w:rsid w:val="00A61250"/>
    <w:rsid w:val="00A654DB"/>
    <w:rsid w:val="00A65569"/>
    <w:rsid w:val="00A708B6"/>
    <w:rsid w:val="00A71922"/>
    <w:rsid w:val="00A72C2C"/>
    <w:rsid w:val="00A73E6E"/>
    <w:rsid w:val="00A75457"/>
    <w:rsid w:val="00A75709"/>
    <w:rsid w:val="00A76FD6"/>
    <w:rsid w:val="00A8446B"/>
    <w:rsid w:val="00A862A4"/>
    <w:rsid w:val="00A90565"/>
    <w:rsid w:val="00A90DCA"/>
    <w:rsid w:val="00A9400A"/>
    <w:rsid w:val="00A941D3"/>
    <w:rsid w:val="00A96363"/>
    <w:rsid w:val="00A964A8"/>
    <w:rsid w:val="00AA0245"/>
    <w:rsid w:val="00AA0BC4"/>
    <w:rsid w:val="00AA180E"/>
    <w:rsid w:val="00AA441E"/>
    <w:rsid w:val="00AA63AD"/>
    <w:rsid w:val="00AA7297"/>
    <w:rsid w:val="00AB1694"/>
    <w:rsid w:val="00AB3D9A"/>
    <w:rsid w:val="00AB4196"/>
    <w:rsid w:val="00AB5F1A"/>
    <w:rsid w:val="00AC19A4"/>
    <w:rsid w:val="00AE0346"/>
    <w:rsid w:val="00AE0E27"/>
    <w:rsid w:val="00AE49CF"/>
    <w:rsid w:val="00AE7F35"/>
    <w:rsid w:val="00AF573D"/>
    <w:rsid w:val="00AF6B7C"/>
    <w:rsid w:val="00AF775F"/>
    <w:rsid w:val="00B00F10"/>
    <w:rsid w:val="00B013BA"/>
    <w:rsid w:val="00B03763"/>
    <w:rsid w:val="00B04082"/>
    <w:rsid w:val="00B0421F"/>
    <w:rsid w:val="00B100A3"/>
    <w:rsid w:val="00B155C2"/>
    <w:rsid w:val="00B17614"/>
    <w:rsid w:val="00B179A1"/>
    <w:rsid w:val="00B203A3"/>
    <w:rsid w:val="00B209A3"/>
    <w:rsid w:val="00B375FE"/>
    <w:rsid w:val="00B37D56"/>
    <w:rsid w:val="00B46607"/>
    <w:rsid w:val="00B50FCA"/>
    <w:rsid w:val="00B517CD"/>
    <w:rsid w:val="00B51832"/>
    <w:rsid w:val="00B53966"/>
    <w:rsid w:val="00B64E20"/>
    <w:rsid w:val="00B650CA"/>
    <w:rsid w:val="00B65BE8"/>
    <w:rsid w:val="00B7024D"/>
    <w:rsid w:val="00B743CA"/>
    <w:rsid w:val="00B76016"/>
    <w:rsid w:val="00B823A9"/>
    <w:rsid w:val="00B84A7E"/>
    <w:rsid w:val="00B878F7"/>
    <w:rsid w:val="00B9077F"/>
    <w:rsid w:val="00B93F06"/>
    <w:rsid w:val="00B95860"/>
    <w:rsid w:val="00B95B63"/>
    <w:rsid w:val="00B96BD1"/>
    <w:rsid w:val="00BA5922"/>
    <w:rsid w:val="00BA61CB"/>
    <w:rsid w:val="00BA6452"/>
    <w:rsid w:val="00BA6A6E"/>
    <w:rsid w:val="00BA7D47"/>
    <w:rsid w:val="00BB1512"/>
    <w:rsid w:val="00BB2007"/>
    <w:rsid w:val="00BB2FB0"/>
    <w:rsid w:val="00BB420C"/>
    <w:rsid w:val="00BB424E"/>
    <w:rsid w:val="00BB4E53"/>
    <w:rsid w:val="00BC6207"/>
    <w:rsid w:val="00BC7312"/>
    <w:rsid w:val="00BD29B8"/>
    <w:rsid w:val="00BD38E8"/>
    <w:rsid w:val="00BE0C52"/>
    <w:rsid w:val="00BE0EA4"/>
    <w:rsid w:val="00BE1A17"/>
    <w:rsid w:val="00BE32DD"/>
    <w:rsid w:val="00BE4911"/>
    <w:rsid w:val="00BE67D0"/>
    <w:rsid w:val="00BE78DB"/>
    <w:rsid w:val="00BE79C6"/>
    <w:rsid w:val="00BF1BC8"/>
    <w:rsid w:val="00BF5B0D"/>
    <w:rsid w:val="00C02F3F"/>
    <w:rsid w:val="00C05663"/>
    <w:rsid w:val="00C066E3"/>
    <w:rsid w:val="00C069B4"/>
    <w:rsid w:val="00C15DD0"/>
    <w:rsid w:val="00C171ED"/>
    <w:rsid w:val="00C2110D"/>
    <w:rsid w:val="00C21311"/>
    <w:rsid w:val="00C26170"/>
    <w:rsid w:val="00C324FB"/>
    <w:rsid w:val="00C329E6"/>
    <w:rsid w:val="00C35EAB"/>
    <w:rsid w:val="00C4306B"/>
    <w:rsid w:val="00C439CF"/>
    <w:rsid w:val="00C43F45"/>
    <w:rsid w:val="00C46F6A"/>
    <w:rsid w:val="00C53D92"/>
    <w:rsid w:val="00C558C8"/>
    <w:rsid w:val="00C56BFC"/>
    <w:rsid w:val="00C60329"/>
    <w:rsid w:val="00C62728"/>
    <w:rsid w:val="00C72F14"/>
    <w:rsid w:val="00C73133"/>
    <w:rsid w:val="00C75647"/>
    <w:rsid w:val="00C81FDE"/>
    <w:rsid w:val="00C8451F"/>
    <w:rsid w:val="00C85B97"/>
    <w:rsid w:val="00C910B7"/>
    <w:rsid w:val="00C92461"/>
    <w:rsid w:val="00C944C9"/>
    <w:rsid w:val="00C96AF3"/>
    <w:rsid w:val="00C97FFD"/>
    <w:rsid w:val="00CA00F9"/>
    <w:rsid w:val="00CA0D6D"/>
    <w:rsid w:val="00CA20C4"/>
    <w:rsid w:val="00CA4567"/>
    <w:rsid w:val="00CA67E5"/>
    <w:rsid w:val="00CB15DC"/>
    <w:rsid w:val="00CB163A"/>
    <w:rsid w:val="00CB1D43"/>
    <w:rsid w:val="00CB413F"/>
    <w:rsid w:val="00CB525E"/>
    <w:rsid w:val="00CB56F9"/>
    <w:rsid w:val="00CC2626"/>
    <w:rsid w:val="00CC3473"/>
    <w:rsid w:val="00CC362E"/>
    <w:rsid w:val="00CC3937"/>
    <w:rsid w:val="00CC68FE"/>
    <w:rsid w:val="00CD1D3D"/>
    <w:rsid w:val="00CD4366"/>
    <w:rsid w:val="00CD522D"/>
    <w:rsid w:val="00CE3FB6"/>
    <w:rsid w:val="00CE77A8"/>
    <w:rsid w:val="00CF0F02"/>
    <w:rsid w:val="00CF4091"/>
    <w:rsid w:val="00CF4519"/>
    <w:rsid w:val="00CF54E4"/>
    <w:rsid w:val="00CF5A1F"/>
    <w:rsid w:val="00CF6F0B"/>
    <w:rsid w:val="00CF787D"/>
    <w:rsid w:val="00CF794D"/>
    <w:rsid w:val="00D01464"/>
    <w:rsid w:val="00D01BEF"/>
    <w:rsid w:val="00D02517"/>
    <w:rsid w:val="00D05D7B"/>
    <w:rsid w:val="00D07E71"/>
    <w:rsid w:val="00D10E83"/>
    <w:rsid w:val="00D1219C"/>
    <w:rsid w:val="00D15BA6"/>
    <w:rsid w:val="00D16BBF"/>
    <w:rsid w:val="00D16DBF"/>
    <w:rsid w:val="00D20834"/>
    <w:rsid w:val="00D22D64"/>
    <w:rsid w:val="00D25700"/>
    <w:rsid w:val="00D307F7"/>
    <w:rsid w:val="00D34C5A"/>
    <w:rsid w:val="00D40202"/>
    <w:rsid w:val="00D4054C"/>
    <w:rsid w:val="00D43F09"/>
    <w:rsid w:val="00D47082"/>
    <w:rsid w:val="00D50A13"/>
    <w:rsid w:val="00D51420"/>
    <w:rsid w:val="00D53B60"/>
    <w:rsid w:val="00D53E87"/>
    <w:rsid w:val="00D55AE8"/>
    <w:rsid w:val="00D575C6"/>
    <w:rsid w:val="00D619C7"/>
    <w:rsid w:val="00D622EF"/>
    <w:rsid w:val="00D65BAD"/>
    <w:rsid w:val="00D663A3"/>
    <w:rsid w:val="00D72B1D"/>
    <w:rsid w:val="00D7306C"/>
    <w:rsid w:val="00D767E4"/>
    <w:rsid w:val="00D76C14"/>
    <w:rsid w:val="00D776F8"/>
    <w:rsid w:val="00D802EA"/>
    <w:rsid w:val="00D81480"/>
    <w:rsid w:val="00D823D1"/>
    <w:rsid w:val="00D83964"/>
    <w:rsid w:val="00D841C6"/>
    <w:rsid w:val="00D84A29"/>
    <w:rsid w:val="00D84F27"/>
    <w:rsid w:val="00D861B0"/>
    <w:rsid w:val="00D87182"/>
    <w:rsid w:val="00D925D5"/>
    <w:rsid w:val="00D933BE"/>
    <w:rsid w:val="00DA167B"/>
    <w:rsid w:val="00DA255B"/>
    <w:rsid w:val="00DA6006"/>
    <w:rsid w:val="00DA6218"/>
    <w:rsid w:val="00DA7F14"/>
    <w:rsid w:val="00DB123A"/>
    <w:rsid w:val="00DB12A3"/>
    <w:rsid w:val="00DB56C8"/>
    <w:rsid w:val="00DC0F7B"/>
    <w:rsid w:val="00DC25A7"/>
    <w:rsid w:val="00DC27A9"/>
    <w:rsid w:val="00DC72AF"/>
    <w:rsid w:val="00DD142B"/>
    <w:rsid w:val="00DD1FBC"/>
    <w:rsid w:val="00DD3AFB"/>
    <w:rsid w:val="00DD538F"/>
    <w:rsid w:val="00DD6865"/>
    <w:rsid w:val="00DD78F5"/>
    <w:rsid w:val="00DE05BC"/>
    <w:rsid w:val="00DE341C"/>
    <w:rsid w:val="00DE6F4B"/>
    <w:rsid w:val="00DF1A5A"/>
    <w:rsid w:val="00DF6489"/>
    <w:rsid w:val="00E010C3"/>
    <w:rsid w:val="00E0187C"/>
    <w:rsid w:val="00E02C3A"/>
    <w:rsid w:val="00E07850"/>
    <w:rsid w:val="00E12D15"/>
    <w:rsid w:val="00E17263"/>
    <w:rsid w:val="00E177B5"/>
    <w:rsid w:val="00E17B37"/>
    <w:rsid w:val="00E231FB"/>
    <w:rsid w:val="00E24F98"/>
    <w:rsid w:val="00E3128C"/>
    <w:rsid w:val="00E31967"/>
    <w:rsid w:val="00E33AB8"/>
    <w:rsid w:val="00E33AF6"/>
    <w:rsid w:val="00E36BF5"/>
    <w:rsid w:val="00E440AE"/>
    <w:rsid w:val="00E4499A"/>
    <w:rsid w:val="00E45E5E"/>
    <w:rsid w:val="00E46972"/>
    <w:rsid w:val="00E46AB3"/>
    <w:rsid w:val="00E4732F"/>
    <w:rsid w:val="00E47C26"/>
    <w:rsid w:val="00E50315"/>
    <w:rsid w:val="00E5119E"/>
    <w:rsid w:val="00E54393"/>
    <w:rsid w:val="00E5648D"/>
    <w:rsid w:val="00E56B6F"/>
    <w:rsid w:val="00E57172"/>
    <w:rsid w:val="00E631B5"/>
    <w:rsid w:val="00E64DEB"/>
    <w:rsid w:val="00E655F8"/>
    <w:rsid w:val="00E72D1A"/>
    <w:rsid w:val="00E73A0C"/>
    <w:rsid w:val="00E74385"/>
    <w:rsid w:val="00E75B7D"/>
    <w:rsid w:val="00E76EAB"/>
    <w:rsid w:val="00E80591"/>
    <w:rsid w:val="00E80BD2"/>
    <w:rsid w:val="00E903CF"/>
    <w:rsid w:val="00E91E69"/>
    <w:rsid w:val="00E95AA6"/>
    <w:rsid w:val="00E96645"/>
    <w:rsid w:val="00EA2E8E"/>
    <w:rsid w:val="00EB01E8"/>
    <w:rsid w:val="00EB2558"/>
    <w:rsid w:val="00EB45FC"/>
    <w:rsid w:val="00EB4DFC"/>
    <w:rsid w:val="00EB5BDC"/>
    <w:rsid w:val="00EB79EB"/>
    <w:rsid w:val="00ED05E8"/>
    <w:rsid w:val="00ED1336"/>
    <w:rsid w:val="00ED23F4"/>
    <w:rsid w:val="00EE79F5"/>
    <w:rsid w:val="00EE7A07"/>
    <w:rsid w:val="00EF090F"/>
    <w:rsid w:val="00EF60CE"/>
    <w:rsid w:val="00EF64AC"/>
    <w:rsid w:val="00EF7309"/>
    <w:rsid w:val="00EF7987"/>
    <w:rsid w:val="00F0454A"/>
    <w:rsid w:val="00F04952"/>
    <w:rsid w:val="00F0580A"/>
    <w:rsid w:val="00F1040A"/>
    <w:rsid w:val="00F12DEF"/>
    <w:rsid w:val="00F144A0"/>
    <w:rsid w:val="00F156EE"/>
    <w:rsid w:val="00F15A7F"/>
    <w:rsid w:val="00F2174C"/>
    <w:rsid w:val="00F21E1B"/>
    <w:rsid w:val="00F26406"/>
    <w:rsid w:val="00F27C74"/>
    <w:rsid w:val="00F3346A"/>
    <w:rsid w:val="00F347A8"/>
    <w:rsid w:val="00F34F10"/>
    <w:rsid w:val="00F358D0"/>
    <w:rsid w:val="00F363F1"/>
    <w:rsid w:val="00F365F2"/>
    <w:rsid w:val="00F36831"/>
    <w:rsid w:val="00F36A29"/>
    <w:rsid w:val="00F407D2"/>
    <w:rsid w:val="00F542EA"/>
    <w:rsid w:val="00F55C55"/>
    <w:rsid w:val="00F56C78"/>
    <w:rsid w:val="00F57234"/>
    <w:rsid w:val="00F62A9B"/>
    <w:rsid w:val="00F634CD"/>
    <w:rsid w:val="00F66FED"/>
    <w:rsid w:val="00F6705E"/>
    <w:rsid w:val="00F67738"/>
    <w:rsid w:val="00F677DD"/>
    <w:rsid w:val="00F73C58"/>
    <w:rsid w:val="00F74F81"/>
    <w:rsid w:val="00F810B5"/>
    <w:rsid w:val="00F81EED"/>
    <w:rsid w:val="00F858C1"/>
    <w:rsid w:val="00F85E06"/>
    <w:rsid w:val="00F9232F"/>
    <w:rsid w:val="00F944D4"/>
    <w:rsid w:val="00F94678"/>
    <w:rsid w:val="00F9481D"/>
    <w:rsid w:val="00FA06E9"/>
    <w:rsid w:val="00FA5398"/>
    <w:rsid w:val="00FA6BA9"/>
    <w:rsid w:val="00FA6E7F"/>
    <w:rsid w:val="00FA7E57"/>
    <w:rsid w:val="00FB151B"/>
    <w:rsid w:val="00FB3636"/>
    <w:rsid w:val="00FB4681"/>
    <w:rsid w:val="00FB55E5"/>
    <w:rsid w:val="00FB5908"/>
    <w:rsid w:val="00FC0979"/>
    <w:rsid w:val="00FC1643"/>
    <w:rsid w:val="00FC1BE6"/>
    <w:rsid w:val="00FC3B4A"/>
    <w:rsid w:val="00FC3CF5"/>
    <w:rsid w:val="00FC7428"/>
    <w:rsid w:val="00FC7A6B"/>
    <w:rsid w:val="00FD1AEB"/>
    <w:rsid w:val="00FD3825"/>
    <w:rsid w:val="00FD3EDB"/>
    <w:rsid w:val="00FD451B"/>
    <w:rsid w:val="00FD5BA0"/>
    <w:rsid w:val="00FE058A"/>
    <w:rsid w:val="00FE0932"/>
    <w:rsid w:val="00FE7534"/>
    <w:rsid w:val="00FF00A3"/>
    <w:rsid w:val="00FF0340"/>
    <w:rsid w:val="00FF090C"/>
    <w:rsid w:val="00FF2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C58"/>
    <w:pPr>
      <w:widowControl w:val="0"/>
      <w:jc w:val="both"/>
    </w:pPr>
  </w:style>
  <w:style w:type="paragraph" w:styleId="3">
    <w:name w:val="heading 3"/>
    <w:basedOn w:val="a"/>
    <w:link w:val="3Char"/>
    <w:uiPriority w:val="9"/>
    <w:qFormat/>
    <w:rsid w:val="00F858C1"/>
    <w:pPr>
      <w:widowControl/>
      <w:spacing w:before="100" w:beforeAutospacing="1" w:after="100" w:afterAutospacing="1"/>
      <w:jc w:val="left"/>
      <w:outlineLvl w:val="2"/>
    </w:pPr>
    <w:rPr>
      <w:rFonts w:ascii="宋体" w:eastAsia="宋体" w:hAnsi="宋体" w:cs="宋体"/>
      <w:b/>
      <w:bCs/>
      <w:kern w:val="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0F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0FE6"/>
    <w:rPr>
      <w:sz w:val="18"/>
      <w:szCs w:val="18"/>
    </w:rPr>
  </w:style>
  <w:style w:type="paragraph" w:styleId="a4">
    <w:name w:val="footer"/>
    <w:basedOn w:val="a"/>
    <w:link w:val="Char0"/>
    <w:uiPriority w:val="99"/>
    <w:unhideWhenUsed/>
    <w:rsid w:val="00770FE6"/>
    <w:pPr>
      <w:tabs>
        <w:tab w:val="center" w:pos="4153"/>
        <w:tab w:val="right" w:pos="8306"/>
      </w:tabs>
      <w:snapToGrid w:val="0"/>
      <w:jc w:val="left"/>
    </w:pPr>
    <w:rPr>
      <w:sz w:val="18"/>
      <w:szCs w:val="18"/>
    </w:rPr>
  </w:style>
  <w:style w:type="character" w:customStyle="1" w:styleId="Char0">
    <w:name w:val="页脚 Char"/>
    <w:basedOn w:val="a0"/>
    <w:link w:val="a4"/>
    <w:uiPriority w:val="99"/>
    <w:rsid w:val="00770FE6"/>
    <w:rPr>
      <w:sz w:val="18"/>
      <w:szCs w:val="18"/>
    </w:rPr>
  </w:style>
  <w:style w:type="paragraph" w:styleId="a5">
    <w:name w:val="List Paragraph"/>
    <w:basedOn w:val="a"/>
    <w:uiPriority w:val="34"/>
    <w:qFormat/>
    <w:rsid w:val="00E02C3A"/>
    <w:pPr>
      <w:ind w:firstLineChars="200" w:firstLine="420"/>
    </w:pPr>
  </w:style>
  <w:style w:type="table" w:styleId="a6">
    <w:name w:val="Table Grid"/>
    <w:basedOn w:val="a1"/>
    <w:uiPriority w:val="99"/>
    <w:rsid w:val="0031033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F858C1"/>
    <w:rPr>
      <w:rFonts w:ascii="宋体" w:eastAsia="宋体" w:hAnsi="宋体" w:cs="宋体"/>
      <w:b/>
      <w:bCs/>
      <w:kern w:val="0"/>
      <w:sz w:val="24"/>
      <w:szCs w:val="24"/>
      <w:u w:color="000000"/>
    </w:rPr>
  </w:style>
  <w:style w:type="character" w:styleId="a7">
    <w:name w:val="Emphasis"/>
    <w:basedOn w:val="a0"/>
    <w:uiPriority w:val="20"/>
    <w:qFormat/>
    <w:rsid w:val="00F858C1"/>
    <w:rPr>
      <w:i w:val="0"/>
      <w:iCs w:val="0"/>
      <w:color w:val="CC0000"/>
    </w:rPr>
  </w:style>
  <w:style w:type="paragraph" w:customStyle="1" w:styleId="zw">
    <w:name w:val="zw"/>
    <w:basedOn w:val="a"/>
    <w:rsid w:val="00F858C1"/>
    <w:pPr>
      <w:widowControl/>
      <w:spacing w:before="30"/>
      <w:ind w:left="100" w:right="100"/>
    </w:pPr>
    <w:rPr>
      <w:rFonts w:ascii="方正书宋简体" w:eastAsia="方正书宋简体" w:hAnsi="宋体" w:cs="Times New Roman"/>
      <w:color w:val="000000"/>
      <w:kern w:val="0"/>
      <w:szCs w:val="21"/>
      <w:u w:color="000000"/>
    </w:rPr>
  </w:style>
  <w:style w:type="character" w:styleId="a8">
    <w:name w:val="Strong"/>
    <w:basedOn w:val="a0"/>
    <w:uiPriority w:val="22"/>
    <w:qFormat/>
    <w:rsid w:val="00F858C1"/>
    <w:rPr>
      <w:b/>
      <w:bCs/>
    </w:rPr>
  </w:style>
  <w:style w:type="paragraph" w:styleId="a9">
    <w:name w:val="Normal (Web)"/>
    <w:basedOn w:val="a"/>
    <w:uiPriority w:val="99"/>
    <w:unhideWhenUsed/>
    <w:rsid w:val="00F858C1"/>
    <w:pPr>
      <w:widowControl/>
      <w:spacing w:after="251"/>
      <w:ind w:firstLine="480"/>
      <w:jc w:val="left"/>
    </w:pPr>
    <w:rPr>
      <w:rFonts w:ascii="宋体" w:eastAsia="宋体" w:hAnsi="宋体" w:cs="宋体"/>
      <w:kern w:val="0"/>
      <w:sz w:val="24"/>
      <w:szCs w:val="24"/>
      <w:u w:color="000000"/>
    </w:rPr>
  </w:style>
  <w:style w:type="character" w:styleId="aa">
    <w:name w:val="Hyperlink"/>
    <w:basedOn w:val="a0"/>
    <w:rsid w:val="00F858C1"/>
    <w:rPr>
      <w:color w:val="0000FF"/>
      <w:u w:val="single"/>
    </w:rPr>
  </w:style>
  <w:style w:type="paragraph" w:customStyle="1" w:styleId="reader-word-layer">
    <w:name w:val="reader-word-layer"/>
    <w:basedOn w:val="a"/>
    <w:rsid w:val="00F858C1"/>
    <w:pPr>
      <w:widowControl/>
      <w:spacing w:before="100" w:beforeAutospacing="1" w:after="100" w:afterAutospacing="1"/>
      <w:jc w:val="left"/>
    </w:pPr>
    <w:rPr>
      <w:rFonts w:ascii="宋体" w:eastAsia="宋体" w:hAnsi="宋体" w:cs="宋体"/>
      <w:kern w:val="0"/>
      <w:sz w:val="24"/>
      <w:szCs w:val="24"/>
      <w:u w:color="000000"/>
    </w:rPr>
  </w:style>
  <w:style w:type="character" w:customStyle="1" w:styleId="headline-content4">
    <w:name w:val="headline-content4"/>
    <w:basedOn w:val="a0"/>
    <w:rsid w:val="00F858C1"/>
  </w:style>
  <w:style w:type="paragraph" w:customStyle="1" w:styleId="New">
    <w:name w:val="正文 New"/>
    <w:rsid w:val="00F858C1"/>
    <w:pPr>
      <w:widowControl w:val="0"/>
      <w:jc w:val="both"/>
    </w:pPr>
    <w:rPr>
      <w:rFonts w:ascii="Calibri" w:eastAsia="宋体" w:hAnsi="Calibri" w:cs="Times New Roman"/>
    </w:rPr>
  </w:style>
  <w:style w:type="paragraph" w:styleId="ab">
    <w:name w:val="Balloon Text"/>
    <w:basedOn w:val="a"/>
    <w:link w:val="Char1"/>
    <w:uiPriority w:val="99"/>
    <w:semiHidden/>
    <w:unhideWhenUsed/>
    <w:rsid w:val="00F858C1"/>
    <w:rPr>
      <w:rFonts w:ascii="仿宋_GB2312" w:eastAsia="仿宋_GB2312" w:hAnsi="华文仿宋" w:cs="Times New Roman"/>
      <w:kern w:val="0"/>
      <w:sz w:val="18"/>
      <w:szCs w:val="18"/>
      <w:u w:color="000000"/>
    </w:rPr>
  </w:style>
  <w:style w:type="character" w:customStyle="1" w:styleId="Char1">
    <w:name w:val="批注框文本 Char"/>
    <w:basedOn w:val="a0"/>
    <w:link w:val="ab"/>
    <w:uiPriority w:val="99"/>
    <w:semiHidden/>
    <w:rsid w:val="00F858C1"/>
    <w:rPr>
      <w:rFonts w:ascii="仿宋_GB2312" w:eastAsia="仿宋_GB2312" w:hAnsi="华文仿宋" w:cs="Times New Roman"/>
      <w:kern w:val="0"/>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C58"/>
    <w:pPr>
      <w:widowControl w:val="0"/>
      <w:jc w:val="both"/>
    </w:pPr>
  </w:style>
  <w:style w:type="paragraph" w:styleId="3">
    <w:name w:val="heading 3"/>
    <w:basedOn w:val="a"/>
    <w:link w:val="3Char"/>
    <w:uiPriority w:val="9"/>
    <w:qFormat/>
    <w:rsid w:val="00F858C1"/>
    <w:pPr>
      <w:widowControl/>
      <w:spacing w:before="100" w:beforeAutospacing="1" w:after="100" w:afterAutospacing="1"/>
      <w:jc w:val="left"/>
      <w:outlineLvl w:val="2"/>
    </w:pPr>
    <w:rPr>
      <w:rFonts w:ascii="宋体" w:eastAsia="宋体" w:hAnsi="宋体" w:cs="宋体"/>
      <w:b/>
      <w:bCs/>
      <w:kern w:val="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0F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0FE6"/>
    <w:rPr>
      <w:sz w:val="18"/>
      <w:szCs w:val="18"/>
    </w:rPr>
  </w:style>
  <w:style w:type="paragraph" w:styleId="a4">
    <w:name w:val="footer"/>
    <w:basedOn w:val="a"/>
    <w:link w:val="Char0"/>
    <w:uiPriority w:val="99"/>
    <w:unhideWhenUsed/>
    <w:rsid w:val="00770FE6"/>
    <w:pPr>
      <w:tabs>
        <w:tab w:val="center" w:pos="4153"/>
        <w:tab w:val="right" w:pos="8306"/>
      </w:tabs>
      <w:snapToGrid w:val="0"/>
      <w:jc w:val="left"/>
    </w:pPr>
    <w:rPr>
      <w:sz w:val="18"/>
      <w:szCs w:val="18"/>
    </w:rPr>
  </w:style>
  <w:style w:type="character" w:customStyle="1" w:styleId="Char0">
    <w:name w:val="页脚 Char"/>
    <w:basedOn w:val="a0"/>
    <w:link w:val="a4"/>
    <w:uiPriority w:val="99"/>
    <w:rsid w:val="00770FE6"/>
    <w:rPr>
      <w:sz w:val="18"/>
      <w:szCs w:val="18"/>
    </w:rPr>
  </w:style>
  <w:style w:type="paragraph" w:styleId="a5">
    <w:name w:val="List Paragraph"/>
    <w:basedOn w:val="a"/>
    <w:uiPriority w:val="34"/>
    <w:qFormat/>
    <w:rsid w:val="00E02C3A"/>
    <w:pPr>
      <w:ind w:firstLineChars="200" w:firstLine="420"/>
    </w:pPr>
  </w:style>
  <w:style w:type="table" w:styleId="a6">
    <w:name w:val="Table Grid"/>
    <w:basedOn w:val="a1"/>
    <w:uiPriority w:val="99"/>
    <w:rsid w:val="0031033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F858C1"/>
    <w:rPr>
      <w:rFonts w:ascii="宋体" w:eastAsia="宋体" w:hAnsi="宋体" w:cs="宋体"/>
      <w:b/>
      <w:bCs/>
      <w:kern w:val="0"/>
      <w:sz w:val="24"/>
      <w:szCs w:val="24"/>
      <w:u w:color="000000"/>
    </w:rPr>
  </w:style>
  <w:style w:type="character" w:styleId="a7">
    <w:name w:val="Emphasis"/>
    <w:basedOn w:val="a0"/>
    <w:uiPriority w:val="20"/>
    <w:qFormat/>
    <w:rsid w:val="00F858C1"/>
    <w:rPr>
      <w:i w:val="0"/>
      <w:iCs w:val="0"/>
      <w:color w:val="CC0000"/>
    </w:rPr>
  </w:style>
  <w:style w:type="paragraph" w:customStyle="1" w:styleId="zw">
    <w:name w:val="zw"/>
    <w:basedOn w:val="a"/>
    <w:rsid w:val="00F858C1"/>
    <w:pPr>
      <w:widowControl/>
      <w:spacing w:before="30"/>
      <w:ind w:left="100" w:right="100"/>
    </w:pPr>
    <w:rPr>
      <w:rFonts w:ascii="方正书宋简体" w:eastAsia="方正书宋简体" w:hAnsi="宋体" w:cs="Times New Roman"/>
      <w:color w:val="000000"/>
      <w:kern w:val="0"/>
      <w:szCs w:val="21"/>
      <w:u w:color="000000"/>
    </w:rPr>
  </w:style>
  <w:style w:type="character" w:styleId="a8">
    <w:name w:val="Strong"/>
    <w:basedOn w:val="a0"/>
    <w:uiPriority w:val="22"/>
    <w:qFormat/>
    <w:rsid w:val="00F858C1"/>
    <w:rPr>
      <w:b/>
      <w:bCs/>
    </w:rPr>
  </w:style>
  <w:style w:type="paragraph" w:styleId="a9">
    <w:name w:val="Normal (Web)"/>
    <w:basedOn w:val="a"/>
    <w:uiPriority w:val="99"/>
    <w:unhideWhenUsed/>
    <w:rsid w:val="00F858C1"/>
    <w:pPr>
      <w:widowControl/>
      <w:spacing w:after="251"/>
      <w:ind w:firstLine="480"/>
      <w:jc w:val="left"/>
    </w:pPr>
    <w:rPr>
      <w:rFonts w:ascii="宋体" w:eastAsia="宋体" w:hAnsi="宋体" w:cs="宋体"/>
      <w:kern w:val="0"/>
      <w:sz w:val="24"/>
      <w:szCs w:val="24"/>
      <w:u w:color="000000"/>
    </w:rPr>
  </w:style>
  <w:style w:type="character" w:styleId="aa">
    <w:name w:val="Hyperlink"/>
    <w:basedOn w:val="a0"/>
    <w:rsid w:val="00F858C1"/>
    <w:rPr>
      <w:color w:val="0000FF"/>
      <w:u w:val="single"/>
    </w:rPr>
  </w:style>
  <w:style w:type="paragraph" w:customStyle="1" w:styleId="reader-word-layer">
    <w:name w:val="reader-word-layer"/>
    <w:basedOn w:val="a"/>
    <w:rsid w:val="00F858C1"/>
    <w:pPr>
      <w:widowControl/>
      <w:spacing w:before="100" w:beforeAutospacing="1" w:after="100" w:afterAutospacing="1"/>
      <w:jc w:val="left"/>
    </w:pPr>
    <w:rPr>
      <w:rFonts w:ascii="宋体" w:eastAsia="宋体" w:hAnsi="宋体" w:cs="宋体"/>
      <w:kern w:val="0"/>
      <w:sz w:val="24"/>
      <w:szCs w:val="24"/>
      <w:u w:color="000000"/>
    </w:rPr>
  </w:style>
  <w:style w:type="character" w:customStyle="1" w:styleId="headline-content4">
    <w:name w:val="headline-content4"/>
    <w:basedOn w:val="a0"/>
    <w:rsid w:val="00F858C1"/>
  </w:style>
  <w:style w:type="paragraph" w:customStyle="1" w:styleId="New">
    <w:name w:val="正文 New"/>
    <w:rsid w:val="00F858C1"/>
    <w:pPr>
      <w:widowControl w:val="0"/>
      <w:jc w:val="both"/>
    </w:pPr>
    <w:rPr>
      <w:rFonts w:ascii="Calibri" w:eastAsia="宋体" w:hAnsi="Calibri" w:cs="Times New Roman"/>
    </w:rPr>
  </w:style>
  <w:style w:type="paragraph" w:styleId="ab">
    <w:name w:val="Balloon Text"/>
    <w:basedOn w:val="a"/>
    <w:link w:val="Char1"/>
    <w:uiPriority w:val="99"/>
    <w:semiHidden/>
    <w:unhideWhenUsed/>
    <w:rsid w:val="00F858C1"/>
    <w:rPr>
      <w:rFonts w:ascii="仿宋_GB2312" w:eastAsia="仿宋_GB2312" w:hAnsi="华文仿宋" w:cs="Times New Roman"/>
      <w:kern w:val="0"/>
      <w:sz w:val="18"/>
      <w:szCs w:val="18"/>
      <w:u w:color="000000"/>
    </w:rPr>
  </w:style>
  <w:style w:type="character" w:customStyle="1" w:styleId="Char1">
    <w:name w:val="批注框文本 Char"/>
    <w:basedOn w:val="a0"/>
    <w:link w:val="ab"/>
    <w:uiPriority w:val="99"/>
    <w:semiHidden/>
    <w:rsid w:val="00F858C1"/>
    <w:rPr>
      <w:rFonts w:ascii="仿宋_GB2312" w:eastAsia="仿宋_GB2312" w:hAnsi="华文仿宋" w:cs="Times New Roman"/>
      <w:kern w:val="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9DE8E-21FE-4423-9443-5B1360BD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50</Pages>
  <Words>5803</Words>
  <Characters>33078</Characters>
  <Application>Microsoft Office Word</Application>
  <DocSecurity>0</DocSecurity>
  <Lines>275</Lines>
  <Paragraphs>77</Paragraphs>
  <ScaleCrop>false</ScaleCrop>
  <Company>Microsoft</Company>
  <LinksUpToDate>false</LinksUpToDate>
  <CharactersWithSpaces>38804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广元市气象局文秘(拟稿)</cp:lastModifiedBy>
  <cp:revision>97</cp:revision>
  <cp:lastPrinted>2020-05-14T08:00:00Z</cp:lastPrinted>
  <dcterms:created xsi:type="dcterms:W3CDTF">2020-04-16T06:55:00Z</dcterms:created>
  <dcterms:modified xsi:type="dcterms:W3CDTF">2021-09-23T09:28:00Z</dcterms:modified>
</cp:coreProperties>
</file>